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07" w:rsidRPr="00E26668" w:rsidRDefault="00F60307" w:rsidP="00F60307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</w:rPr>
      </w:pPr>
      <w:r w:rsidRPr="00E26668">
        <w:rPr>
          <w:rFonts w:eastAsia="Times New Roman"/>
          <w:b/>
          <w:bCs/>
        </w:rPr>
        <w:t>PERANCANGAN STRATEGIK PANITIA BAHASA MELAYU</w:t>
      </w:r>
    </w:p>
    <w:p w:rsidR="00F60307" w:rsidRPr="00E26668" w:rsidRDefault="00F60307" w:rsidP="00F60307">
      <w:pPr>
        <w:jc w:val="center"/>
        <w:rPr>
          <w:rFonts w:eastAsia="Times New Roman"/>
          <w:lang w:val="en-GB"/>
        </w:rPr>
      </w:pPr>
      <w:r w:rsidRPr="00E26668">
        <w:rPr>
          <w:rFonts w:eastAsia="Times New Roman"/>
          <w:b/>
          <w:bCs/>
          <w:lang w:val="sv-SE"/>
        </w:rPr>
        <w:t>PEMBINAAN PELAN STRATEGIK</w:t>
      </w:r>
    </w:p>
    <w:p w:rsidR="00F60307" w:rsidRPr="00E26668" w:rsidRDefault="00F60307" w:rsidP="00F60307">
      <w:pPr>
        <w:shd w:val="clear" w:color="auto" w:fill="FFFF99"/>
        <w:jc w:val="center"/>
        <w:rPr>
          <w:rFonts w:eastAsia="Times New Roman"/>
          <w:b/>
          <w:bCs/>
          <w:lang w:val="sv-SE"/>
        </w:rPr>
      </w:pPr>
      <w:r w:rsidRPr="00E26668">
        <w:rPr>
          <w:rFonts w:eastAsia="Times New Roman"/>
          <w:b/>
          <w:bCs/>
          <w:lang w:val="sv-SE"/>
        </w:rPr>
        <w:t>PANITIA  BAHASA MELAYU 2011</w:t>
      </w:r>
    </w:p>
    <w:p w:rsidR="00F60307" w:rsidRPr="00E26668" w:rsidRDefault="00F60307" w:rsidP="00F60307">
      <w:pPr>
        <w:shd w:val="clear" w:color="auto" w:fill="FFFF99"/>
        <w:jc w:val="center"/>
        <w:rPr>
          <w:rFonts w:eastAsia="Times New Roman"/>
        </w:rPr>
      </w:pPr>
    </w:p>
    <w:tbl>
      <w:tblPr>
        <w:tblW w:w="0" w:type="auto"/>
        <w:tblLook w:val="04A0"/>
      </w:tblPr>
      <w:tblGrid>
        <w:gridCol w:w="2559"/>
        <w:gridCol w:w="5969"/>
      </w:tblGrid>
      <w:tr w:rsidR="00F60307" w:rsidRPr="00E26668" w:rsidTr="00F60307"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VISI</w:t>
            </w:r>
          </w:p>
        </w:tc>
        <w:tc>
          <w:tcPr>
            <w:tcW w:w="5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ind w:left="360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MENJADIKAN SEKOLAH KEBANGSAAN PEREMBA  CEMERLANG DALAM KURIKULUM, SAHSIAH DAN KOKURIKULUM MENJELANG TAHUN 2011</w:t>
            </w:r>
          </w:p>
        </w:tc>
      </w:tr>
      <w:tr w:rsidR="00F60307" w:rsidRPr="00E26668" w:rsidTr="00F60307">
        <w:tc>
          <w:tcPr>
            <w:tcW w:w="2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MISI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ind w:left="360" w:hanging="360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 xml:space="preserve">MISI 1: MEMASTIKAN KECEMERLANGAN </w:t>
            </w:r>
          </w:p>
          <w:p w:rsidR="00F60307" w:rsidRPr="00E26668" w:rsidRDefault="00F60307" w:rsidP="00F60307">
            <w:pPr>
              <w:ind w:left="360" w:hanging="360"/>
              <w:rPr>
                <w:rFonts w:eastAsia="Times New Roman"/>
                <w:lang w:val="sv-SE"/>
              </w:rPr>
            </w:pPr>
            <w:r w:rsidRPr="00E26668">
              <w:rPr>
                <w:rFonts w:eastAsia="Times New Roman"/>
                <w:lang w:val="sv-SE"/>
              </w:rPr>
              <w:t xml:space="preserve">             PENCAPAIAN BAHASA MELAYU DALAM    </w:t>
            </w:r>
          </w:p>
          <w:p w:rsidR="00F60307" w:rsidRPr="00E26668" w:rsidRDefault="00F60307" w:rsidP="00F60307">
            <w:pPr>
              <w:ind w:left="360" w:hanging="360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 xml:space="preserve">             UPSR</w:t>
            </w:r>
          </w:p>
          <w:p w:rsidR="00F60307" w:rsidRPr="00E26668" w:rsidRDefault="00F60307" w:rsidP="00F60307">
            <w:pPr>
              <w:rPr>
                <w:rFonts w:eastAsia="Times New Roman"/>
              </w:rPr>
            </w:pPr>
            <w:r w:rsidRPr="00E26668">
              <w:rPr>
                <w:rFonts w:eastAsia="Times New Roman"/>
                <w:lang w:val="fi-FI"/>
              </w:rPr>
              <w:t xml:space="preserve">MISI 2: MEMASTIKAN MURID MENGUASAI </w:t>
            </w:r>
          </w:p>
          <w:p w:rsidR="00F60307" w:rsidRPr="00E26668" w:rsidRDefault="00F60307" w:rsidP="00F60307">
            <w:pPr>
              <w:rPr>
                <w:rFonts w:eastAsia="Times New Roman"/>
              </w:rPr>
            </w:pPr>
            <w:r w:rsidRPr="00E26668">
              <w:rPr>
                <w:rFonts w:eastAsia="Times New Roman"/>
                <w:lang w:val="fi-FI"/>
              </w:rPr>
              <w:t xml:space="preserve">             KEMAHIRAN MEMBACA DENGAN  LANCAR</w:t>
            </w:r>
          </w:p>
          <w:p w:rsidR="00F60307" w:rsidRPr="00E26668" w:rsidRDefault="00F60307" w:rsidP="00F60307">
            <w:pPr>
              <w:rPr>
                <w:rFonts w:eastAsia="Times New Roman"/>
                <w:lang w:val="fi-FI"/>
              </w:rPr>
            </w:pPr>
            <w:r w:rsidRPr="00E26668">
              <w:rPr>
                <w:rFonts w:eastAsia="Times New Roman"/>
                <w:lang w:val="fi-FI"/>
              </w:rPr>
              <w:t xml:space="preserve">MISI 3: MENINGKATKAN KUALITI P&amp;P GURU   </w:t>
            </w:r>
          </w:p>
          <w:p w:rsidR="00F60307" w:rsidRPr="00E26668" w:rsidRDefault="00F60307" w:rsidP="00F60307">
            <w:pPr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fi-FI"/>
              </w:rPr>
              <w:t xml:space="preserve">             BAHASA </w:t>
            </w:r>
            <w:r w:rsidRPr="00E26668">
              <w:rPr>
                <w:rFonts w:eastAsia="Times New Roman"/>
                <w:lang w:val="en-GB"/>
              </w:rPr>
              <w:t xml:space="preserve"> </w:t>
            </w:r>
            <w:r w:rsidRPr="00E26668">
              <w:rPr>
                <w:rFonts w:eastAsia="Times New Roman"/>
                <w:lang w:val="fi-FI"/>
              </w:rPr>
              <w:t>MELAYU</w:t>
            </w:r>
          </w:p>
        </w:tc>
      </w:tr>
      <w:tr w:rsidR="00F60307" w:rsidRPr="00E26668" w:rsidTr="00F60307">
        <w:tc>
          <w:tcPr>
            <w:tcW w:w="2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ISU STRATEGIK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Pencapaian Bahasa Melayu Kertas 1 dan Kertas 2 dapat dipertingkatkan</w:t>
            </w:r>
          </w:p>
        </w:tc>
      </w:tr>
      <w:tr w:rsidR="00F60307" w:rsidRPr="00E26668" w:rsidTr="00F60307">
        <w:tc>
          <w:tcPr>
            <w:tcW w:w="2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 xml:space="preserve">MATLAMAT STRATEGIK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tabs>
                <w:tab w:val="center" w:pos="4320"/>
                <w:tab w:val="right" w:pos="8640"/>
              </w:tabs>
              <w:rPr>
                <w:rFonts w:eastAsia="Times New Roman"/>
                <w:lang w:val="fi-FI"/>
              </w:rPr>
            </w:pPr>
            <w:r w:rsidRPr="00E26668">
              <w:rPr>
                <w:rFonts w:eastAsia="Times New Roman"/>
                <w:lang w:val="fi-FI"/>
              </w:rPr>
              <w:t xml:space="preserve">1. Meningkatkatkan prestasi Kertas 1 dan Kertas 2   </w:t>
            </w:r>
          </w:p>
          <w:p w:rsidR="00F60307" w:rsidRPr="00E26668" w:rsidRDefault="00F60307" w:rsidP="00F60307">
            <w:pPr>
              <w:tabs>
                <w:tab w:val="center" w:pos="4320"/>
                <w:tab w:val="right" w:pos="8640"/>
              </w:tabs>
              <w:rPr>
                <w:rFonts w:eastAsia="Times New Roman"/>
              </w:rPr>
            </w:pPr>
            <w:r w:rsidRPr="00E26668">
              <w:rPr>
                <w:rFonts w:eastAsia="Times New Roman"/>
                <w:lang w:val="fi-FI"/>
              </w:rPr>
              <w:t xml:space="preserve">    UPSR </w:t>
            </w:r>
          </w:p>
          <w:p w:rsidR="00F60307" w:rsidRPr="00E26668" w:rsidRDefault="00F60307" w:rsidP="00F60307">
            <w:pPr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fi-FI"/>
              </w:rPr>
              <w:t xml:space="preserve">2. Memastikan semua murid menguasai </w:t>
            </w:r>
          </w:p>
          <w:p w:rsidR="00F60307" w:rsidRPr="00E26668" w:rsidRDefault="00F60307" w:rsidP="00F60307">
            <w:pPr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fi-FI"/>
              </w:rPr>
              <w:t xml:space="preserve">    Kemahiran membaca,</w:t>
            </w:r>
          </w:p>
        </w:tc>
      </w:tr>
      <w:tr w:rsidR="00F60307" w:rsidRPr="00E26668" w:rsidTr="00F60307">
        <w:tc>
          <w:tcPr>
            <w:tcW w:w="2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sv-SE"/>
              </w:rPr>
              <w:t xml:space="preserve">INDIKATOR PRESTASI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tabs>
                <w:tab w:val="center" w:pos="4320"/>
                <w:tab w:val="right" w:pos="8640"/>
              </w:tabs>
              <w:rPr>
                <w:rFonts w:eastAsia="Times New Roman"/>
              </w:rPr>
            </w:pPr>
            <w:r w:rsidRPr="00E26668">
              <w:rPr>
                <w:rFonts w:eastAsia="Times New Roman"/>
                <w:lang w:val="pt-BR"/>
              </w:rPr>
              <w:t>1. 70 % pencapaian A dan 100 % lulus minimum C</w:t>
            </w:r>
          </w:p>
          <w:p w:rsidR="00F60307" w:rsidRPr="00E26668" w:rsidRDefault="00F60307" w:rsidP="00F60307">
            <w:pPr>
              <w:tabs>
                <w:tab w:val="center" w:pos="4320"/>
                <w:tab w:val="right" w:pos="8640"/>
              </w:tabs>
              <w:rPr>
                <w:rFonts w:eastAsia="Times New Roman"/>
              </w:rPr>
            </w:pPr>
            <w:r w:rsidRPr="00E26668">
              <w:rPr>
                <w:rFonts w:eastAsia="Times New Roman"/>
                <w:lang w:val="fi-FI"/>
              </w:rPr>
              <w:t>( Bahasa Melayu Kertas 1 )</w:t>
            </w:r>
          </w:p>
          <w:p w:rsidR="00F60307" w:rsidRPr="00E26668" w:rsidRDefault="00F60307" w:rsidP="00F60307">
            <w:pPr>
              <w:tabs>
                <w:tab w:val="center" w:pos="4320"/>
                <w:tab w:val="right" w:pos="8640"/>
              </w:tabs>
              <w:rPr>
                <w:rFonts w:eastAsia="Times New Roman"/>
              </w:rPr>
            </w:pPr>
            <w:r w:rsidRPr="00E26668">
              <w:rPr>
                <w:rFonts w:eastAsia="Times New Roman"/>
                <w:lang w:val="fi-FI"/>
              </w:rPr>
              <w:t>2. 76% pencapaian A dan 100 % lulus minimum C</w:t>
            </w:r>
          </w:p>
          <w:p w:rsidR="00F60307" w:rsidRPr="00E26668" w:rsidRDefault="00F60307" w:rsidP="00F60307">
            <w:pPr>
              <w:tabs>
                <w:tab w:val="center" w:pos="4320"/>
                <w:tab w:val="right" w:pos="8640"/>
              </w:tabs>
              <w:rPr>
                <w:rFonts w:eastAsia="Times New Roman"/>
              </w:rPr>
            </w:pPr>
            <w:r w:rsidRPr="00E26668">
              <w:rPr>
                <w:rFonts w:eastAsia="Times New Roman"/>
                <w:lang w:val="fi-FI"/>
              </w:rPr>
              <w:t>( Bahasa Melayu Kertas 2 )</w:t>
            </w:r>
          </w:p>
        </w:tc>
      </w:tr>
      <w:tr w:rsidR="00F60307" w:rsidRPr="00E26668" w:rsidTr="00F60307">
        <w:tc>
          <w:tcPr>
            <w:tcW w:w="2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fi-FI"/>
              </w:rPr>
              <w:t xml:space="preserve">OBJEKTIF </w:t>
            </w:r>
          </w:p>
        </w:tc>
        <w:tc>
          <w:tcPr>
            <w:tcW w:w="5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tabs>
                <w:tab w:val="center" w:pos="4320"/>
                <w:tab w:val="right" w:pos="8640"/>
              </w:tabs>
              <w:ind w:left="720" w:hanging="360"/>
              <w:rPr>
                <w:rFonts w:eastAsia="Times New Roman"/>
              </w:rPr>
            </w:pPr>
            <w:r w:rsidRPr="00E26668">
              <w:rPr>
                <w:rFonts w:eastAsia="Times New Roman"/>
                <w:lang w:val="fi-FI"/>
              </w:rPr>
              <w:t>Meningk</w:t>
            </w:r>
            <w:r w:rsidRPr="00E26668">
              <w:rPr>
                <w:rFonts w:eastAsia="Times New Roman"/>
                <w:lang w:val="sv-SE"/>
              </w:rPr>
              <w:t>atkan pencapaian A Bahasa Melayu Kertas 1 dan Kertas 2</w:t>
            </w:r>
            <w:r w:rsidRPr="00E26668">
              <w:rPr>
                <w:rFonts w:eastAsia="Times New Roman"/>
                <w:lang w:val="fi-FI"/>
              </w:rPr>
              <w:t xml:space="preserve"> dan lulus Minimum C 100% pada tahun 2011.</w:t>
            </w:r>
          </w:p>
        </w:tc>
      </w:tr>
      <w:tr w:rsidR="00F60307" w:rsidRPr="00E26668" w:rsidTr="00E26668"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STRATEGI</w:t>
            </w:r>
          </w:p>
        </w:tc>
        <w:tc>
          <w:tcPr>
            <w:tcW w:w="596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60307" w:rsidRPr="00E26668" w:rsidRDefault="009A6DC0" w:rsidP="00F60307">
            <w:pPr>
              <w:ind w:left="720" w:hanging="360"/>
              <w:rPr>
                <w:rFonts w:eastAsia="Times New Roman"/>
              </w:rPr>
            </w:pPr>
            <w:r w:rsidRPr="00E26668">
              <w:rPr>
                <w:rFonts w:eastAsia="Times New Roman"/>
              </w:rPr>
              <w:t>-</w:t>
            </w:r>
            <w:r w:rsidR="00F60307" w:rsidRPr="00E26668">
              <w:rPr>
                <w:rFonts w:eastAsia="Times New Roman"/>
              </w:rPr>
              <w:t>Memberi latihan staf secara berterusan.</w:t>
            </w:r>
          </w:p>
          <w:p w:rsidR="00F60307" w:rsidRPr="00E26668" w:rsidRDefault="009A6DC0" w:rsidP="00F60307">
            <w:pPr>
              <w:ind w:left="720" w:hanging="360"/>
              <w:rPr>
                <w:rFonts w:eastAsia="Times New Roman"/>
              </w:rPr>
            </w:pPr>
            <w:r w:rsidRPr="00E26668">
              <w:rPr>
                <w:rFonts w:eastAsia="Times New Roman"/>
              </w:rPr>
              <w:t>-</w:t>
            </w:r>
            <w:r w:rsidR="00F60307" w:rsidRPr="00E26668">
              <w:rPr>
                <w:rFonts w:eastAsia="Times New Roman"/>
              </w:rPr>
              <w:t>Mengadakan program 5 ejaan sebelum P&amp;P</w:t>
            </w:r>
          </w:p>
          <w:p w:rsidR="00F60307" w:rsidRPr="00E26668" w:rsidRDefault="009A6DC0" w:rsidP="00F60307">
            <w:pPr>
              <w:ind w:left="720" w:hanging="360"/>
              <w:rPr>
                <w:rFonts w:eastAsia="Times New Roman"/>
              </w:rPr>
            </w:pPr>
            <w:r w:rsidRPr="00E26668">
              <w:rPr>
                <w:rFonts w:eastAsia="Times New Roman"/>
              </w:rPr>
              <w:t>-</w:t>
            </w:r>
            <w:r w:rsidR="00F60307" w:rsidRPr="00E26668">
              <w:rPr>
                <w:rFonts w:eastAsia="Times New Roman"/>
              </w:rPr>
              <w:t xml:space="preserve">Mengadakan pemulihan bagi murid lemah </w:t>
            </w:r>
            <w:r w:rsidRPr="00E26668">
              <w:rPr>
                <w:rFonts w:eastAsia="Times New Roman"/>
              </w:rPr>
              <w:t>.</w:t>
            </w:r>
          </w:p>
          <w:p w:rsidR="009A6DC0" w:rsidRPr="00E26668" w:rsidRDefault="009A6DC0" w:rsidP="009A6DC0">
            <w:pPr>
              <w:ind w:left="321" w:firstLine="39"/>
              <w:rPr>
                <w:rFonts w:eastAsia="Times New Roman"/>
              </w:rPr>
            </w:pPr>
            <w:r w:rsidRPr="00E26668">
              <w:rPr>
                <w:rFonts w:eastAsia="Times New Roman"/>
              </w:rPr>
              <w:t xml:space="preserve">-Mengadakan </w:t>
            </w:r>
            <w:r w:rsidR="005A24CB" w:rsidRPr="00E26668">
              <w:t xml:space="preserve">aktiviti Celik simpulan Bahasa </w:t>
            </w:r>
            <w:r w:rsidRPr="00E26668">
              <w:rPr>
                <w:rFonts w:eastAsia="Times New Roman"/>
              </w:rPr>
              <w:t xml:space="preserve"> pada   </w:t>
            </w:r>
          </w:p>
          <w:p w:rsidR="009A6DC0" w:rsidRPr="00E26668" w:rsidRDefault="009A6DC0" w:rsidP="009A6DC0">
            <w:pPr>
              <w:ind w:left="321" w:firstLine="39"/>
              <w:rPr>
                <w:rFonts w:eastAsia="Times New Roman"/>
              </w:rPr>
            </w:pPr>
            <w:r w:rsidRPr="00E26668">
              <w:rPr>
                <w:rFonts w:eastAsia="Times New Roman"/>
              </w:rPr>
              <w:t xml:space="preserve"> perhimpunan pagi- isnin, selasa , Rabu, Khamis.</w:t>
            </w:r>
          </w:p>
          <w:p w:rsidR="00F60307" w:rsidRPr="00E26668" w:rsidRDefault="009A6DC0" w:rsidP="00F60307">
            <w:pPr>
              <w:ind w:left="360"/>
              <w:rPr>
                <w:rFonts w:eastAsia="Times New Roman"/>
              </w:rPr>
            </w:pPr>
            <w:r w:rsidRPr="00E26668">
              <w:rPr>
                <w:rFonts w:eastAsia="Times New Roman"/>
              </w:rPr>
              <w:t>-</w:t>
            </w:r>
            <w:r w:rsidR="00F60307" w:rsidRPr="00E26668">
              <w:rPr>
                <w:rFonts w:eastAsia="Times New Roman"/>
              </w:rPr>
              <w:t xml:space="preserve"> Mengadakan Bulan Bahasa Melayu.</w:t>
            </w:r>
          </w:p>
          <w:p w:rsidR="00F60307" w:rsidRPr="00E26668" w:rsidRDefault="009A6DC0" w:rsidP="00F60307">
            <w:pPr>
              <w:ind w:left="360"/>
            </w:pPr>
            <w:r w:rsidRPr="00E26668">
              <w:rPr>
                <w:rFonts w:eastAsia="Times New Roman"/>
              </w:rPr>
              <w:t>-</w:t>
            </w:r>
            <w:r w:rsidR="005A24CB" w:rsidRPr="00E26668">
              <w:rPr>
                <w:rFonts w:eastAsia="Times New Roman"/>
              </w:rPr>
              <w:t xml:space="preserve"> </w:t>
            </w:r>
            <w:r w:rsidR="005A24CB" w:rsidRPr="00E26668">
              <w:t xml:space="preserve"> Persembahan Aktiviti Bahasa</w:t>
            </w:r>
          </w:p>
          <w:p w:rsidR="00E26668" w:rsidRPr="00E26668" w:rsidRDefault="00E26668" w:rsidP="00E26668">
            <w:pPr>
              <w:autoSpaceDE w:val="0"/>
              <w:autoSpaceDN w:val="0"/>
              <w:adjustRightInd w:val="0"/>
            </w:pPr>
            <w:r w:rsidRPr="00E26668">
              <w:t xml:space="preserve">       - ProgramNilam</w:t>
            </w:r>
          </w:p>
          <w:p w:rsidR="00E26668" w:rsidRPr="00E26668" w:rsidRDefault="00E26668" w:rsidP="00F60307">
            <w:pPr>
              <w:ind w:left="360"/>
            </w:pPr>
            <w:r w:rsidRPr="00E26668">
              <w:rPr>
                <w:rFonts w:eastAsia="Times New Roman"/>
              </w:rPr>
              <w:t>-</w:t>
            </w:r>
            <w:r w:rsidRPr="00E26668">
              <w:t>. Bengkel Teknik menjawab soalan Penulisan.</w:t>
            </w:r>
          </w:p>
          <w:p w:rsidR="00E26668" w:rsidRPr="00E26668" w:rsidRDefault="00E26668" w:rsidP="00F60307">
            <w:pPr>
              <w:ind w:left="360"/>
            </w:pPr>
            <w:r w:rsidRPr="00E26668">
              <w:t>- Kelas Intensif Klinikal UPSR</w:t>
            </w:r>
          </w:p>
          <w:p w:rsidR="00E26668" w:rsidRPr="00E26668" w:rsidRDefault="00E26668" w:rsidP="00E26668">
            <w:pPr>
              <w:jc w:val="both"/>
            </w:pPr>
            <w:r w:rsidRPr="00E26668">
              <w:t xml:space="preserve">     </w:t>
            </w:r>
            <w:r w:rsidR="00BE1928">
              <w:t>-</w:t>
            </w:r>
            <w:r w:rsidRPr="00E26668">
              <w:t>. PLBS</w:t>
            </w:r>
          </w:p>
          <w:p w:rsidR="00E26668" w:rsidRPr="00E26668" w:rsidRDefault="00E26668" w:rsidP="00E26668">
            <w:pPr>
              <w:jc w:val="both"/>
            </w:pPr>
            <w:r w:rsidRPr="00E26668">
              <w:t xml:space="preserve">    . Kursus Peningkatan</w:t>
            </w:r>
          </w:p>
          <w:p w:rsidR="00E26668" w:rsidRPr="00E26668" w:rsidRDefault="00E26668" w:rsidP="00E26668">
            <w:pPr>
              <w:jc w:val="both"/>
            </w:pPr>
          </w:p>
          <w:p w:rsidR="00E26668" w:rsidRPr="00E26668" w:rsidRDefault="00E26668" w:rsidP="00F60307">
            <w:pPr>
              <w:ind w:left="360"/>
            </w:pPr>
          </w:p>
          <w:p w:rsidR="00E26668" w:rsidRPr="00E26668" w:rsidRDefault="00E26668" w:rsidP="00F60307">
            <w:pPr>
              <w:ind w:left="360"/>
              <w:rPr>
                <w:rFonts w:eastAsia="Times New Roman"/>
              </w:rPr>
            </w:pPr>
          </w:p>
        </w:tc>
      </w:tr>
      <w:tr w:rsidR="00E26668" w:rsidRPr="00E26668" w:rsidTr="00F60307">
        <w:tc>
          <w:tcPr>
            <w:tcW w:w="2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E26668" w:rsidRPr="00E26668" w:rsidRDefault="00E26668" w:rsidP="00F60307">
            <w:pPr>
              <w:jc w:val="center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5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26668" w:rsidRPr="00E26668" w:rsidRDefault="00E26668" w:rsidP="00F60307">
            <w:pPr>
              <w:ind w:left="720" w:hanging="360"/>
              <w:rPr>
                <w:rFonts w:eastAsia="Times New Roman"/>
              </w:rPr>
            </w:pPr>
          </w:p>
        </w:tc>
      </w:tr>
    </w:tbl>
    <w:p w:rsidR="00F60307" w:rsidRPr="00E26668" w:rsidRDefault="00F60307" w:rsidP="00F60307">
      <w:pPr>
        <w:jc w:val="center"/>
        <w:rPr>
          <w:rFonts w:eastAsia="Times New Roman"/>
          <w:b/>
          <w:bCs/>
          <w:lang w:val="en-GB"/>
        </w:rPr>
      </w:pPr>
    </w:p>
    <w:p w:rsidR="009A6DC0" w:rsidRPr="00E26668" w:rsidRDefault="009A6DC0" w:rsidP="00F60307">
      <w:pPr>
        <w:jc w:val="center"/>
        <w:rPr>
          <w:rFonts w:eastAsia="Times New Roman"/>
          <w:b/>
          <w:bCs/>
          <w:lang w:val="en-GB"/>
        </w:rPr>
      </w:pPr>
    </w:p>
    <w:p w:rsidR="009A6DC0" w:rsidRPr="00E26668" w:rsidRDefault="009A6DC0" w:rsidP="00F60307">
      <w:pPr>
        <w:jc w:val="center"/>
        <w:rPr>
          <w:rFonts w:eastAsia="Times New Roman"/>
          <w:b/>
          <w:bCs/>
          <w:lang w:val="en-GB"/>
        </w:rPr>
      </w:pPr>
    </w:p>
    <w:p w:rsidR="009A6DC0" w:rsidRPr="00E26668" w:rsidRDefault="009A6DC0" w:rsidP="00F60307">
      <w:pPr>
        <w:jc w:val="center"/>
        <w:rPr>
          <w:rFonts w:eastAsia="Times New Roman"/>
          <w:b/>
          <w:bCs/>
          <w:lang w:val="en-GB"/>
        </w:rPr>
      </w:pPr>
    </w:p>
    <w:p w:rsidR="009A6DC0" w:rsidRPr="00E26668" w:rsidRDefault="009A6DC0" w:rsidP="00F60307">
      <w:pPr>
        <w:jc w:val="center"/>
        <w:rPr>
          <w:rFonts w:eastAsia="Times New Roman"/>
          <w:b/>
          <w:bCs/>
          <w:lang w:val="en-GB"/>
        </w:rPr>
      </w:pPr>
    </w:p>
    <w:p w:rsidR="009A6DC0" w:rsidRPr="00E26668" w:rsidRDefault="009A6DC0" w:rsidP="00F60307">
      <w:pPr>
        <w:jc w:val="center"/>
        <w:rPr>
          <w:rFonts w:eastAsia="Times New Roman"/>
          <w:b/>
          <w:bCs/>
          <w:lang w:val="en-GB"/>
        </w:rPr>
      </w:pPr>
    </w:p>
    <w:p w:rsidR="00F60307" w:rsidRPr="00E26668" w:rsidRDefault="00F60307" w:rsidP="00F60307">
      <w:pPr>
        <w:jc w:val="center"/>
        <w:rPr>
          <w:rFonts w:eastAsia="Times New Roman"/>
          <w:b/>
          <w:bCs/>
          <w:lang w:val="en-GB"/>
        </w:rPr>
      </w:pPr>
    </w:p>
    <w:p w:rsidR="00F60307" w:rsidRPr="00E26668" w:rsidRDefault="00F60307" w:rsidP="00F60307">
      <w:pPr>
        <w:jc w:val="center"/>
        <w:rPr>
          <w:rFonts w:eastAsia="Times New Roman"/>
          <w:b/>
          <w:bCs/>
          <w:lang w:val="en-GB"/>
        </w:rPr>
      </w:pPr>
      <w:r w:rsidRPr="00E26668">
        <w:rPr>
          <w:rFonts w:eastAsia="Times New Roman"/>
          <w:b/>
          <w:bCs/>
          <w:lang w:val="en-GB"/>
        </w:rPr>
        <w:t>PEMAJUAN PELAN TAKTIKAL BIDANG KURIKULUM</w:t>
      </w:r>
    </w:p>
    <w:p w:rsidR="00F60307" w:rsidRPr="00E26668" w:rsidRDefault="00F60307" w:rsidP="00F60307">
      <w:pPr>
        <w:jc w:val="center"/>
        <w:rPr>
          <w:rFonts w:eastAsia="Times New Roman"/>
          <w:lang w:val="en-GB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621"/>
        <w:gridCol w:w="1483"/>
        <w:gridCol w:w="1287"/>
        <w:gridCol w:w="1013"/>
        <w:gridCol w:w="987"/>
        <w:gridCol w:w="1287"/>
        <w:gridCol w:w="1332"/>
        <w:gridCol w:w="1526"/>
        <w:gridCol w:w="1732"/>
      </w:tblGrid>
      <w:tr w:rsidR="00F60307" w:rsidRPr="00E26668" w:rsidTr="00E26668">
        <w:trPr>
          <w:cantSplit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BIL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 xml:space="preserve">PELAN TAKTIKAL 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T/JAWAB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TEMPOH (MULA</w:t>
            </w:r>
          </w:p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AKHIR)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KOS</w:t>
            </w:r>
          </w:p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/SUMBER</w:t>
            </w: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OUTPUT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INDIKATOR PRESTASI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PELAN KONTIGENSI / CATATAN</w:t>
            </w:r>
          </w:p>
        </w:tc>
      </w:tr>
      <w:tr w:rsidR="00F60307" w:rsidRPr="00BE1928" w:rsidTr="00E26668"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  <w:lang w:val="en-GB"/>
              </w:rPr>
            </w:pPr>
            <w:r w:rsidRPr="00BE1928">
              <w:rPr>
                <w:rFonts w:eastAsia="Times New Roman"/>
                <w:sz w:val="20"/>
                <w:szCs w:val="20"/>
                <w:lang w:val="fi-FI"/>
              </w:rPr>
              <w:t>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BE1928" w:rsidP="00F60307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BE1928">
              <w:rPr>
                <w:sz w:val="20"/>
                <w:szCs w:val="20"/>
              </w:rPr>
              <w:t>Persembahan Aktiviti Bahasa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BE1928">
              <w:rPr>
                <w:rFonts w:eastAsia="Times New Roman"/>
                <w:sz w:val="20"/>
                <w:szCs w:val="20"/>
                <w:lang w:val="fi-FI"/>
              </w:rPr>
              <w:t>Guru Bahasa Melayu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BE1928">
              <w:rPr>
                <w:rFonts w:eastAsia="Times New Roman"/>
                <w:sz w:val="20"/>
                <w:szCs w:val="20"/>
                <w:lang w:val="fi-FI"/>
              </w:rPr>
              <w:t>Februari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9A6DC0" w:rsidP="00F60307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BE1928">
              <w:rPr>
                <w:rFonts w:eastAsia="Times New Roman"/>
                <w:sz w:val="20"/>
                <w:szCs w:val="20"/>
                <w:lang w:val="en-GB"/>
              </w:rPr>
              <w:t>Oktober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BE1928">
              <w:rPr>
                <w:rFonts w:eastAsia="Times New Roman"/>
                <w:sz w:val="20"/>
                <w:szCs w:val="20"/>
                <w:lang w:val="fi-FI"/>
              </w:rPr>
              <w:t>Menguasai ejaan Bahasa Melayu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  <w:lang w:val="en-GB"/>
              </w:rPr>
            </w:pPr>
            <w:r w:rsidRPr="00BE1928">
              <w:rPr>
                <w:rFonts w:eastAsia="Times New Roman"/>
                <w:sz w:val="20"/>
                <w:szCs w:val="20"/>
                <w:lang w:val="fi-FI"/>
              </w:rPr>
              <w:t>5 murid lulus Bahasa Melayu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9A6DC0" w:rsidP="00F60307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BE1928">
              <w:rPr>
                <w:rFonts w:eastAsia="Times New Roman"/>
                <w:sz w:val="20"/>
                <w:szCs w:val="20"/>
                <w:lang w:val="fi-FI"/>
              </w:rPr>
              <w:t xml:space="preserve">Guru </w:t>
            </w:r>
            <w:r w:rsidR="00F60307" w:rsidRPr="00BE1928">
              <w:rPr>
                <w:rFonts w:eastAsia="Times New Roman"/>
                <w:sz w:val="20"/>
                <w:szCs w:val="20"/>
                <w:lang w:val="fi-FI"/>
              </w:rPr>
              <w:t>Bahasa Melayu</w:t>
            </w:r>
          </w:p>
        </w:tc>
      </w:tr>
      <w:tr w:rsidR="00F60307" w:rsidRPr="00BE1928" w:rsidTr="00E26668"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  <w:lang w:val="en-GB"/>
              </w:rPr>
            </w:pPr>
            <w:r w:rsidRPr="00BE1928">
              <w:rPr>
                <w:rFonts w:eastAsia="Times New Roman"/>
                <w:sz w:val="20"/>
                <w:szCs w:val="20"/>
                <w:lang w:val="fi-FI"/>
              </w:rPr>
              <w:t>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BE1928" w:rsidP="00F6030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</w:rPr>
              <w:t>Celik</w:t>
            </w:r>
            <w:r w:rsidR="009A6DC0" w:rsidRPr="00BE1928">
              <w:rPr>
                <w:rFonts w:eastAsia="Times New Roman"/>
                <w:sz w:val="20"/>
                <w:szCs w:val="20"/>
              </w:rPr>
              <w:t xml:space="preserve"> Simpulan Bahasa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tabs>
                <w:tab w:val="center" w:pos="4320"/>
                <w:tab w:val="right" w:pos="8640"/>
              </w:tabs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</w:rPr>
              <w:t>Guru Bahasa Melayu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</w:rPr>
              <w:t>Februari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9A6DC0" w:rsidP="00F6030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  <w:lang w:val="en-GB"/>
              </w:rPr>
              <w:t>Oktober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9A6DC0" w:rsidP="00F6030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</w:rPr>
              <w:t>Menguasai tatabahasa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9A6DC0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</w:rPr>
              <w:t xml:space="preserve">% </w:t>
            </w:r>
            <w:r w:rsidR="009A6DC0" w:rsidRPr="00BE1928">
              <w:rPr>
                <w:rFonts w:eastAsia="Times New Roman"/>
                <w:sz w:val="20"/>
                <w:szCs w:val="20"/>
              </w:rPr>
              <w:t>tahu simpulan Bahasa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9A6DC0" w:rsidP="00175B75">
            <w:pPr>
              <w:tabs>
                <w:tab w:val="center" w:pos="4320"/>
                <w:tab w:val="right" w:pos="8640"/>
              </w:tabs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  <w:lang w:val="fi-FI"/>
              </w:rPr>
              <w:t>Guru Bahasa Melayu</w:t>
            </w:r>
            <w:r w:rsidRPr="00BE192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F60307" w:rsidRPr="00BE1928" w:rsidTr="00E26668"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BE1928">
              <w:rPr>
                <w:rFonts w:eastAsia="Times New Roman"/>
                <w:sz w:val="20"/>
                <w:szCs w:val="20"/>
                <w:lang w:val="fi-FI"/>
              </w:rPr>
              <w:t>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</w:rPr>
              <w:t>Program Bulan Bahasa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</w:rPr>
              <w:t>Guru</w:t>
            </w:r>
          </w:p>
          <w:p w:rsidR="00F60307" w:rsidRPr="00BE1928" w:rsidRDefault="00F60307" w:rsidP="00F6030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</w:rPr>
              <w:t xml:space="preserve">Bahasa </w:t>
            </w:r>
          </w:p>
          <w:p w:rsidR="00F60307" w:rsidRPr="00BE1928" w:rsidRDefault="00F60307" w:rsidP="00F6030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</w:rPr>
              <w:t>Melayu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tabs>
                <w:tab w:val="center" w:pos="4320"/>
                <w:tab w:val="right" w:pos="864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  <w:lang w:val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BE1928">
              <w:rPr>
                <w:rFonts w:eastAsia="Times New Roman"/>
                <w:sz w:val="20"/>
                <w:szCs w:val="20"/>
                <w:lang w:val="fi-FI"/>
              </w:rPr>
              <w:t>Sekolah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</w:rPr>
              <w:t>Mencungkil bakat murid</w:t>
            </w:r>
          </w:p>
          <w:p w:rsidR="00F60307" w:rsidRPr="00BE1928" w:rsidRDefault="00F60307" w:rsidP="00F6030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</w:rPr>
              <w:t>Dalam bercerita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  <w:lang w:val="en-GB"/>
              </w:rPr>
            </w:pPr>
            <w:r w:rsidRPr="00BE1928">
              <w:rPr>
                <w:rFonts w:eastAsia="Times New Roman"/>
                <w:sz w:val="20"/>
                <w:szCs w:val="20"/>
                <w:lang w:val="en-GB"/>
              </w:rPr>
              <w:t>% penyertaan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tabs>
                <w:tab w:val="center" w:pos="4320"/>
                <w:tab w:val="right" w:pos="86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BE1928">
              <w:rPr>
                <w:rFonts w:eastAsia="Times New Roman"/>
                <w:sz w:val="20"/>
                <w:szCs w:val="20"/>
              </w:rPr>
              <w:t>Semua guru Bahasa Melayu</w:t>
            </w:r>
          </w:p>
        </w:tc>
      </w:tr>
      <w:tr w:rsidR="00F60307" w:rsidRPr="00BE1928" w:rsidTr="00E26668"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60307" w:rsidRPr="00BE1928" w:rsidTr="00E26668"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BE1928" w:rsidRDefault="00F60307" w:rsidP="00F6030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60307" w:rsidRPr="00BE1928" w:rsidRDefault="00F60307" w:rsidP="00F60307">
      <w:pPr>
        <w:jc w:val="center"/>
        <w:rPr>
          <w:rFonts w:eastAsia="Times New Roman"/>
          <w:b/>
          <w:bCs/>
          <w:sz w:val="20"/>
          <w:szCs w:val="20"/>
          <w:lang w:val="nl-NL"/>
        </w:rPr>
      </w:pPr>
    </w:p>
    <w:p w:rsidR="00F60307" w:rsidRPr="00E26668" w:rsidRDefault="00F60307" w:rsidP="00F60307">
      <w:pPr>
        <w:jc w:val="center"/>
        <w:rPr>
          <w:rFonts w:eastAsia="Times New Roman"/>
          <w:b/>
          <w:bCs/>
          <w:lang w:val="nl-NL"/>
        </w:rPr>
      </w:pPr>
    </w:p>
    <w:p w:rsidR="00F60307" w:rsidRPr="00E26668" w:rsidRDefault="00F60307" w:rsidP="00F60307">
      <w:pPr>
        <w:jc w:val="center"/>
        <w:rPr>
          <w:rFonts w:eastAsia="Times New Roman"/>
          <w:b/>
          <w:bCs/>
          <w:lang w:val="nl-NL"/>
        </w:rPr>
      </w:pPr>
    </w:p>
    <w:p w:rsidR="00F60307" w:rsidRPr="00E26668" w:rsidRDefault="00F60307" w:rsidP="00F60307">
      <w:pPr>
        <w:jc w:val="center"/>
        <w:rPr>
          <w:rFonts w:eastAsia="Times New Roman"/>
          <w:b/>
          <w:bCs/>
          <w:lang w:val="nl-NL"/>
        </w:rPr>
      </w:pPr>
    </w:p>
    <w:p w:rsidR="00F60307" w:rsidRPr="00E26668" w:rsidRDefault="00F60307" w:rsidP="00F60307">
      <w:pPr>
        <w:jc w:val="center"/>
        <w:rPr>
          <w:rFonts w:eastAsia="Times New Roman"/>
          <w:b/>
          <w:bCs/>
          <w:lang w:val="nl-NL"/>
        </w:rPr>
      </w:pPr>
      <w:r w:rsidRPr="00E26668">
        <w:rPr>
          <w:rFonts w:eastAsia="Times New Roman"/>
          <w:b/>
          <w:bCs/>
          <w:lang w:val="nl-NL"/>
        </w:rPr>
        <w:t>PELAN OPERASI : MENINGKATKAN KUALITI PENCAPAIAN M</w:t>
      </w:r>
      <w:r w:rsidR="00175B75" w:rsidRPr="00E26668">
        <w:rPr>
          <w:rFonts w:eastAsia="Times New Roman"/>
          <w:b/>
          <w:bCs/>
          <w:lang w:val="nl-NL"/>
        </w:rPr>
        <w:t>URID DALAM BIDANG KURIKULUM 2011</w:t>
      </w:r>
    </w:p>
    <w:p w:rsidR="00F60307" w:rsidRPr="00E26668" w:rsidRDefault="00F60307" w:rsidP="00F60307">
      <w:pPr>
        <w:jc w:val="center"/>
        <w:rPr>
          <w:rFonts w:eastAsia="Times New Roman"/>
          <w:b/>
          <w:bCs/>
          <w:lang w:val="nl-NL"/>
        </w:rPr>
      </w:pPr>
    </w:p>
    <w:p w:rsidR="00F60307" w:rsidRPr="00E26668" w:rsidRDefault="00F60307" w:rsidP="00F60307">
      <w:pPr>
        <w:jc w:val="center"/>
        <w:rPr>
          <w:rFonts w:eastAsia="Times New Roman"/>
          <w:lang w:val="en-GB"/>
        </w:rPr>
      </w:pPr>
    </w:p>
    <w:tbl>
      <w:tblPr>
        <w:tblW w:w="0" w:type="auto"/>
        <w:shd w:val="clear" w:color="auto" w:fill="00FFFF"/>
        <w:tblLook w:val="04A0"/>
      </w:tblPr>
      <w:tblGrid>
        <w:gridCol w:w="9245"/>
      </w:tblGrid>
      <w:tr w:rsidR="00F60307" w:rsidRPr="00E26668" w:rsidTr="00F60307">
        <w:tc>
          <w:tcPr>
            <w:tcW w:w="9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BAHASA MELAYU</w:t>
            </w:r>
          </w:p>
        </w:tc>
      </w:tr>
    </w:tbl>
    <w:p w:rsidR="00F60307" w:rsidRPr="00E26668" w:rsidRDefault="00F60307" w:rsidP="00F60307">
      <w:pPr>
        <w:rPr>
          <w:rFonts w:eastAsia="Times New Roman"/>
          <w:vanish/>
        </w:rPr>
      </w:pPr>
    </w:p>
    <w:tbl>
      <w:tblPr>
        <w:tblW w:w="9468" w:type="dxa"/>
        <w:tblLook w:val="04A0"/>
      </w:tblPr>
      <w:tblGrid>
        <w:gridCol w:w="2447"/>
        <w:gridCol w:w="456"/>
        <w:gridCol w:w="6565"/>
      </w:tblGrid>
      <w:tr w:rsidR="00F60307" w:rsidRPr="00E26668" w:rsidTr="00F60307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Matlamat Nombor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01</w:t>
            </w:r>
          </w:p>
        </w:tc>
        <w:tc>
          <w:tcPr>
            <w:tcW w:w="6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100% murid-murid tahap 1 dan tahap 2 menguasai kemahiran membaca dan menulis</w:t>
            </w:r>
            <w:r w:rsidR="00934FD8" w:rsidRPr="00E26668">
              <w:rPr>
                <w:rFonts w:eastAsia="Times New Roman"/>
                <w:lang w:val="en-GB"/>
              </w:rPr>
              <w:t xml:space="preserve"> serta mentaakul.</w:t>
            </w:r>
          </w:p>
        </w:tc>
      </w:tr>
      <w:tr w:rsidR="00F60307" w:rsidRPr="00E26668" w:rsidTr="00F60307"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Strategi Nombor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01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Program Klinik Bahasa</w:t>
            </w:r>
          </w:p>
        </w:tc>
      </w:tr>
    </w:tbl>
    <w:p w:rsidR="00934FD8" w:rsidRPr="00E26668" w:rsidRDefault="00934FD8" w:rsidP="00F60307">
      <w:pPr>
        <w:rPr>
          <w:rFonts w:eastAsia="Times New Roman"/>
          <w:b/>
          <w:bCs/>
          <w:lang w:val="sv-SE"/>
        </w:rPr>
      </w:pPr>
    </w:p>
    <w:p w:rsidR="00F60307" w:rsidRPr="00E26668" w:rsidRDefault="00F60307" w:rsidP="00F60307">
      <w:pPr>
        <w:rPr>
          <w:rFonts w:eastAsia="Times New Roman"/>
          <w:lang w:val="en-GB"/>
        </w:rPr>
      </w:pPr>
      <w:r w:rsidRPr="00E26668">
        <w:rPr>
          <w:rFonts w:eastAsia="Times New Roman"/>
          <w:b/>
          <w:bCs/>
          <w:lang w:val="sv-SE"/>
        </w:rPr>
        <w:t xml:space="preserve">NAMA PELAN TAKTIKAL/ PROJEK/PROGRAM: </w:t>
      </w:r>
    </w:p>
    <w:p w:rsidR="00F60307" w:rsidRPr="00E26668" w:rsidRDefault="00F60307" w:rsidP="00F60307">
      <w:pPr>
        <w:rPr>
          <w:rFonts w:eastAsia="Times New Roman"/>
          <w:lang w:val="en-GB"/>
        </w:rPr>
      </w:pPr>
      <w:r w:rsidRPr="00E26668">
        <w:rPr>
          <w:rFonts w:eastAsia="Times New Roman"/>
          <w:b/>
          <w:bCs/>
          <w:lang w:val="nl-NL"/>
        </w:rPr>
        <w:t>‘KLINIK BAHASA’ (Pemulihan Pagi)</w:t>
      </w:r>
    </w:p>
    <w:p w:rsidR="00934FD8" w:rsidRPr="00E26668" w:rsidRDefault="00934FD8" w:rsidP="00F60307">
      <w:pPr>
        <w:rPr>
          <w:rFonts w:eastAsia="Times New Roman"/>
          <w:b/>
          <w:bCs/>
          <w:lang w:val="nl-NL"/>
        </w:rPr>
      </w:pPr>
    </w:p>
    <w:p w:rsidR="00934FD8" w:rsidRPr="00E26668" w:rsidRDefault="00F60307" w:rsidP="00F60307">
      <w:pPr>
        <w:rPr>
          <w:rFonts w:eastAsia="Times New Roman"/>
          <w:b/>
          <w:bCs/>
          <w:lang w:val="nl-NL"/>
        </w:rPr>
      </w:pPr>
      <w:r w:rsidRPr="00E26668">
        <w:rPr>
          <w:rFonts w:eastAsia="Times New Roman"/>
          <w:b/>
          <w:bCs/>
          <w:lang w:val="nl-NL"/>
        </w:rPr>
        <w:t xml:space="preserve">OBJEKTIF OPERASI : MEMBANTU MURID-MURID PEMULIHAN MEMBACA DENGAN LANCAR </w:t>
      </w:r>
    </w:p>
    <w:p w:rsidR="00F60307" w:rsidRPr="00E26668" w:rsidRDefault="00F60307" w:rsidP="00F60307">
      <w:pPr>
        <w:rPr>
          <w:rFonts w:eastAsia="Times New Roman"/>
          <w:b/>
          <w:bCs/>
          <w:lang w:val="nl-NL"/>
        </w:rPr>
      </w:pPr>
      <w:r w:rsidRPr="00E26668">
        <w:rPr>
          <w:rFonts w:eastAsia="Times New Roman"/>
          <w:b/>
          <w:bCs/>
          <w:lang w:val="nl-NL"/>
        </w:rPr>
        <w:t>DAN BETUL</w:t>
      </w:r>
    </w:p>
    <w:p w:rsidR="00934FD8" w:rsidRPr="00E26668" w:rsidRDefault="00934FD8" w:rsidP="00F60307">
      <w:pPr>
        <w:rPr>
          <w:rFonts w:eastAsia="Times New Roman"/>
          <w:lang w:val="en-GB"/>
        </w:rPr>
      </w:pPr>
    </w:p>
    <w:tbl>
      <w:tblPr>
        <w:tblW w:w="9515" w:type="dxa"/>
        <w:tblLook w:val="04A0"/>
      </w:tblPr>
      <w:tblGrid>
        <w:gridCol w:w="1463"/>
        <w:gridCol w:w="3685"/>
        <w:gridCol w:w="1625"/>
        <w:gridCol w:w="1283"/>
        <w:gridCol w:w="1459"/>
      </w:tblGrid>
      <w:tr w:rsidR="00F60307" w:rsidRPr="00E26668" w:rsidTr="00F60307"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LANGKAH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PROSES KERJA &amp; TANGGUNGJAWAB</w:t>
            </w:r>
          </w:p>
        </w:tc>
        <w:tc>
          <w:tcPr>
            <w:tcW w:w="1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T/JAWAB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TEMPOH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b/>
                <w:bCs/>
                <w:lang w:val="en-GB"/>
              </w:rPr>
              <w:t>STATUS</w:t>
            </w: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Mesyuarat guru-guru Bahasa Melayu</w:t>
            </w:r>
          </w:p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1.1 Perlantikan Penyelaras dan AJK program.</w:t>
            </w:r>
          </w:p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1.2 Cadangan program &amp; aktiviti</w:t>
            </w:r>
          </w:p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1.3 Perbelanjaan</w:t>
            </w:r>
          </w:p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fi-FI"/>
              </w:rPr>
              <w:t>1.4 Penentuan tarikh-tarikh dan tempat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Ketua Panitia</w:t>
            </w:r>
          </w:p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&amp;</w:t>
            </w:r>
          </w:p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AJK Panitia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1 hari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fi-FI"/>
              </w:rPr>
              <w:t xml:space="preserve">Penyediaan Kertas Kerja dan tentatif program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Ketua Panitia</w:t>
            </w:r>
          </w:p>
          <w:p w:rsidR="00934FD8" w:rsidRPr="00E26668" w:rsidRDefault="00934FD8" w:rsidP="00F60307">
            <w:pPr>
              <w:jc w:val="center"/>
              <w:rPr>
                <w:rFonts w:eastAsia="Times New Roman"/>
                <w:lang w:val="en-GB"/>
              </w:rPr>
            </w:pPr>
          </w:p>
          <w:p w:rsidR="00934FD8" w:rsidRPr="00E26668" w:rsidRDefault="00934FD8" w:rsidP="00F60307">
            <w:pPr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1 Minggu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 xml:space="preserve">Perjumpaan untuk maklum balas tentang status program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GPK 1</w:t>
            </w:r>
          </w:p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 xml:space="preserve">Ketua Panitia &amp; AJK </w:t>
            </w:r>
            <w:r w:rsidRPr="00E26668">
              <w:rPr>
                <w:rFonts w:eastAsia="Times New Roman"/>
                <w:lang w:val="en-GB"/>
              </w:rPr>
              <w:lastRenderedPageBreak/>
              <w:t>Panitia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lastRenderedPageBreak/>
              <w:t>‘</w:t>
            </w:r>
          </w:p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1 hari</w:t>
            </w:r>
          </w:p>
          <w:p w:rsidR="00934FD8" w:rsidRPr="00E26668" w:rsidRDefault="00934FD8" w:rsidP="00F60307">
            <w:pPr>
              <w:jc w:val="both"/>
              <w:rPr>
                <w:rFonts w:eastAsia="Times New Roman"/>
                <w:lang w:val="en-GB"/>
              </w:rPr>
            </w:pPr>
          </w:p>
          <w:p w:rsidR="00934FD8" w:rsidRPr="00E26668" w:rsidRDefault="00934FD8" w:rsidP="00F60307">
            <w:pPr>
              <w:jc w:val="both"/>
              <w:rPr>
                <w:rFonts w:eastAsia="Times New Roman"/>
                <w:lang w:val="en-GB"/>
              </w:rPr>
            </w:pPr>
          </w:p>
          <w:p w:rsidR="00934FD8" w:rsidRPr="00E26668" w:rsidRDefault="00934FD8" w:rsidP="00F60307">
            <w:pPr>
              <w:jc w:val="both"/>
              <w:rPr>
                <w:rFonts w:eastAsia="Times New Roman"/>
                <w:lang w:val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 xml:space="preserve">Hari Program : </w:t>
            </w:r>
          </w:p>
          <w:p w:rsidR="00F60307" w:rsidRPr="00E26668" w:rsidRDefault="00F60307" w:rsidP="00F60307">
            <w:pPr>
              <w:ind w:left="465" w:hanging="465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 xml:space="preserve">Taklimat kepada murid-murid yang dipilih oleh Penyalaras Program </w:t>
            </w:r>
          </w:p>
          <w:p w:rsidR="00F60307" w:rsidRPr="00E26668" w:rsidRDefault="00F60307" w:rsidP="00F60307">
            <w:pPr>
              <w:ind w:left="465" w:hanging="465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Murid membawa kad bahasa yang telah disediakan oleh guru Pemulihan</w:t>
            </w:r>
          </w:p>
          <w:p w:rsidR="00F60307" w:rsidRPr="00E26668" w:rsidRDefault="00F60307" w:rsidP="00F60307">
            <w:pPr>
              <w:ind w:left="465" w:hanging="465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Murid membaca kad-kad tersebut dengan dipantau oleh guru-guru.</w:t>
            </w:r>
          </w:p>
          <w:p w:rsidR="00F60307" w:rsidRPr="00E26668" w:rsidRDefault="00F60307" w:rsidP="00F60307">
            <w:pPr>
              <w:ind w:left="465" w:hanging="465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Guru membetulkan kesalahan yang dilakukan oleh murid.</w:t>
            </w:r>
          </w:p>
          <w:p w:rsidR="00F60307" w:rsidRPr="00E26668" w:rsidRDefault="00F60307" w:rsidP="00F60307">
            <w:pPr>
              <w:ind w:left="465" w:hanging="465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Pengiktirafan kepada murid yang menyertai program dan penutupan program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center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Ketua Panitia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5 bulan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GPK 1</w:t>
            </w: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sv-SE"/>
              </w:rPr>
              <w:t>Cadangan pelan kontingensi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jc w:val="both"/>
              <w:rPr>
                <w:rFonts w:eastAsia="Times New Roman"/>
                <w:lang w:val="en-GB"/>
              </w:rPr>
            </w:pPr>
            <w:r w:rsidRPr="00E26668">
              <w:rPr>
                <w:rFonts w:eastAsia="Times New Roman"/>
                <w:lang w:val="en-GB"/>
              </w:rPr>
              <w:t>Penilaian (pembetulan/penambahbaikan)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  <w:tr w:rsidR="00F60307" w:rsidRPr="00E26668" w:rsidTr="00F60307"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60307" w:rsidRPr="00E26668" w:rsidRDefault="00F60307" w:rsidP="00F60307">
            <w:pPr>
              <w:rPr>
                <w:rFonts w:eastAsia="Times New Roman"/>
              </w:rPr>
            </w:pPr>
          </w:p>
        </w:tc>
      </w:tr>
    </w:tbl>
    <w:p w:rsidR="00843F73" w:rsidRPr="00E26668" w:rsidRDefault="00843F73"/>
    <w:sectPr w:rsidR="00843F73" w:rsidRPr="00E26668" w:rsidSect="00F60307">
      <w:type w:val="continuous"/>
      <w:pgSz w:w="12240" w:h="15840"/>
      <w:pgMar w:top="720" w:right="720" w:bottom="720" w:left="720" w:header="720" w:footer="720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0307"/>
    <w:rsid w:val="001359EB"/>
    <w:rsid w:val="00170501"/>
    <w:rsid w:val="00175B75"/>
    <w:rsid w:val="002E7121"/>
    <w:rsid w:val="005A24CB"/>
    <w:rsid w:val="00843733"/>
    <w:rsid w:val="00843F73"/>
    <w:rsid w:val="00934FD8"/>
    <w:rsid w:val="009A6DC0"/>
    <w:rsid w:val="00B30EFD"/>
    <w:rsid w:val="00BE1928"/>
    <w:rsid w:val="00E26668"/>
    <w:rsid w:val="00E66B1C"/>
    <w:rsid w:val="00F60307"/>
    <w:rsid w:val="00FD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73"/>
  </w:style>
  <w:style w:type="paragraph" w:styleId="Heading3">
    <w:name w:val="heading 3"/>
    <w:basedOn w:val="Normal"/>
    <w:link w:val="Heading3Char"/>
    <w:uiPriority w:val="9"/>
    <w:qFormat/>
    <w:rsid w:val="00F6030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0307"/>
    <w:rPr>
      <w:rFonts w:eastAsia="Times New Roman"/>
      <w:b/>
      <w:bCs/>
      <w:sz w:val="27"/>
      <w:szCs w:val="27"/>
    </w:rPr>
  </w:style>
  <w:style w:type="paragraph" w:styleId="Header">
    <w:name w:val="header"/>
    <w:basedOn w:val="Normal"/>
    <w:link w:val="HeaderChar1"/>
    <w:uiPriority w:val="99"/>
    <w:unhideWhenUsed/>
    <w:rsid w:val="00F6030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0307"/>
  </w:style>
  <w:style w:type="paragraph" w:styleId="Title">
    <w:name w:val="Title"/>
    <w:basedOn w:val="Normal"/>
    <w:link w:val="TitleChar"/>
    <w:uiPriority w:val="10"/>
    <w:qFormat/>
    <w:rsid w:val="00F60307"/>
    <w:pPr>
      <w:jc w:val="center"/>
    </w:pPr>
    <w:rPr>
      <w:rFonts w:ascii="Arial" w:eastAsia="Times New Roman" w:hAnsi="Arial"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60307"/>
    <w:rPr>
      <w:rFonts w:ascii="Arial" w:eastAsia="Times New Roman" w:hAnsi="Arial"/>
      <w:sz w:val="4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60307"/>
    <w:rPr>
      <w:rFonts w:ascii="Arial" w:eastAsia="Times New Roman" w:hAnsi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F60307"/>
    <w:rPr>
      <w:rFonts w:ascii="Arial" w:eastAsia="Times New Roman" w:hAnsi="Arial"/>
      <w:sz w:val="22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6030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63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HALIM</cp:lastModifiedBy>
  <cp:revision>7</cp:revision>
  <dcterms:created xsi:type="dcterms:W3CDTF">2011-01-31T15:48:00Z</dcterms:created>
  <dcterms:modified xsi:type="dcterms:W3CDTF">2011-02-01T01:21:00Z</dcterms:modified>
</cp:coreProperties>
</file>