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9CF3B" w14:textId="77777777" w:rsidR="00821099" w:rsidRPr="00DA7DC6" w:rsidRDefault="00821099" w:rsidP="0082109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20FE9AA" w14:textId="1640301D" w:rsidR="00821099" w:rsidRPr="00D6634D" w:rsidRDefault="00821099" w:rsidP="00821099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6D7C8E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78419CB" w14:textId="37827F3C" w:rsidR="00821099" w:rsidRDefault="00821099" w:rsidP="00821099">
      <w:pPr>
        <w:jc w:val="center"/>
        <w:rPr>
          <w:rFonts w:ascii="Arial" w:hAnsi="Arial" w:cs="Arial"/>
          <w:sz w:val="18"/>
          <w:szCs w:val="18"/>
        </w:rPr>
      </w:pPr>
    </w:p>
    <w:p w14:paraId="5C5B8813" w14:textId="3F3B361F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3E8016B2" w14:textId="77777777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52F383AE" w14:textId="77777777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630F7BF5" w14:textId="77777777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6413465C" w14:textId="77777777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2BA05C2A" w14:textId="77777777" w:rsidR="0001299C" w:rsidRDefault="0001299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BE6EB87" w14:textId="77777777" w:rsidR="006D7C8E" w:rsidRDefault="006D7C8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40B5258" w14:textId="77777777" w:rsidR="006D7C8E" w:rsidRDefault="006D7C8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9C30295" w14:textId="77777777" w:rsidR="006D7C8E" w:rsidRDefault="006D7C8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2183CE5" w14:textId="77777777" w:rsidR="006D7C8E" w:rsidRDefault="006D7C8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8F4AC9E" w14:textId="77777777" w:rsidR="006D7C8E" w:rsidRDefault="006D7C8E" w:rsidP="006D7C8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32D808B2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AB061D">
        <w:rPr>
          <w:b/>
          <w:bCs/>
          <w:sz w:val="48"/>
          <w:szCs w:val="48"/>
          <w:lang w:val="en-US"/>
        </w:rPr>
        <w:t>202</w:t>
      </w:r>
      <w:r w:rsidR="006D7C8E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712"/>
        <w:gridCol w:w="2812"/>
        <w:gridCol w:w="6095"/>
        <w:gridCol w:w="2551"/>
      </w:tblGrid>
      <w:tr w:rsidR="00042C7B" w14:paraId="416E8D0E" w14:textId="77777777" w:rsidTr="006019D9">
        <w:trPr>
          <w:trHeight w:val="2339"/>
        </w:trPr>
        <w:tc>
          <w:tcPr>
            <w:tcW w:w="2712" w:type="dxa"/>
          </w:tcPr>
          <w:p w14:paraId="30821658" w14:textId="1960550B" w:rsidR="00042C7B" w:rsidRPr="0014711A" w:rsidRDefault="00042C7B" w:rsidP="0001045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4711A">
              <w:rPr>
                <w:b/>
                <w:bCs/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357A5941" w:rsidR="00042C7B" w:rsidRPr="0014711A" w:rsidRDefault="00042C7B" w:rsidP="0060513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4711A">
              <w:rPr>
                <w:b/>
                <w:bCs/>
                <w:sz w:val="28"/>
                <w:szCs w:val="28"/>
              </w:rPr>
              <w:t xml:space="preserve">STANDARD KANDUNGAN  </w:t>
            </w:r>
          </w:p>
        </w:tc>
        <w:tc>
          <w:tcPr>
            <w:tcW w:w="6095" w:type="dxa"/>
          </w:tcPr>
          <w:p w14:paraId="28FDECDD" w14:textId="086165F5" w:rsidR="00042C7B" w:rsidRPr="0014711A" w:rsidRDefault="00042C7B" w:rsidP="006019D9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14711A">
              <w:rPr>
                <w:b/>
                <w:bCs/>
                <w:sz w:val="28"/>
                <w:szCs w:val="28"/>
              </w:rPr>
              <w:t>STANDARD PEMBELAJARAN</w:t>
            </w:r>
          </w:p>
        </w:tc>
        <w:tc>
          <w:tcPr>
            <w:tcW w:w="2551" w:type="dxa"/>
          </w:tcPr>
          <w:p w14:paraId="5A8F2AEC" w14:textId="4C0DADF3" w:rsidR="00042C7B" w:rsidRPr="0014711A" w:rsidRDefault="00042C7B" w:rsidP="0060513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4711A">
              <w:rPr>
                <w:b/>
                <w:bCs/>
                <w:sz w:val="28"/>
                <w:szCs w:val="28"/>
              </w:rPr>
              <w:t>CATATAN</w:t>
            </w:r>
          </w:p>
        </w:tc>
      </w:tr>
      <w:tr w:rsidR="006D7C8E" w14:paraId="574354CA" w14:textId="77777777" w:rsidTr="006019D9">
        <w:tc>
          <w:tcPr>
            <w:tcW w:w="2712" w:type="dxa"/>
          </w:tcPr>
          <w:p w14:paraId="4BB4CC88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2174AA8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97F34A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5D12DC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FA9458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DC76ED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CB2EBF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EB4EE4C" w14:textId="77777777" w:rsidR="006D7C8E" w:rsidRPr="007561C8" w:rsidRDefault="006D7C8E" w:rsidP="006D7C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4E26A1B1" w14:textId="77777777" w:rsidR="006D7C8E" w:rsidRDefault="006D7C8E" w:rsidP="006D7C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B15D31A" w14:textId="77777777" w:rsidR="006D7C8E" w:rsidRPr="00AC4904" w:rsidRDefault="006D7C8E" w:rsidP="006D7C8E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4F505114" w14:textId="77777777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0EB069C6" w14:textId="77777777" w:rsidTr="006019D9">
        <w:tc>
          <w:tcPr>
            <w:tcW w:w="2712" w:type="dxa"/>
          </w:tcPr>
          <w:p w14:paraId="634DFFB4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2578358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32569079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F15311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E0C763C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20CB70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297A6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4CD4E9F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4621D4F" w14:textId="436B1954" w:rsidR="006D7C8E" w:rsidRDefault="006D7C8E" w:rsidP="006D7C8E">
            <w:pPr>
              <w:pStyle w:val="NormalWeb"/>
              <w:numPr>
                <w:ilvl w:val="1"/>
                <w:numId w:val="1"/>
              </w:num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Kuantiti Fizik </w:t>
            </w:r>
          </w:p>
          <w:p w14:paraId="5DFAE830" w14:textId="36F44770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632A52B8" w14:textId="77777777" w:rsidR="006D7C8E" w:rsidRDefault="006D7C8E" w:rsidP="006D7C8E">
            <w:pPr>
              <w:pStyle w:val="ListParagraph"/>
              <w:numPr>
                <w:ilvl w:val="2"/>
                <w:numId w:val="1"/>
              </w:numPr>
              <w:spacing w:line="360" w:lineRule="auto"/>
              <w:jc w:val="both"/>
            </w:pPr>
            <w:r w:rsidRPr="00AC4904">
              <w:t>Menerangkan kuantiti fizik.</w:t>
            </w:r>
          </w:p>
          <w:p w14:paraId="2320AE02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1.1.2 Menerangkan dengan contoh kuantiti asas dan kuantiti terbitan.</w:t>
            </w:r>
          </w:p>
          <w:p w14:paraId="6ECD83F0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1.1.3 Memerihalkan kuantiti terbitan dalam sebutan kuantiti asas dan unit asas S.I.</w:t>
            </w:r>
          </w:p>
          <w:p w14:paraId="057D2057" w14:textId="2F61925A" w:rsidR="006D7C8E" w:rsidRDefault="006D7C8E" w:rsidP="006D7C8E">
            <w:pPr>
              <w:spacing w:line="360" w:lineRule="auto"/>
              <w:jc w:val="both"/>
            </w:pPr>
            <w:r w:rsidRPr="00AC4904">
              <w:lastRenderedPageBreak/>
              <w:t>1.1.4 Menerangkan dengan contoh kuantiti skalar dan kuantiti vektor.</w:t>
            </w:r>
          </w:p>
        </w:tc>
        <w:tc>
          <w:tcPr>
            <w:tcW w:w="2551" w:type="dxa"/>
          </w:tcPr>
          <w:p w14:paraId="7DAA70A5" w14:textId="2CAD6EC8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3209C577" w14:textId="77777777" w:rsidTr="006019D9">
        <w:tc>
          <w:tcPr>
            <w:tcW w:w="2712" w:type="dxa"/>
          </w:tcPr>
          <w:p w14:paraId="055FFE72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EB10872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789DDD9E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BFF4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D8DB4B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59B8F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1A1E05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A499EDA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823D917" w14:textId="77777777" w:rsidR="006D7C8E" w:rsidRDefault="006D7C8E" w:rsidP="006D7C8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1.2 Penyiasatan Saintifik </w:t>
            </w:r>
          </w:p>
          <w:p w14:paraId="771A7916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40040BCE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1.2.2 Menganalisis graf untuk mendapatkan rumusan siasatan.</w:t>
            </w:r>
          </w:p>
          <w:p w14:paraId="4C18A7A0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1.2.2 Menganalisis graf untuk mendapatkan rumusan siasatan.</w:t>
            </w:r>
          </w:p>
          <w:p w14:paraId="54028F8F" w14:textId="11FFF964" w:rsidR="006D7C8E" w:rsidRDefault="006D7C8E" w:rsidP="006D7C8E">
            <w:pPr>
              <w:spacing w:line="360" w:lineRule="auto"/>
              <w:jc w:val="both"/>
            </w:pPr>
            <w:r w:rsidRPr="00AC4904">
              <w:t>1.2.3 Menjalankan penyiasatan saintifik dan menulis laporan lengkap melalui eksperimen bandul ringkas.</w:t>
            </w:r>
          </w:p>
        </w:tc>
        <w:tc>
          <w:tcPr>
            <w:tcW w:w="2551" w:type="dxa"/>
          </w:tcPr>
          <w:p w14:paraId="4DA44577" w14:textId="02F6DBF0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546ECEEF" w14:textId="77777777" w:rsidTr="006019D9">
        <w:tc>
          <w:tcPr>
            <w:tcW w:w="2712" w:type="dxa"/>
          </w:tcPr>
          <w:p w14:paraId="376B8218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26A921C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3D740946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9498C0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AB4BAD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6FBF30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06776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4DFE7F6E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45AAA466" w:rsidR="006D7C8E" w:rsidRDefault="006D7C8E" w:rsidP="006D7C8E">
            <w:pPr>
              <w:spacing w:line="360" w:lineRule="auto"/>
              <w:jc w:val="center"/>
            </w:pPr>
            <w:r>
              <w:t xml:space="preserve">2.1 </w:t>
            </w:r>
            <w:r w:rsidRPr="00AC4904">
              <w:t>Gerakan Linear</w:t>
            </w:r>
          </w:p>
        </w:tc>
        <w:tc>
          <w:tcPr>
            <w:tcW w:w="6095" w:type="dxa"/>
          </w:tcPr>
          <w:p w14:paraId="7D559DCE" w14:textId="77777777" w:rsidR="006D7C8E" w:rsidRDefault="006D7C8E" w:rsidP="006D7C8E">
            <w:pPr>
              <w:spacing w:line="360" w:lineRule="auto"/>
              <w:jc w:val="both"/>
            </w:pPr>
            <w:r>
              <w:t>2.1.1 Menghuraikan jenis gerakan linear bagi objek yang berada dalam keadaan:</w:t>
            </w:r>
          </w:p>
          <w:p w14:paraId="5893E8DD" w14:textId="77777777" w:rsidR="006D7C8E" w:rsidRDefault="006D7C8E" w:rsidP="006D7C8E">
            <w:pPr>
              <w:spacing w:line="360" w:lineRule="auto"/>
              <w:jc w:val="both"/>
            </w:pPr>
            <w:r>
              <w:t>(i) pegun</w:t>
            </w:r>
          </w:p>
          <w:p w14:paraId="3D59436C" w14:textId="77777777" w:rsidR="006D7C8E" w:rsidRDefault="006D7C8E" w:rsidP="006D7C8E">
            <w:pPr>
              <w:spacing w:line="360" w:lineRule="auto"/>
              <w:jc w:val="both"/>
            </w:pPr>
            <w:r>
              <w:t>(ii) halaju seragam</w:t>
            </w:r>
          </w:p>
          <w:p w14:paraId="247C579C" w14:textId="77777777" w:rsidR="006D7C8E" w:rsidRDefault="006D7C8E" w:rsidP="006D7C8E">
            <w:pPr>
              <w:spacing w:line="360" w:lineRule="auto"/>
              <w:jc w:val="both"/>
            </w:pPr>
            <w:r>
              <w:t>(iii) halaju tidak seragam</w:t>
            </w:r>
          </w:p>
          <w:p w14:paraId="5139B930" w14:textId="77777777" w:rsidR="006D7C8E" w:rsidRDefault="006D7C8E" w:rsidP="006D7C8E">
            <w:pPr>
              <w:spacing w:line="360" w:lineRule="auto"/>
              <w:jc w:val="both"/>
            </w:pPr>
            <w:r>
              <w:t>2.1.2 Menentukan:</w:t>
            </w:r>
          </w:p>
          <w:p w14:paraId="2E824526" w14:textId="77777777" w:rsidR="006D7C8E" w:rsidRDefault="006D7C8E" w:rsidP="006D7C8E">
            <w:pPr>
              <w:spacing w:line="360" w:lineRule="auto"/>
              <w:jc w:val="both"/>
            </w:pPr>
            <w:r>
              <w:t>(i) jarak dan sesaran</w:t>
            </w:r>
          </w:p>
          <w:p w14:paraId="56A38D0F" w14:textId="77777777" w:rsidR="006D7C8E" w:rsidRDefault="006D7C8E" w:rsidP="006D7C8E">
            <w:pPr>
              <w:spacing w:line="360" w:lineRule="auto"/>
              <w:jc w:val="both"/>
            </w:pPr>
            <w:r>
              <w:t>(ii) laju dan halaju</w:t>
            </w:r>
          </w:p>
          <w:p w14:paraId="03BE08A7" w14:textId="77777777" w:rsidR="006D7C8E" w:rsidRDefault="006D7C8E" w:rsidP="006D7C8E">
            <w:pPr>
              <w:spacing w:line="360" w:lineRule="auto"/>
              <w:jc w:val="both"/>
            </w:pPr>
            <w:r>
              <w:t>(iii) pecutan/nyahpecutan</w:t>
            </w:r>
          </w:p>
          <w:p w14:paraId="1B8F7D16" w14:textId="09E0079D" w:rsidR="006D7C8E" w:rsidRDefault="006D7C8E" w:rsidP="006D7C8E">
            <w:pPr>
              <w:spacing w:line="360" w:lineRule="auto"/>
              <w:jc w:val="both"/>
            </w:pPr>
            <w:r w:rsidRPr="00AC4904">
              <w:t>.1.3 Menyelesaikan masalah gerakan linear dengan menggunakan persamaan:</w:t>
            </w:r>
          </w:p>
        </w:tc>
        <w:tc>
          <w:tcPr>
            <w:tcW w:w="2551" w:type="dxa"/>
          </w:tcPr>
          <w:p w14:paraId="7F0DEDF5" w14:textId="2BC51520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0C986552" w14:textId="77777777" w:rsidTr="006019D9">
        <w:tc>
          <w:tcPr>
            <w:tcW w:w="2712" w:type="dxa"/>
          </w:tcPr>
          <w:p w14:paraId="15D30449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5B5813B9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5CF98AAE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4A135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0D41005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778AED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196A5C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27201BB0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2A92D6E1" w:rsidR="006D7C8E" w:rsidRDefault="006D7C8E" w:rsidP="006D7C8E">
            <w:pPr>
              <w:spacing w:line="360" w:lineRule="auto"/>
              <w:jc w:val="center"/>
            </w:pPr>
            <w:r w:rsidRPr="00AC4904">
              <w:t>2.2 Graf Gerakan Linear</w:t>
            </w:r>
          </w:p>
        </w:tc>
        <w:tc>
          <w:tcPr>
            <w:tcW w:w="6095" w:type="dxa"/>
          </w:tcPr>
          <w:p w14:paraId="544B9F5E" w14:textId="255818A0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  <w:r>
              <w:t>2.2.1 Mentafsir jenis gerakan dari graf: (i) sesaran-masa</w:t>
            </w:r>
          </w:p>
          <w:p w14:paraId="742DC711" w14:textId="77777777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  <w:r>
              <w:t>(ii) halaju-masa (iii) pecutan-masa</w:t>
            </w:r>
          </w:p>
          <w:p w14:paraId="1B3AC2ED" w14:textId="77777777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  <w:r>
              <w:t>2.2.2 Menganalisis graf sesaran-masa untuk menentukan jarak, sesaran dan halaju.</w:t>
            </w:r>
          </w:p>
          <w:p w14:paraId="2866C1FD" w14:textId="3854B95E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  <w:r>
              <w:t>2.2.3 Menganalisis graf halaju-masa untuk menentukan jarak, sesaran, halaju dan pecutan.</w:t>
            </w:r>
          </w:p>
        </w:tc>
        <w:tc>
          <w:tcPr>
            <w:tcW w:w="2551" w:type="dxa"/>
          </w:tcPr>
          <w:p w14:paraId="44D3CE26" w14:textId="10C70A68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1C3DC647" w14:textId="77777777" w:rsidTr="006019D9">
        <w:tc>
          <w:tcPr>
            <w:tcW w:w="2712" w:type="dxa"/>
          </w:tcPr>
          <w:p w14:paraId="53A64F71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E428316" w14:textId="77777777" w:rsidR="006D7C8E" w:rsidRDefault="006D7C8E" w:rsidP="006D7C8E">
            <w:pPr>
              <w:rPr>
                <w:b/>
                <w:bCs/>
                <w:color w:val="000000" w:themeColor="text1"/>
              </w:rPr>
            </w:pPr>
          </w:p>
          <w:p w14:paraId="48AB9F16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02DC64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CDDA85" w14:textId="77777777" w:rsidR="006D7C8E" w:rsidRDefault="006D7C8E" w:rsidP="006D7C8E">
            <w:pPr>
              <w:jc w:val="center"/>
              <w:rPr>
                <w:color w:val="000000" w:themeColor="text1"/>
              </w:rPr>
            </w:pPr>
          </w:p>
          <w:p w14:paraId="6F44F342" w14:textId="77777777" w:rsidR="006D7C8E" w:rsidRPr="003F4433" w:rsidRDefault="006D7C8E" w:rsidP="006D7C8E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3352E1A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1BCA7" w14:textId="77777777" w:rsidR="006D7C8E" w:rsidRPr="00BB42FB" w:rsidRDefault="006D7C8E" w:rsidP="006D7C8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3C2F4D1A" w14:textId="6A36707D" w:rsidR="006D7C8E" w:rsidRPr="00AC4904" w:rsidRDefault="006D7C8E" w:rsidP="006D7C8E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095" w:type="dxa"/>
          </w:tcPr>
          <w:p w14:paraId="7DADB0CA" w14:textId="77777777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</w:p>
        </w:tc>
        <w:tc>
          <w:tcPr>
            <w:tcW w:w="2551" w:type="dxa"/>
          </w:tcPr>
          <w:p w14:paraId="0B642721" w14:textId="77777777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0CDC552D" w14:textId="77777777" w:rsidTr="006019D9">
        <w:tc>
          <w:tcPr>
            <w:tcW w:w="2712" w:type="dxa"/>
          </w:tcPr>
          <w:p w14:paraId="46B153E1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BEBB3DC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3C5FBF96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45ADF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2FB9B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F48B4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900EE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416B884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1EE187B3" w14:textId="77777777" w:rsidR="006D7C8E" w:rsidRDefault="006D7C8E" w:rsidP="006D7C8E">
            <w:pPr>
              <w:spacing w:line="360" w:lineRule="auto"/>
              <w:jc w:val="both"/>
            </w:pPr>
            <w:r>
              <w:t>2.2.4 Menterjemah dan melakar:</w:t>
            </w:r>
          </w:p>
          <w:p w14:paraId="4D1FB325" w14:textId="77777777" w:rsidR="006D7C8E" w:rsidRDefault="006D7C8E" w:rsidP="006D7C8E">
            <w:pPr>
              <w:spacing w:line="360" w:lineRule="auto"/>
              <w:jc w:val="both"/>
            </w:pPr>
            <w:r>
              <w:t>(i) graf sesaran-masa kepada graf halaju- masa dan sebaliknya</w:t>
            </w:r>
          </w:p>
          <w:p w14:paraId="54287978" w14:textId="77777777" w:rsidR="006D7C8E" w:rsidRDefault="006D7C8E" w:rsidP="006D7C8E">
            <w:pPr>
              <w:spacing w:line="360" w:lineRule="auto"/>
              <w:jc w:val="both"/>
            </w:pPr>
            <w:r>
              <w:t>(ii) graf halaju-masa kepada graf pecutan- masa dan sebaliknya</w:t>
            </w:r>
          </w:p>
          <w:p w14:paraId="1894A47D" w14:textId="2FC8C111" w:rsidR="006D7C8E" w:rsidRDefault="006D7C8E" w:rsidP="006D7C8E">
            <w:pPr>
              <w:spacing w:line="360" w:lineRule="auto"/>
              <w:jc w:val="both"/>
            </w:pPr>
            <w:r>
              <w:lastRenderedPageBreak/>
              <w:t>2.2.5 Menyelesaikan masalah melibatkan graf gerakan linear.</w:t>
            </w:r>
          </w:p>
        </w:tc>
        <w:tc>
          <w:tcPr>
            <w:tcW w:w="2551" w:type="dxa"/>
          </w:tcPr>
          <w:p w14:paraId="7BEEA27B" w14:textId="47F08C9B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7CCCAB1C" w14:textId="77777777" w:rsidTr="006019D9">
        <w:tc>
          <w:tcPr>
            <w:tcW w:w="2712" w:type="dxa"/>
          </w:tcPr>
          <w:p w14:paraId="67606F64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99E2C50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4416E2DC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09FE0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63C9F5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478D4D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049FE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69904F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52BA655" w14:textId="77777777" w:rsidR="006D7C8E" w:rsidRDefault="006D7C8E" w:rsidP="006D7C8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2.3 Gerakan Jatuh Bebas </w:t>
            </w:r>
          </w:p>
          <w:p w14:paraId="71AECB53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EDCAD13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2.3.1 Menjelaskan gerakan jatuh bebas dan pecutan graviti melalui contoh.</w:t>
            </w:r>
          </w:p>
          <w:p w14:paraId="10557DD2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2.3.2 Mengeksperimen untuk menentukan nilai pecutan graviti.</w:t>
            </w:r>
          </w:p>
          <w:p w14:paraId="04C7FAE0" w14:textId="7B93E599" w:rsidR="006D7C8E" w:rsidRDefault="006D7C8E" w:rsidP="006D7C8E">
            <w:pPr>
              <w:spacing w:line="360" w:lineRule="auto"/>
              <w:jc w:val="both"/>
            </w:pPr>
            <w:r w:rsidRPr="00AC4904">
              <w:t>2.3.3 Menyelesaikan masalah yang melibatkan pecutan graviti bumi bagi objek yang jatuh bebas.</w:t>
            </w:r>
          </w:p>
        </w:tc>
        <w:tc>
          <w:tcPr>
            <w:tcW w:w="2551" w:type="dxa"/>
          </w:tcPr>
          <w:p w14:paraId="59BB2D7B" w14:textId="5A7966CD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3639FA7D" w14:textId="77777777" w:rsidTr="006019D9">
        <w:tc>
          <w:tcPr>
            <w:tcW w:w="2712" w:type="dxa"/>
          </w:tcPr>
          <w:p w14:paraId="6BB031B4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16FA3F9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12F282B8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8D7899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A5888C8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843C99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156831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67683EE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81A0745" w14:textId="77777777" w:rsidR="006D7C8E" w:rsidRDefault="006D7C8E" w:rsidP="006D7C8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2.4 Inersia </w:t>
            </w:r>
          </w:p>
          <w:p w14:paraId="33FCECEA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6C448CA0" w14:textId="7B3B7861" w:rsidR="006D7C8E" w:rsidRDefault="006D7C8E" w:rsidP="006D7C8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2.4.1 Menerangkan konsep inersia melalui contoh.</w:t>
            </w:r>
          </w:p>
          <w:p w14:paraId="03F3235D" w14:textId="57DBE83C" w:rsidR="006D7C8E" w:rsidRDefault="006D7C8E" w:rsidP="006D7C8E">
            <w:pPr>
              <w:pStyle w:val="NormalWeb"/>
              <w:jc w:val="both"/>
            </w:pPr>
            <w:r w:rsidRPr="00AC4904">
              <w:t>2.4.2 Mengeksperimen untuk mengenal pasti hubungan antara inersia dan jisim.</w:t>
            </w:r>
          </w:p>
          <w:p w14:paraId="2A69300C" w14:textId="3EDF92F8" w:rsidR="006D7C8E" w:rsidRDefault="006D7C8E" w:rsidP="006D7C8E">
            <w:pPr>
              <w:pStyle w:val="NormalWeb"/>
              <w:jc w:val="both"/>
            </w:pPr>
            <w:r w:rsidRPr="00AC4904">
              <w:t>2.4.3 Mewajarkan kesan inersia dalam kehidupan harian.</w:t>
            </w:r>
          </w:p>
          <w:p w14:paraId="431CA134" w14:textId="77777777" w:rsidR="006D7C8E" w:rsidRDefault="006D7C8E" w:rsidP="006D7C8E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09199A1D" w14:textId="37DE5037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45DA092E" w14:textId="77777777" w:rsidTr="006019D9">
        <w:tc>
          <w:tcPr>
            <w:tcW w:w="2712" w:type="dxa"/>
          </w:tcPr>
          <w:p w14:paraId="027B5DC3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1C8B7B6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1C3CB1F7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8409F9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7F8CF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4FD51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ADD840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654AD286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EF8DA9D" w14:textId="77777777" w:rsidR="006D7C8E" w:rsidRDefault="006D7C8E" w:rsidP="006D7C8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2.5 Momentum </w:t>
            </w:r>
          </w:p>
          <w:p w14:paraId="1937D022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78A1CFB1" w14:textId="338622A4" w:rsidR="006D7C8E" w:rsidRDefault="006D7C8E" w:rsidP="006D7C8E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2.5.1 Menerangkan momentum, p sebagai hasil darab jisim, m dan halaju, v.</w:t>
            </w:r>
          </w:p>
          <w:p w14:paraId="72A9A1AC" w14:textId="3BEBBBBB" w:rsidR="006D7C8E" w:rsidRDefault="006D7C8E" w:rsidP="006D7C8E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 = mv</w:t>
            </w:r>
          </w:p>
          <w:p w14:paraId="76CAA3EB" w14:textId="7762513F" w:rsidR="006D7C8E" w:rsidRDefault="006D7C8E" w:rsidP="006D7C8E">
            <w:pPr>
              <w:spacing w:line="360" w:lineRule="auto"/>
              <w:jc w:val="both"/>
            </w:pPr>
            <w:r w:rsidRPr="00AC4904">
              <w:t>2.5.2 Mengaplikasi Prinsip Keabadian Momentum dalam pelanggaran dan letupan.</w:t>
            </w:r>
          </w:p>
        </w:tc>
        <w:tc>
          <w:tcPr>
            <w:tcW w:w="2551" w:type="dxa"/>
          </w:tcPr>
          <w:p w14:paraId="0D3859CF" w14:textId="3FCB8CC2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44C896F9" w14:textId="77777777" w:rsidTr="006019D9">
        <w:tc>
          <w:tcPr>
            <w:tcW w:w="2712" w:type="dxa"/>
          </w:tcPr>
          <w:p w14:paraId="324472DA" w14:textId="77777777" w:rsidR="006D7C8E" w:rsidRDefault="006D7C8E" w:rsidP="006D7C8E">
            <w:pPr>
              <w:rPr>
                <w:b/>
                <w:bCs/>
                <w:color w:val="000000" w:themeColor="text1"/>
              </w:rPr>
            </w:pPr>
          </w:p>
          <w:p w14:paraId="06F6D44A" w14:textId="77777777" w:rsidR="006D7C8E" w:rsidRPr="003E1836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63ACC1C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B534F9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BE1664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6DBD51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FC4031" w14:textId="77777777" w:rsidR="006D7C8E" w:rsidRPr="00BB42FB" w:rsidRDefault="006D7C8E" w:rsidP="006D7C8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0375B2A" w14:textId="72048EBC" w:rsidR="006D7C8E" w:rsidRDefault="006D7C8E" w:rsidP="006D7C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095" w:type="dxa"/>
          </w:tcPr>
          <w:p w14:paraId="06B1190D" w14:textId="77777777" w:rsidR="006D7C8E" w:rsidRDefault="006D7C8E" w:rsidP="006D7C8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1AC371" w14:textId="77777777" w:rsidR="006D7C8E" w:rsidRDefault="006D7C8E" w:rsidP="006D7C8E">
            <w:pPr>
              <w:spacing w:line="360" w:lineRule="auto"/>
              <w:jc w:val="center"/>
            </w:pPr>
          </w:p>
        </w:tc>
      </w:tr>
      <w:tr w:rsidR="0067442C" w14:paraId="6AE3FBC7" w14:textId="77777777" w:rsidTr="006019D9">
        <w:tc>
          <w:tcPr>
            <w:tcW w:w="2712" w:type="dxa"/>
          </w:tcPr>
          <w:p w14:paraId="7D4ED90F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4EA13D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077DC3" w14:textId="77777777" w:rsidR="0067442C" w:rsidRPr="003E1836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70823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3FA8A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351AF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58D7A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44A4B209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3BC235F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2.6 Daya </w:t>
            </w:r>
          </w:p>
          <w:p w14:paraId="29D2DBD1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75DC23E0" w14:textId="77777777" w:rsidR="0067442C" w:rsidRDefault="0067442C" w:rsidP="0067442C">
            <w:pPr>
              <w:spacing w:line="360" w:lineRule="auto"/>
              <w:jc w:val="both"/>
            </w:pPr>
            <w:r>
              <w:t>2.6.1 Mendefinisikan daya sebagai kadar perubahan momentum.</w:t>
            </w:r>
          </w:p>
          <w:p w14:paraId="21026690" w14:textId="19594F2C" w:rsidR="0067442C" w:rsidRDefault="0067442C" w:rsidP="0067442C">
            <w:pPr>
              <w:spacing w:line="360" w:lineRule="auto"/>
              <w:jc w:val="both"/>
            </w:pPr>
            <w:r>
              <w:t>2.6.2 Menyelesaikan masalah melibatkan rumus F = ma.</w:t>
            </w:r>
          </w:p>
        </w:tc>
        <w:tc>
          <w:tcPr>
            <w:tcW w:w="2551" w:type="dxa"/>
          </w:tcPr>
          <w:p w14:paraId="194799CD" w14:textId="021E6D66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59249CB0" w14:textId="77777777" w:rsidTr="006019D9">
        <w:tc>
          <w:tcPr>
            <w:tcW w:w="2712" w:type="dxa"/>
          </w:tcPr>
          <w:p w14:paraId="6656F9F3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1BFC9AD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25A8C8FE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33754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2685F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EF6EB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78201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C557ADB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D7D5B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2.7 Impuls dan Daya Impuls </w:t>
            </w:r>
          </w:p>
          <w:p w14:paraId="25A73784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F71A9AE" w14:textId="77777777" w:rsidR="0067442C" w:rsidRDefault="0067442C" w:rsidP="0067442C">
            <w:pPr>
              <w:spacing w:line="360" w:lineRule="auto"/>
              <w:jc w:val="both"/>
            </w:pPr>
            <w:r>
              <w:t>2.7.1 Berkomunikasi untuk menerangkan impuls</w:t>
            </w:r>
          </w:p>
          <w:p w14:paraId="268767DB" w14:textId="77777777" w:rsidR="0067442C" w:rsidRDefault="0067442C" w:rsidP="0067442C">
            <w:pPr>
              <w:spacing w:line="360" w:lineRule="auto"/>
              <w:jc w:val="both"/>
            </w:pPr>
            <w:r>
              <w:t>dan daya impuls</w:t>
            </w:r>
          </w:p>
          <w:p w14:paraId="583C0DD6" w14:textId="33A808C3" w:rsidR="0067442C" w:rsidRDefault="0067442C" w:rsidP="0067442C">
            <w:pPr>
              <w:spacing w:line="360" w:lineRule="auto"/>
              <w:jc w:val="both"/>
            </w:pPr>
            <w:r>
              <w:t>2.7.2 Menyelesaikan masalah melibatkan impuls dan daya impuls.</w:t>
            </w:r>
          </w:p>
        </w:tc>
        <w:tc>
          <w:tcPr>
            <w:tcW w:w="2551" w:type="dxa"/>
          </w:tcPr>
          <w:p w14:paraId="1B0991A1" w14:textId="0C52F3A4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44C959CB" w14:textId="77777777" w:rsidTr="006019D9">
        <w:tc>
          <w:tcPr>
            <w:tcW w:w="2712" w:type="dxa"/>
          </w:tcPr>
          <w:p w14:paraId="4252E6DF" w14:textId="77777777" w:rsidR="0067442C" w:rsidRPr="00BB42FB" w:rsidRDefault="0067442C" w:rsidP="006744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16FE19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2F0D64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21887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7E6D4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2B0BB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B2C669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23745E50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B1318E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2.8 Berat </w:t>
            </w:r>
          </w:p>
          <w:p w14:paraId="6DDF1FBF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3D6F8A7" w14:textId="77777777" w:rsidR="0067442C" w:rsidRDefault="0067442C" w:rsidP="0067442C">
            <w:pPr>
              <w:spacing w:line="360" w:lineRule="auto"/>
              <w:jc w:val="both"/>
            </w:pPr>
            <w:r>
              <w:t>2.8.1 Menyatakan berat sebagai daya graviti yang bertindak ke atas suatu objek, W = mg</w:t>
            </w:r>
          </w:p>
          <w:p w14:paraId="77FB586E" w14:textId="5D8DB9B7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23D1DAF3" w14:textId="36836E14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15851B36" w14:textId="77777777" w:rsidTr="006019D9">
        <w:tc>
          <w:tcPr>
            <w:tcW w:w="2712" w:type="dxa"/>
          </w:tcPr>
          <w:p w14:paraId="10F72901" w14:textId="77777777" w:rsidR="0067442C" w:rsidRPr="00BB42FB" w:rsidRDefault="0067442C" w:rsidP="006744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74ECD11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1F7039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210C28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DC1F05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9EB70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E0EBA0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A7260C4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3A7726C" w14:textId="77777777" w:rsidR="0067442C" w:rsidRDefault="0067442C" w:rsidP="0067442C">
            <w:pPr>
              <w:pStyle w:val="NormalWeb"/>
            </w:pPr>
            <w:r>
              <w:t xml:space="preserve">3.1 </w:t>
            </w:r>
            <w:r>
              <w:rPr>
                <w:rFonts w:ascii="Arial" w:hAnsi="Arial" w:cs="Arial"/>
                <w:sz w:val="22"/>
                <w:szCs w:val="22"/>
              </w:rPr>
              <w:t xml:space="preserve">Hukum Kegravitian Semesta Newton </w:t>
            </w:r>
          </w:p>
          <w:p w14:paraId="380337EF" w14:textId="2BA5BF39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212C053" w14:textId="77777777" w:rsidR="0067442C" w:rsidRDefault="0067442C" w:rsidP="0067442C">
            <w:pPr>
              <w:spacing w:line="360" w:lineRule="auto"/>
              <w:jc w:val="both"/>
            </w:pPr>
            <w:r w:rsidRPr="00AC4904">
              <w:t>3.1.1 Menerangkan Hukum Kegravitian Semesta Newton:</w:t>
            </w:r>
          </w:p>
          <w:p w14:paraId="346916E1" w14:textId="77777777" w:rsidR="0067442C" w:rsidRDefault="0067442C" w:rsidP="0067442C">
            <w:pPr>
              <w:spacing w:line="360" w:lineRule="auto"/>
              <w:jc w:val="both"/>
            </w:pPr>
            <w:r>
              <w:t>3.1.2 Menyelesaikan masalah melibatkan Hukum Kegravitian Semesta Newton bagi:</w:t>
            </w:r>
          </w:p>
          <w:p w14:paraId="3E9F90B4" w14:textId="77777777" w:rsidR="0067442C" w:rsidRDefault="0067442C" w:rsidP="0067442C">
            <w:pPr>
              <w:spacing w:line="360" w:lineRule="auto"/>
              <w:jc w:val="both"/>
            </w:pPr>
            <w:r>
              <w:t>(i) dua jasad pegun di Bumi</w:t>
            </w:r>
          </w:p>
          <w:p w14:paraId="0A7F1080" w14:textId="77777777" w:rsidR="0067442C" w:rsidRDefault="0067442C" w:rsidP="0067442C">
            <w:pPr>
              <w:spacing w:line="360" w:lineRule="auto"/>
              <w:jc w:val="both"/>
            </w:pPr>
            <w:r>
              <w:t>(ii) jasad di atas permukaan Bumi</w:t>
            </w:r>
          </w:p>
          <w:p w14:paraId="47A8C070" w14:textId="77777777" w:rsidR="0067442C" w:rsidRDefault="0067442C" w:rsidP="0067442C">
            <w:pPr>
              <w:spacing w:line="360" w:lineRule="auto"/>
              <w:jc w:val="both"/>
            </w:pPr>
            <w:r>
              <w:t>(iii) Bumi dan satelit</w:t>
            </w:r>
          </w:p>
          <w:p w14:paraId="2FEB5C89" w14:textId="77777777" w:rsidR="0067442C" w:rsidRDefault="0067442C" w:rsidP="0067442C">
            <w:pPr>
              <w:spacing w:line="360" w:lineRule="auto"/>
              <w:jc w:val="both"/>
            </w:pPr>
            <w:r>
              <w:t>(iv) Bumi dan Matahari</w:t>
            </w:r>
          </w:p>
          <w:p w14:paraId="05FCA22B" w14:textId="7D7A260D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6E8593D4" w14:textId="6FF8B478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2981B117" w14:textId="77777777" w:rsidTr="006019D9">
        <w:tc>
          <w:tcPr>
            <w:tcW w:w="2712" w:type="dxa"/>
          </w:tcPr>
          <w:p w14:paraId="767D8517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4867B89E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4E226994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3926FD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09971A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AAFBC6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89B36C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48BC2FAB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2C2B9018" w14:textId="77777777" w:rsidR="0067442C" w:rsidRDefault="0067442C" w:rsidP="0067442C">
            <w:pPr>
              <w:spacing w:line="360" w:lineRule="auto"/>
              <w:jc w:val="both"/>
            </w:pPr>
            <w:r w:rsidRPr="00AC4904">
              <w:t>3.1.3 Menghubung kait pecutan graviti, g di permukaan Bumi dengan pemalar kegravitian semesta, G.</w:t>
            </w:r>
          </w:p>
          <w:p w14:paraId="5B110F6E" w14:textId="15DD7860" w:rsidR="0067442C" w:rsidRDefault="0067442C" w:rsidP="0067442C">
            <w:pPr>
              <w:spacing w:line="360" w:lineRule="auto"/>
              <w:jc w:val="both"/>
            </w:pPr>
            <w:r w:rsidRPr="00AC4904">
              <w:t>3.1.4 Mewajarkan kepentingan mengetahui nilai pecutan graviti planet-planet dalam Sistem Suria.</w:t>
            </w:r>
          </w:p>
        </w:tc>
        <w:tc>
          <w:tcPr>
            <w:tcW w:w="2551" w:type="dxa"/>
          </w:tcPr>
          <w:p w14:paraId="4938F7A8" w14:textId="621CE3C0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0E3A134E" w14:textId="77777777" w:rsidTr="006019D9">
        <w:tc>
          <w:tcPr>
            <w:tcW w:w="2712" w:type="dxa"/>
          </w:tcPr>
          <w:p w14:paraId="2A707A85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381907CC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334D01E4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4E471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093CB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6AA3F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2083F5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30B4FD91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629E396" w14:textId="211A97F2" w:rsidR="0067442C" w:rsidRDefault="0067442C" w:rsidP="0067442C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3.1.5 Memerihalkan daya memusat dalam sistem gerakan satelit dan planet.</w:t>
            </w:r>
          </w:p>
          <w:p w14:paraId="1FF3839E" w14:textId="19934FA7" w:rsidR="0067442C" w:rsidRDefault="0067442C" w:rsidP="0067442C">
            <w:pPr>
              <w:pStyle w:val="NormalWeb"/>
              <w:jc w:val="both"/>
            </w:pPr>
            <w:r w:rsidRPr="00AC4904">
              <w:t>3.1.6 Menentukan jisim Bumi dan Matahari menggunakan rumus Hukum Kegravitian Semesta Newton dan daya memusat</w:t>
            </w:r>
          </w:p>
          <w:p w14:paraId="18C6B3B3" w14:textId="77777777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7EEABBF8" w14:textId="63886957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2EB2B0AC" w14:textId="77777777" w:rsidTr="006019D9">
        <w:tc>
          <w:tcPr>
            <w:tcW w:w="2712" w:type="dxa"/>
          </w:tcPr>
          <w:p w14:paraId="0C0ADB04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17</w:t>
            </w:r>
          </w:p>
          <w:p w14:paraId="1780CD2C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434BC49C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C27448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F3BF4D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FEE24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3CDBC5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5ECEBD" w14:textId="77777777" w:rsidR="0067442C" w:rsidRPr="007561C8" w:rsidRDefault="0067442C" w:rsidP="006744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262E1768" w14:textId="5DC8040F" w:rsidR="0067442C" w:rsidRDefault="0067442C" w:rsidP="0067442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095" w:type="dxa"/>
          </w:tcPr>
          <w:p w14:paraId="5144B617" w14:textId="77777777" w:rsidR="0067442C" w:rsidRPr="00AC4904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540A6ADE" w14:textId="77777777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2ED4C885" w14:textId="77777777" w:rsidTr="006019D9">
        <w:tc>
          <w:tcPr>
            <w:tcW w:w="2712" w:type="dxa"/>
          </w:tcPr>
          <w:p w14:paraId="5D50981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E70EEE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7634AE3A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0CEB51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0AC733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CC06CD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309126" w14:textId="482DC4CF" w:rsidR="0067442C" w:rsidRPr="007561C8" w:rsidRDefault="0067442C" w:rsidP="0067442C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1A3D3067" w14:textId="1EE406FA" w:rsidR="0067442C" w:rsidRDefault="0067442C" w:rsidP="0067442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5" w:type="dxa"/>
          </w:tcPr>
          <w:p w14:paraId="3876B1D7" w14:textId="77777777" w:rsidR="0067442C" w:rsidRPr="00AC4904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3C915774" w14:textId="77777777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180D1F38" w14:textId="77777777" w:rsidTr="006019D9">
        <w:tc>
          <w:tcPr>
            <w:tcW w:w="2712" w:type="dxa"/>
          </w:tcPr>
          <w:p w14:paraId="26ECE921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69B85866" w14:textId="77777777" w:rsidR="0067442C" w:rsidRPr="00D638FF" w:rsidRDefault="0067442C" w:rsidP="0067442C">
            <w:pPr>
              <w:rPr>
                <w:color w:val="000000" w:themeColor="text1"/>
              </w:rPr>
            </w:pPr>
          </w:p>
          <w:p w14:paraId="602430D9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72CEF8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7AEDA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FB757C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D6E5C6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A1E493F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9117975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3.2 Hukum Kepler </w:t>
            </w:r>
          </w:p>
          <w:p w14:paraId="512473C1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B218D2D" w14:textId="73E48B48" w:rsidR="0067442C" w:rsidRDefault="0067442C" w:rsidP="0067442C">
            <w:pPr>
              <w:spacing w:line="360" w:lineRule="auto"/>
              <w:jc w:val="both"/>
            </w:pPr>
            <w:r w:rsidRPr="00AC4904">
              <w:t>3.2.1 Menjelaskan Hukum Kepler I, II dan III</w:t>
            </w:r>
          </w:p>
        </w:tc>
        <w:tc>
          <w:tcPr>
            <w:tcW w:w="2551" w:type="dxa"/>
          </w:tcPr>
          <w:p w14:paraId="7E798C6D" w14:textId="005D91FE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1C0BA25D" w14:textId="77777777" w:rsidTr="006019D9">
        <w:tc>
          <w:tcPr>
            <w:tcW w:w="2712" w:type="dxa"/>
          </w:tcPr>
          <w:p w14:paraId="38ECA5DE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9A40EA9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55D36181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507239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ABED1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B6FDB0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2F37C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2C399A99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F5E5590" w14:textId="77777777" w:rsidR="0067442C" w:rsidRDefault="0067442C" w:rsidP="0067442C">
            <w:pPr>
              <w:tabs>
                <w:tab w:val="left" w:pos="2105"/>
              </w:tabs>
              <w:spacing w:line="360" w:lineRule="auto"/>
              <w:jc w:val="both"/>
            </w:pPr>
            <w:r w:rsidRPr="00AC4904">
              <w:t>3.2.2 Merumuskan Hukum Kepler III,</w:t>
            </w:r>
          </w:p>
          <w:p w14:paraId="07EC43EB" w14:textId="3FCB89EC" w:rsidR="0067442C" w:rsidRDefault="0067442C" w:rsidP="0067442C">
            <w:pPr>
              <w:tabs>
                <w:tab w:val="left" w:pos="2105"/>
              </w:tabs>
              <w:spacing w:line="360" w:lineRule="auto"/>
              <w:jc w:val="both"/>
            </w:pPr>
            <w:r w:rsidRPr="00AC4904">
              <w:t>3.2.3 Menyelesaikan masalah menggunakan rumus Hukum Kepler III.</w:t>
            </w:r>
          </w:p>
        </w:tc>
        <w:tc>
          <w:tcPr>
            <w:tcW w:w="2551" w:type="dxa"/>
          </w:tcPr>
          <w:p w14:paraId="01BF1EC2" w14:textId="11050A73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0C1646B4" w14:textId="77777777" w:rsidTr="006019D9">
        <w:tc>
          <w:tcPr>
            <w:tcW w:w="2712" w:type="dxa"/>
          </w:tcPr>
          <w:p w14:paraId="2F037761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33078427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4265A3AF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455068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2A8BD6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43535B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E18FE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277AD9D5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420736F3" w:rsidR="0067442C" w:rsidRDefault="0067442C" w:rsidP="0067442C">
            <w:pPr>
              <w:spacing w:line="360" w:lineRule="auto"/>
              <w:jc w:val="center"/>
            </w:pPr>
            <w:r w:rsidRPr="00AC4904">
              <w:t>3.3 Satelit Buatan Manusia</w:t>
            </w:r>
          </w:p>
        </w:tc>
        <w:tc>
          <w:tcPr>
            <w:tcW w:w="6095" w:type="dxa"/>
          </w:tcPr>
          <w:p w14:paraId="4F269EB4" w14:textId="77777777" w:rsidR="0067442C" w:rsidRDefault="0067442C" w:rsidP="0067442C">
            <w:pPr>
              <w:spacing w:line="360" w:lineRule="auto"/>
              <w:jc w:val="both"/>
            </w:pPr>
            <w:r w:rsidRPr="00AC4904">
              <w:t>3.3.1 Menerangkan bagaimana orbit satu satelit dikekalkan pada ketinggian tertentu dengan menggunakan halaju satelit yang sesuai.</w:t>
            </w:r>
          </w:p>
          <w:p w14:paraId="38F8CE25" w14:textId="127A4734" w:rsidR="0067442C" w:rsidRDefault="0067442C" w:rsidP="0067442C">
            <w:pPr>
              <w:spacing w:line="360" w:lineRule="auto"/>
              <w:jc w:val="both"/>
            </w:pPr>
            <w:r w:rsidRPr="00AC4904">
              <w:t>3.3.2 Berkomunikasi untuk menerangkan satelit geopegun dan bukan geopegun.</w:t>
            </w:r>
          </w:p>
        </w:tc>
        <w:tc>
          <w:tcPr>
            <w:tcW w:w="2551" w:type="dxa"/>
          </w:tcPr>
          <w:p w14:paraId="3BF04866" w14:textId="3EE7039C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2346EB41" w14:textId="77777777" w:rsidTr="006019D9">
        <w:tc>
          <w:tcPr>
            <w:tcW w:w="2712" w:type="dxa"/>
          </w:tcPr>
          <w:p w14:paraId="2E2899A7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669B78F4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757C07F2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49D0E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E0808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B01EAD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95A5F1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0E5A02C3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7FB3CD29" w14:textId="77777777" w:rsidR="0067442C" w:rsidRDefault="0067442C" w:rsidP="0067442C">
            <w:pPr>
              <w:spacing w:line="360" w:lineRule="auto"/>
              <w:jc w:val="both"/>
            </w:pPr>
            <w:r w:rsidRPr="00AC4904">
              <w:t>3.3.3 Mengkonsepsikan halaju lepas.</w:t>
            </w:r>
          </w:p>
          <w:p w14:paraId="49E08311" w14:textId="285F0DE6" w:rsidR="0067442C" w:rsidRDefault="0067442C" w:rsidP="0067442C">
            <w:pPr>
              <w:spacing w:line="360" w:lineRule="auto"/>
              <w:jc w:val="both"/>
            </w:pPr>
            <w:r w:rsidRPr="00AC4904">
              <w:t>3.3.4 Menyelesaikan masalah yang melibatkan halaju lepas,v bagi roket dari permukaan Bumi, Bulan dan Marikh dan matahari.</w:t>
            </w:r>
          </w:p>
        </w:tc>
        <w:tc>
          <w:tcPr>
            <w:tcW w:w="2551" w:type="dxa"/>
          </w:tcPr>
          <w:p w14:paraId="4A9A79FE" w14:textId="44FAEAEC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0F2CC8A0" w14:textId="77777777" w:rsidTr="006019D9">
        <w:tc>
          <w:tcPr>
            <w:tcW w:w="2712" w:type="dxa"/>
          </w:tcPr>
          <w:p w14:paraId="5465D8E7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23EE8C9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2275632E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6A8E5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E45788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FEDCC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68157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460BF940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83922D5" w14:textId="4ADF62E3" w:rsidR="0067442C" w:rsidRDefault="0067442C" w:rsidP="0067442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t xml:space="preserve">4.1 </w:t>
            </w:r>
            <w:r>
              <w:rPr>
                <w:rFonts w:ascii="Arial" w:hAnsi="Arial" w:cs="Arial"/>
                <w:sz w:val="22"/>
                <w:szCs w:val="22"/>
              </w:rPr>
              <w:t xml:space="preserve">Keseimbangan Terma </w:t>
            </w:r>
          </w:p>
          <w:p w14:paraId="76E16BA3" w14:textId="40EB4FDD" w:rsidR="0067442C" w:rsidRDefault="0067442C" w:rsidP="0067442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1E63B0AC" w14:textId="717D72B9" w:rsidR="0067442C" w:rsidRDefault="0067442C" w:rsidP="0067442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74A724E8" w14:textId="4B3FC24E" w:rsidR="0067442C" w:rsidRDefault="0067442C" w:rsidP="0067442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5A008676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4.2 </w:t>
            </w:r>
          </w:p>
          <w:p w14:paraId="6133435E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Muatan Haba Tentu </w:t>
            </w:r>
          </w:p>
          <w:p w14:paraId="680E0512" w14:textId="77777777" w:rsidR="0067442C" w:rsidRDefault="0067442C" w:rsidP="0067442C">
            <w:pPr>
              <w:pStyle w:val="NormalWeb"/>
            </w:pPr>
          </w:p>
          <w:p w14:paraId="51A00DBE" w14:textId="6A0656BE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E94D752" w14:textId="77777777" w:rsidR="0067442C" w:rsidRDefault="0067442C" w:rsidP="0067442C">
            <w:pPr>
              <w:spacing w:line="360" w:lineRule="auto"/>
              <w:jc w:val="both"/>
            </w:pPr>
            <w:r w:rsidRPr="00AC4904">
              <w:lastRenderedPageBreak/>
              <w:t>4.1.1 Menjelaskan melalui contoh keseimbangan terma dalam kehidupan harian.</w:t>
            </w:r>
          </w:p>
          <w:p w14:paraId="657AB1C2" w14:textId="77777777" w:rsidR="0067442C" w:rsidRDefault="0067442C" w:rsidP="0067442C">
            <w:pPr>
              <w:spacing w:line="360" w:lineRule="auto"/>
              <w:jc w:val="both"/>
            </w:pPr>
            <w:r w:rsidRPr="00AC4904">
              <w:t>4.1.2 Menentu ukur sebuah termometer cecair dalam kaca menggunakan dua takat tetap.</w:t>
            </w:r>
          </w:p>
          <w:p w14:paraId="05DEAD43" w14:textId="77777777" w:rsidR="0067442C" w:rsidRDefault="0067442C" w:rsidP="0067442C">
            <w:pPr>
              <w:spacing w:line="360" w:lineRule="auto"/>
              <w:jc w:val="both"/>
            </w:pPr>
          </w:p>
          <w:p w14:paraId="3C6C8901" w14:textId="77777777" w:rsidR="0067442C" w:rsidRDefault="0067442C" w:rsidP="0067442C">
            <w:pPr>
              <w:spacing w:line="360" w:lineRule="auto"/>
              <w:jc w:val="both"/>
            </w:pPr>
            <w:r w:rsidRPr="00AC4904">
              <w:t>4.2.1 Menerangkan muatan haba, C.</w:t>
            </w:r>
          </w:p>
          <w:p w14:paraId="74804BDD" w14:textId="48B0F094" w:rsidR="0067442C" w:rsidRDefault="0067442C" w:rsidP="0067442C">
            <w:pPr>
              <w:spacing w:line="360" w:lineRule="auto"/>
              <w:jc w:val="both"/>
            </w:pPr>
            <w:r w:rsidRPr="00AC4904">
              <w:t>4.2.2 Mendefinisi muatan haba tentu bahan , c</w:t>
            </w:r>
          </w:p>
        </w:tc>
        <w:tc>
          <w:tcPr>
            <w:tcW w:w="2551" w:type="dxa"/>
          </w:tcPr>
          <w:p w14:paraId="043C0F8A" w14:textId="1D27BD1C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341D8866" w14:textId="77777777" w:rsidTr="006019D9">
        <w:tc>
          <w:tcPr>
            <w:tcW w:w="2712" w:type="dxa"/>
          </w:tcPr>
          <w:p w14:paraId="5FF1B867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73C2261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38FFD0B6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F6980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3424E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79A21D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4D22B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580C0391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731F9AE" w14:textId="77777777" w:rsidR="0067442C" w:rsidRDefault="0067442C" w:rsidP="0067442C">
            <w:pPr>
              <w:spacing w:line="360" w:lineRule="auto"/>
              <w:jc w:val="both"/>
            </w:pPr>
            <w:r>
              <w:t>4.2.3 Mengeksperimen untuk menentukan: (i) Muatan haba tentu air</w:t>
            </w:r>
          </w:p>
          <w:p w14:paraId="134465E0" w14:textId="77777777" w:rsidR="0067442C" w:rsidRDefault="0067442C" w:rsidP="0067442C">
            <w:pPr>
              <w:spacing w:line="360" w:lineRule="auto"/>
              <w:jc w:val="both"/>
            </w:pPr>
            <w:r>
              <w:t>(ii) Muatan haba tentu aluminium</w:t>
            </w:r>
          </w:p>
          <w:p w14:paraId="38084832" w14:textId="77777777" w:rsidR="0067442C" w:rsidRDefault="0067442C" w:rsidP="0067442C">
            <w:pPr>
              <w:spacing w:line="360" w:lineRule="auto"/>
              <w:jc w:val="both"/>
            </w:pPr>
            <w:r>
              <w:t>4.2.4 Berkomunikasi untuk menerangkan aplikasi muatan haba tentu dalam kehidupan harian, kejuruteraan bahan dan fenomena alam.</w:t>
            </w:r>
          </w:p>
          <w:p w14:paraId="7990A904" w14:textId="39408DE3" w:rsidR="0067442C" w:rsidRDefault="0067442C" w:rsidP="0067442C">
            <w:pPr>
              <w:spacing w:line="360" w:lineRule="auto"/>
              <w:jc w:val="both"/>
            </w:pPr>
            <w:r w:rsidRPr="00AC4904">
              <w:t>4.2.5 Menyelesaikan masalah yang melibatkan muatan haba tentu menggunakan rumus Q = mc</w:t>
            </w:r>
            <w:r w:rsidRPr="00AC4904">
              <w:t>Ѳ</w:t>
            </w:r>
          </w:p>
        </w:tc>
        <w:tc>
          <w:tcPr>
            <w:tcW w:w="2551" w:type="dxa"/>
          </w:tcPr>
          <w:p w14:paraId="6A720B04" w14:textId="34E2CFDA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645EF1D6" w14:textId="77777777" w:rsidTr="006019D9">
        <w:trPr>
          <w:trHeight w:val="894"/>
        </w:trPr>
        <w:tc>
          <w:tcPr>
            <w:tcW w:w="2712" w:type="dxa"/>
          </w:tcPr>
          <w:p w14:paraId="290D67AB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024ED5E7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70BD09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10CC00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6F02A7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C594D0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EAC8B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21392A03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62009D5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4.3 Haba Pendam Tentu </w:t>
            </w:r>
          </w:p>
          <w:p w14:paraId="60CC7AE1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C377E43" w14:textId="77777777" w:rsidR="0067442C" w:rsidRDefault="0067442C" w:rsidP="0067442C">
            <w:pPr>
              <w:spacing w:line="360" w:lineRule="auto"/>
              <w:jc w:val="both"/>
            </w:pPr>
            <w:r>
              <w:t>4.3.1 Menerangkan haba pendam.</w:t>
            </w:r>
          </w:p>
          <w:p w14:paraId="57F3C933" w14:textId="77777777" w:rsidR="0067442C" w:rsidRDefault="0067442C" w:rsidP="0067442C">
            <w:pPr>
              <w:spacing w:line="360" w:lineRule="auto"/>
              <w:jc w:val="both"/>
            </w:pPr>
            <w:r>
              <w:t>4.3.2 Mendefinisi</w:t>
            </w:r>
          </w:p>
          <w:p w14:paraId="2C373272" w14:textId="77777777" w:rsidR="0067442C" w:rsidRDefault="0067442C" w:rsidP="0067442C">
            <w:pPr>
              <w:spacing w:line="360" w:lineRule="auto"/>
              <w:jc w:val="both"/>
            </w:pPr>
            <w:r>
              <w:t>(i) haba pendam tentu</w:t>
            </w:r>
          </w:p>
          <w:p w14:paraId="775EA682" w14:textId="1443D910" w:rsidR="0067442C" w:rsidRDefault="0067442C" w:rsidP="0067442C">
            <w:pPr>
              <w:pStyle w:val="NormalWeb"/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(ii)  haba pendam tentu perlakuran, </w:t>
            </w:r>
            <w:r>
              <w:rPr>
                <w:rFonts w:ascii="MT Extra" w:hAnsi="MT Extra"/>
                <w:sz w:val="22"/>
                <w:szCs w:val="22"/>
              </w:rPr>
              <w:sym w:font="Symbol" w:char="F06C"/>
            </w:r>
            <w:r>
              <w:rPr>
                <w:rFonts w:ascii="MT Extra" w:hAnsi="MT Extra"/>
                <w:sz w:val="22"/>
                <w:szCs w:val="22"/>
              </w:rPr>
              <w:t xml:space="preserve"> </w:t>
            </w:r>
            <w:r>
              <w:rPr>
                <w:rFonts w:ascii="Times New Roman,Italic" w:hAnsi="Times New Roman,Italic"/>
                <w:position w:val="-6"/>
                <w:sz w:val="14"/>
                <w:szCs w:val="14"/>
              </w:rPr>
              <w:t>f</w:t>
            </w:r>
          </w:p>
          <w:p w14:paraId="0526CA1B" w14:textId="09EAEC7E" w:rsidR="0067442C" w:rsidRDefault="0067442C" w:rsidP="0067442C">
            <w:pPr>
              <w:pStyle w:val="NormalWeb"/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(iii)  haba pendam tentu pengewapan, </w:t>
            </w:r>
            <w:r>
              <w:rPr>
                <w:rFonts w:ascii="MT Extra" w:hAnsi="MT Extra"/>
                <w:sz w:val="20"/>
                <w:szCs w:val="20"/>
              </w:rPr>
              <w:sym w:font="Symbol" w:char="F06C"/>
            </w:r>
            <w:r>
              <w:rPr>
                <w:rFonts w:ascii="Times New Roman,Italic" w:hAnsi="Times New Roman,Italic"/>
                <w:position w:val="-6"/>
                <w:sz w:val="14"/>
                <w:szCs w:val="14"/>
              </w:rPr>
              <w:t>v</w:t>
            </w:r>
          </w:p>
          <w:p w14:paraId="3C243178" w14:textId="147F61A9" w:rsidR="0067442C" w:rsidRDefault="0067442C" w:rsidP="0067442C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4.3.3  Mengeksperimen untuk menentukan,</w:t>
            </w:r>
          </w:p>
          <w:p w14:paraId="538AA342" w14:textId="75D25999" w:rsidR="0067442C" w:rsidRDefault="0067442C" w:rsidP="0067442C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(i) haba pendam tentu pelakuran ais </w:t>
            </w:r>
            <w:r>
              <w:rPr>
                <w:rFonts w:ascii="MT Extra" w:hAnsi="MT Extra"/>
                <w:sz w:val="22"/>
                <w:szCs w:val="22"/>
              </w:rPr>
              <w:sym w:font="Symbol" w:char="F06C"/>
            </w:r>
            <w:r>
              <w:rPr>
                <w:rFonts w:ascii="MT Extra" w:hAnsi="MT Extra"/>
                <w:sz w:val="22"/>
                <w:szCs w:val="22"/>
              </w:rPr>
              <w:t xml:space="preserve"> </w:t>
            </w:r>
            <w:r>
              <w:rPr>
                <w:rFonts w:ascii="Times New Roman,Italic" w:hAnsi="Times New Roman,Italic"/>
                <w:position w:val="-6"/>
                <w:sz w:val="14"/>
                <w:szCs w:val="14"/>
              </w:rPr>
              <w:t>f</w:t>
            </w:r>
          </w:p>
          <w:p w14:paraId="08A5EC94" w14:textId="21C42E2E" w:rsidR="0067442C" w:rsidRDefault="0067442C" w:rsidP="0067442C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(ii) haba pendam tentu pengewapan air </w:t>
            </w:r>
            <w:r>
              <w:rPr>
                <w:rFonts w:ascii="MT Extra" w:hAnsi="MT Extra"/>
                <w:position w:val="2"/>
                <w:sz w:val="20"/>
                <w:szCs w:val="20"/>
              </w:rPr>
              <w:sym w:font="Symbol" w:char="F06C"/>
            </w:r>
            <w:r>
              <w:rPr>
                <w:rFonts w:ascii="MT Extra" w:hAnsi="MT Extra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,Italic" w:hAnsi="Times New Roman,Italic"/>
                <w:position w:val="-4"/>
                <w:sz w:val="14"/>
                <w:szCs w:val="14"/>
              </w:rPr>
              <w:t>v</w:t>
            </w:r>
          </w:p>
          <w:p w14:paraId="4AF53B77" w14:textId="7CFA5FB9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1F92F8C9" w14:textId="2299ACD8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55E7ED7C" w14:textId="77777777" w:rsidTr="006019D9">
        <w:tc>
          <w:tcPr>
            <w:tcW w:w="2712" w:type="dxa"/>
          </w:tcPr>
          <w:p w14:paraId="4E3D00CE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554B0A9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6D0A045B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560368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CD796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B86A31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CED5F5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9236741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1EBBF3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B5689E1" w14:textId="77777777" w:rsidR="0067442C" w:rsidRDefault="0067442C" w:rsidP="0067442C">
            <w:pPr>
              <w:spacing w:line="360" w:lineRule="auto"/>
              <w:jc w:val="both"/>
            </w:pPr>
            <w:r>
              <w:t>4.3.4 Berkomunikasi untuk menerangkan aplikasi haba pendam tentu dalam kehidupan harian.</w:t>
            </w:r>
          </w:p>
          <w:p w14:paraId="71CA6D5E" w14:textId="01F45588" w:rsidR="0067442C" w:rsidRDefault="0067442C" w:rsidP="0067442C">
            <w:pPr>
              <w:spacing w:line="360" w:lineRule="auto"/>
              <w:jc w:val="both"/>
            </w:pPr>
            <w:r>
              <w:t>4.3.5 Menyelesaikan masalah yang melibatkan haba pendam.</w:t>
            </w:r>
          </w:p>
        </w:tc>
        <w:tc>
          <w:tcPr>
            <w:tcW w:w="2551" w:type="dxa"/>
          </w:tcPr>
          <w:p w14:paraId="431D4B8B" w14:textId="224F19D3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6E9E5B6F" w14:textId="77777777" w:rsidTr="006019D9">
        <w:tc>
          <w:tcPr>
            <w:tcW w:w="2712" w:type="dxa"/>
          </w:tcPr>
          <w:p w14:paraId="7817FE6E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B88C490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58E992DD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B41E3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F846CC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C0F4F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83C24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9F2F11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D14ED5D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4.4 Hukum Gas </w:t>
            </w:r>
          </w:p>
          <w:p w14:paraId="619AAEAF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2855BC69" w14:textId="77777777" w:rsidR="0067442C" w:rsidRDefault="0067442C" w:rsidP="0067442C">
            <w:pPr>
              <w:spacing w:line="360" w:lineRule="auto"/>
              <w:jc w:val="both"/>
            </w:pPr>
            <w:r>
              <w:t>4.4.1 Menerangkan tekanan, suhu dan isi padu gas dari segi kelakuan molekul gas berdasarkan Teori Kinetik Gas.</w:t>
            </w:r>
          </w:p>
          <w:p w14:paraId="16CEBF2C" w14:textId="7C29DFCF" w:rsidR="0067442C" w:rsidRDefault="0067442C" w:rsidP="0067442C">
            <w:pPr>
              <w:spacing w:line="360" w:lineRule="auto"/>
              <w:jc w:val="both"/>
            </w:pPr>
            <w:r>
              <w:t>4.4.2 Mengeksperimen untuk menentukan hubungan antara tekanan dan isi padu bagi suatu gas berjisim tetap pada suhu malar.</w:t>
            </w:r>
          </w:p>
        </w:tc>
        <w:tc>
          <w:tcPr>
            <w:tcW w:w="2551" w:type="dxa"/>
          </w:tcPr>
          <w:p w14:paraId="062C5AA7" w14:textId="0BD8A3CD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75D50710" w14:textId="77777777" w:rsidTr="006019D9">
        <w:tc>
          <w:tcPr>
            <w:tcW w:w="2712" w:type="dxa"/>
          </w:tcPr>
          <w:p w14:paraId="6C204E7D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2E70010E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19E54271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32A00D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32D2A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78EBC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BB7BC5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CC06646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3C2626C" w14:textId="77777777" w:rsidR="0067442C" w:rsidRDefault="0067442C" w:rsidP="0067442C">
            <w:pPr>
              <w:spacing w:line="360" w:lineRule="auto"/>
              <w:jc w:val="both"/>
            </w:pPr>
            <w:r w:rsidRPr="00AC4904">
              <w:t>4.4.3 Mengeksperimen untuk menentukan hubungan antara isi padu dan suhu bagi suatu gas berjisim tetap pada tekanan malar.</w:t>
            </w:r>
          </w:p>
          <w:p w14:paraId="5B8B2BAD" w14:textId="7F5DC1CB" w:rsidR="0067442C" w:rsidRDefault="0067442C" w:rsidP="0067442C">
            <w:pPr>
              <w:spacing w:line="360" w:lineRule="auto"/>
              <w:jc w:val="both"/>
            </w:pPr>
            <w:r w:rsidRPr="00AC4904">
              <w:t>4.4.4 Mengeksperimen untuk menentukan hubungan antara tekanan dan suhu bagi suatu gas berjisim tetap pada isi padu malar.</w:t>
            </w:r>
          </w:p>
        </w:tc>
        <w:tc>
          <w:tcPr>
            <w:tcW w:w="2551" w:type="dxa"/>
          </w:tcPr>
          <w:p w14:paraId="64784AA8" w14:textId="46145847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3154F2F4" w14:textId="77777777" w:rsidTr="006019D9">
        <w:tc>
          <w:tcPr>
            <w:tcW w:w="2712" w:type="dxa"/>
          </w:tcPr>
          <w:p w14:paraId="5BB24A96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28</w:t>
            </w:r>
          </w:p>
          <w:p w14:paraId="61E448B0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0DC56CDF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EE4DD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2C74E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8EFA80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2CB5C6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5587F441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E36218B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6D7124EF" w14:textId="07FC96A8" w:rsidR="0067442C" w:rsidRDefault="0067442C" w:rsidP="0067442C">
            <w:pPr>
              <w:spacing w:line="360" w:lineRule="auto"/>
              <w:jc w:val="both"/>
            </w:pPr>
            <w:r w:rsidRPr="00AC4904">
              <w:t>4.4.5 Menyelesaikan masalah melibatkan tekanan, suhu dan isi padu suatu gas berjisim tetap dengan menggunakan rumus dari Hukum- hukum Gas.</w:t>
            </w:r>
          </w:p>
        </w:tc>
        <w:tc>
          <w:tcPr>
            <w:tcW w:w="2551" w:type="dxa"/>
          </w:tcPr>
          <w:p w14:paraId="4DB1995A" w14:textId="21B99EB3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360AE273" w14:textId="77777777" w:rsidTr="006019D9">
        <w:tc>
          <w:tcPr>
            <w:tcW w:w="2712" w:type="dxa"/>
          </w:tcPr>
          <w:p w14:paraId="6BED5B89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0BDD945A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4E9104A8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6C7135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3FBF5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9D4D11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A26FCD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8464C63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76A43E7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5.1 Asas Gelombang </w:t>
            </w:r>
          </w:p>
          <w:p w14:paraId="0754FBFB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79DD02DF" w14:textId="77777777" w:rsidR="0067442C" w:rsidRDefault="0067442C" w:rsidP="0067442C">
            <w:pPr>
              <w:spacing w:line="360" w:lineRule="auto"/>
              <w:jc w:val="both"/>
            </w:pPr>
            <w:r>
              <w:t xml:space="preserve">5.1.1 </w:t>
            </w:r>
            <w:r w:rsidRPr="00AC4904">
              <w:t>Memerihalkan gelombang.</w:t>
            </w:r>
          </w:p>
          <w:p w14:paraId="5F2E2402" w14:textId="77777777" w:rsidR="0067442C" w:rsidRDefault="0067442C" w:rsidP="0067442C">
            <w:pPr>
              <w:spacing w:line="360" w:lineRule="auto"/>
              <w:jc w:val="both"/>
            </w:pPr>
            <w:r>
              <w:t>5.1.2 Menyatakan jenis gelombang</w:t>
            </w:r>
          </w:p>
          <w:p w14:paraId="67680E84" w14:textId="75EA5BCC" w:rsidR="0067442C" w:rsidRDefault="0067442C" w:rsidP="0067442C">
            <w:pPr>
              <w:spacing w:line="360" w:lineRule="auto"/>
              <w:jc w:val="both"/>
            </w:pPr>
            <w:r w:rsidRPr="00AC4904">
              <w:t>5.1.3 Membandingkan gelombang melintang dan gelombang membujur.</w:t>
            </w:r>
          </w:p>
        </w:tc>
        <w:tc>
          <w:tcPr>
            <w:tcW w:w="2551" w:type="dxa"/>
          </w:tcPr>
          <w:p w14:paraId="6253705F" w14:textId="7FFC5FB8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7650041E" w14:textId="77777777" w:rsidTr="006019D9">
        <w:tc>
          <w:tcPr>
            <w:tcW w:w="2712" w:type="dxa"/>
          </w:tcPr>
          <w:p w14:paraId="39C1770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011473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1A7A5ABE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F7F221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10C449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471EB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72A93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A766C0" w14:textId="77777777" w:rsidR="0067442C" w:rsidRPr="00BB42FB" w:rsidRDefault="0067442C" w:rsidP="0067442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4C1DB23C" w14:textId="7FD2DFDF" w:rsidR="0067442C" w:rsidRDefault="0067442C" w:rsidP="0067442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095" w:type="dxa"/>
          </w:tcPr>
          <w:p w14:paraId="2A4B8383" w14:textId="77777777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2E00F8A8" w14:textId="77777777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07F7BBB5" w14:textId="77777777" w:rsidTr="006019D9">
        <w:tc>
          <w:tcPr>
            <w:tcW w:w="2712" w:type="dxa"/>
          </w:tcPr>
          <w:p w14:paraId="01883135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60D477CC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5204BA21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65744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2BB8E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60D387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9FAD9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1753B660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10CF2E7A" w14:textId="77777777" w:rsidR="0067442C" w:rsidRDefault="0067442C" w:rsidP="0067442C">
            <w:pPr>
              <w:spacing w:line="360" w:lineRule="auto"/>
              <w:jc w:val="both"/>
            </w:pPr>
            <w:r>
              <w:t>5.1.4 Menerangkan ciri-ciri gelombang:</w:t>
            </w:r>
          </w:p>
          <w:p w14:paraId="7736ABA6" w14:textId="77777777" w:rsidR="0067442C" w:rsidRDefault="0067442C" w:rsidP="0067442C">
            <w:pPr>
              <w:spacing w:line="360" w:lineRule="auto"/>
              <w:jc w:val="both"/>
            </w:pPr>
            <w:r>
              <w:t>(i) Amplitud, A</w:t>
            </w:r>
          </w:p>
          <w:p w14:paraId="0763FB64" w14:textId="77777777" w:rsidR="0067442C" w:rsidRDefault="0067442C" w:rsidP="0067442C">
            <w:pPr>
              <w:spacing w:line="360" w:lineRule="auto"/>
              <w:jc w:val="both"/>
            </w:pPr>
            <w:r>
              <w:t>(ii) Tempoh, T</w:t>
            </w:r>
          </w:p>
          <w:p w14:paraId="21AFD703" w14:textId="77777777" w:rsidR="0067442C" w:rsidRDefault="0067442C" w:rsidP="0067442C">
            <w:pPr>
              <w:spacing w:line="360" w:lineRule="auto"/>
              <w:jc w:val="both"/>
            </w:pPr>
            <w:r>
              <w:t>(iii) Frekuensi, f</w:t>
            </w:r>
          </w:p>
          <w:p w14:paraId="71D863F4" w14:textId="77777777" w:rsidR="0067442C" w:rsidRDefault="0067442C" w:rsidP="0067442C">
            <w:pPr>
              <w:spacing w:line="360" w:lineRule="auto"/>
              <w:jc w:val="both"/>
            </w:pPr>
            <w:r>
              <w:t>(iv) Panjang gelombang, λ</w:t>
            </w:r>
          </w:p>
          <w:p w14:paraId="42F9785F" w14:textId="77777777" w:rsidR="0067442C" w:rsidRDefault="0067442C" w:rsidP="0067442C">
            <w:pPr>
              <w:spacing w:line="360" w:lineRule="auto"/>
              <w:jc w:val="both"/>
            </w:pPr>
            <w:r>
              <w:t>(v) Laju gelombang, v</w:t>
            </w:r>
          </w:p>
          <w:p w14:paraId="5F587CC6" w14:textId="77777777" w:rsidR="0067442C" w:rsidRDefault="0067442C" w:rsidP="0067442C">
            <w:pPr>
              <w:spacing w:line="360" w:lineRule="auto"/>
              <w:jc w:val="both"/>
            </w:pPr>
            <w:r>
              <w:t>5.1.5 Melakar dan mentafsir graf gelombang: (i) sesaran melawan masa</w:t>
            </w:r>
          </w:p>
          <w:p w14:paraId="60B7A912" w14:textId="77777777" w:rsidR="0067442C" w:rsidRDefault="0067442C" w:rsidP="0067442C">
            <w:pPr>
              <w:spacing w:line="360" w:lineRule="auto"/>
              <w:jc w:val="both"/>
            </w:pPr>
            <w:r>
              <w:t>(ii) sesaran melawan jarak</w:t>
            </w:r>
          </w:p>
          <w:p w14:paraId="44C38399" w14:textId="00DDFC06" w:rsidR="0067442C" w:rsidRDefault="0067442C" w:rsidP="0067442C">
            <w:pPr>
              <w:spacing w:line="360" w:lineRule="auto"/>
              <w:jc w:val="both"/>
            </w:pPr>
            <w:r>
              <w:t>5.1.6 Menentukan panjang gelombang, λ, frekuensi, f dan laju gelombang, v.</w:t>
            </w:r>
          </w:p>
        </w:tc>
        <w:tc>
          <w:tcPr>
            <w:tcW w:w="2551" w:type="dxa"/>
          </w:tcPr>
          <w:p w14:paraId="32C9EF8D" w14:textId="30408C97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0E1B71BE" w14:textId="77777777" w:rsidTr="006019D9">
        <w:tc>
          <w:tcPr>
            <w:tcW w:w="2712" w:type="dxa"/>
          </w:tcPr>
          <w:p w14:paraId="3009EA34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76AA04A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2093F0BB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86F219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02A3D0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5350A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492A2D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ED2977A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6756D606" w:rsidR="0067442C" w:rsidRDefault="0067442C" w:rsidP="0067442C">
            <w:pPr>
              <w:spacing w:line="360" w:lineRule="auto"/>
              <w:jc w:val="center"/>
            </w:pPr>
            <w:r w:rsidRPr="00AC4904">
              <w:t>5.2 Pelembapan dan Resonans</w:t>
            </w:r>
          </w:p>
        </w:tc>
        <w:tc>
          <w:tcPr>
            <w:tcW w:w="6095" w:type="dxa"/>
          </w:tcPr>
          <w:p w14:paraId="7926541A" w14:textId="77777777" w:rsidR="0067442C" w:rsidRDefault="0067442C" w:rsidP="0067442C">
            <w:pPr>
              <w:spacing w:line="360" w:lineRule="auto"/>
              <w:jc w:val="both"/>
            </w:pPr>
            <w:r w:rsidRPr="00AC4904">
              <w:t>5.2.1 Memerihalkan pelembapan dan resonans bagi satu sistem ayunan/ getaran.</w:t>
            </w:r>
          </w:p>
          <w:p w14:paraId="571BDB36" w14:textId="7F749066" w:rsidR="0067442C" w:rsidRDefault="0067442C" w:rsidP="0067442C">
            <w:pPr>
              <w:spacing w:line="360" w:lineRule="auto"/>
              <w:jc w:val="both"/>
            </w:pPr>
            <w:r w:rsidRPr="00AC4904">
              <w:t>5.2.2 Mewajarkan kesan resonans terhadap kehidupan.</w:t>
            </w:r>
          </w:p>
        </w:tc>
        <w:tc>
          <w:tcPr>
            <w:tcW w:w="2551" w:type="dxa"/>
          </w:tcPr>
          <w:p w14:paraId="479DDC5B" w14:textId="3F824A9E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1F3BD0E6" w14:textId="77777777" w:rsidTr="006019D9">
        <w:tc>
          <w:tcPr>
            <w:tcW w:w="2712" w:type="dxa"/>
          </w:tcPr>
          <w:p w14:paraId="785F785B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0199356C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6DA3152C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47027E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B6C185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2B02E6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1B2DDC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6E3B339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34484E9D" w:rsidR="0067442C" w:rsidRDefault="0067442C" w:rsidP="0067442C">
            <w:pPr>
              <w:spacing w:line="360" w:lineRule="auto"/>
              <w:jc w:val="center"/>
            </w:pPr>
            <w:r w:rsidRPr="00AC4904">
              <w:lastRenderedPageBreak/>
              <w:t>5.3 Pantulan Gelombang</w:t>
            </w:r>
          </w:p>
        </w:tc>
        <w:tc>
          <w:tcPr>
            <w:tcW w:w="6095" w:type="dxa"/>
          </w:tcPr>
          <w:p w14:paraId="7A2FE99F" w14:textId="77777777" w:rsidR="0067442C" w:rsidRDefault="0067442C" w:rsidP="0067442C">
            <w:pPr>
              <w:spacing w:line="360" w:lineRule="auto"/>
              <w:jc w:val="both"/>
            </w:pPr>
            <w:r>
              <w:t>5.3.1 Menghuraikan pantulan gelombang dari aspek:</w:t>
            </w:r>
          </w:p>
          <w:p w14:paraId="1B226FD3" w14:textId="77777777" w:rsidR="0067442C" w:rsidRDefault="0067442C" w:rsidP="0067442C">
            <w:pPr>
              <w:spacing w:line="360" w:lineRule="auto"/>
              <w:jc w:val="both"/>
            </w:pPr>
            <w:r>
              <w:lastRenderedPageBreak/>
              <w:t>(i) sudut tuju, i</w:t>
            </w:r>
          </w:p>
          <w:p w14:paraId="1328BD42" w14:textId="77777777" w:rsidR="0067442C" w:rsidRDefault="0067442C" w:rsidP="0067442C">
            <w:pPr>
              <w:spacing w:line="360" w:lineRule="auto"/>
              <w:jc w:val="both"/>
            </w:pPr>
            <w:r>
              <w:t>(ii) sudut pantulan, r</w:t>
            </w:r>
          </w:p>
          <w:p w14:paraId="1CF14B05" w14:textId="77777777" w:rsidR="0067442C" w:rsidRDefault="0067442C" w:rsidP="0067442C">
            <w:pPr>
              <w:spacing w:line="360" w:lineRule="auto"/>
              <w:jc w:val="both"/>
            </w:pPr>
            <w:r>
              <w:t>(iii) panjang gelombang, λ</w:t>
            </w:r>
          </w:p>
          <w:p w14:paraId="6FD7C193" w14:textId="77777777" w:rsidR="0067442C" w:rsidRDefault="0067442C" w:rsidP="0067442C">
            <w:pPr>
              <w:spacing w:line="360" w:lineRule="auto"/>
              <w:jc w:val="both"/>
            </w:pPr>
            <w:r>
              <w:t>(iv) frekuensi, f</w:t>
            </w:r>
          </w:p>
          <w:p w14:paraId="432A1E89" w14:textId="77777777" w:rsidR="0067442C" w:rsidRDefault="0067442C" w:rsidP="0067442C">
            <w:pPr>
              <w:spacing w:line="360" w:lineRule="auto"/>
              <w:jc w:val="both"/>
            </w:pPr>
            <w:r>
              <w:t>(v) laju, v</w:t>
            </w:r>
          </w:p>
          <w:p w14:paraId="41E24A9B" w14:textId="77777777" w:rsidR="0067442C" w:rsidRDefault="0067442C" w:rsidP="0067442C">
            <w:pPr>
              <w:spacing w:line="360" w:lineRule="auto"/>
              <w:jc w:val="both"/>
            </w:pPr>
            <w:r>
              <w:t>(vi) arah perambatan gelombang.</w:t>
            </w:r>
          </w:p>
          <w:p w14:paraId="410B09C2" w14:textId="77777777" w:rsidR="0067442C" w:rsidRDefault="0067442C" w:rsidP="0067442C">
            <w:pPr>
              <w:spacing w:line="360" w:lineRule="auto"/>
              <w:jc w:val="both"/>
            </w:pPr>
            <w:r>
              <w:t>5.3.2 Melukis gambar rajah untuk menunjukkan pantulan gelombang air satah bagi pemantul satah.</w:t>
            </w:r>
          </w:p>
          <w:p w14:paraId="343EDD1E" w14:textId="77777777" w:rsidR="0067442C" w:rsidRDefault="0067442C" w:rsidP="0067442C">
            <w:pPr>
              <w:spacing w:line="360" w:lineRule="auto"/>
              <w:jc w:val="both"/>
            </w:pPr>
            <w:r>
              <w:t>5.3.3 Mewajarkan aplikasi pantulan gelombang dalam kehidupan harian.</w:t>
            </w:r>
          </w:p>
          <w:p w14:paraId="673643E0" w14:textId="3AB46964" w:rsidR="0067442C" w:rsidRDefault="0067442C" w:rsidP="0067442C">
            <w:pPr>
              <w:spacing w:line="360" w:lineRule="auto"/>
              <w:jc w:val="both"/>
            </w:pPr>
            <w:r w:rsidRPr="00AC4904">
              <w:t>5.3.4 Menyelesaikan masalah melibatkan pantulan gelombang.</w:t>
            </w:r>
          </w:p>
        </w:tc>
        <w:tc>
          <w:tcPr>
            <w:tcW w:w="2551" w:type="dxa"/>
          </w:tcPr>
          <w:p w14:paraId="59CCC203" w14:textId="2A766242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6EAEA9E5" w14:textId="77777777" w:rsidTr="006019D9">
        <w:tc>
          <w:tcPr>
            <w:tcW w:w="2712" w:type="dxa"/>
          </w:tcPr>
          <w:p w14:paraId="3A5B5608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5D003996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6CAE10AC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C286E0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BD2AE5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23863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E0723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45BB37E0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B13FB3A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5.4 Pembiasan Gelombang </w:t>
            </w:r>
          </w:p>
          <w:p w14:paraId="7A91B937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1917B6B0" w14:textId="77777777" w:rsidR="0067442C" w:rsidRDefault="0067442C" w:rsidP="0067442C">
            <w:pPr>
              <w:spacing w:line="360" w:lineRule="auto"/>
              <w:jc w:val="both"/>
            </w:pPr>
            <w:r>
              <w:t>5.4.1 Menghuraikan pembiasan gelombang dari</w:t>
            </w:r>
          </w:p>
          <w:p w14:paraId="3DC84173" w14:textId="77777777" w:rsidR="0067442C" w:rsidRDefault="0067442C" w:rsidP="0067442C">
            <w:pPr>
              <w:spacing w:line="360" w:lineRule="auto"/>
              <w:jc w:val="both"/>
            </w:pPr>
            <w:r>
              <w:t>aspek:</w:t>
            </w:r>
          </w:p>
          <w:p w14:paraId="4683B101" w14:textId="77777777" w:rsidR="0067442C" w:rsidRDefault="0067442C" w:rsidP="0067442C">
            <w:pPr>
              <w:spacing w:line="360" w:lineRule="auto"/>
              <w:jc w:val="both"/>
            </w:pPr>
            <w:r>
              <w:t>(i) sudut tuju, i</w:t>
            </w:r>
          </w:p>
          <w:p w14:paraId="452A5BD0" w14:textId="77777777" w:rsidR="0067442C" w:rsidRDefault="0067442C" w:rsidP="0067442C">
            <w:pPr>
              <w:spacing w:line="360" w:lineRule="auto"/>
              <w:jc w:val="both"/>
            </w:pPr>
            <w:r>
              <w:t>(ii) sudut biasan, r</w:t>
            </w:r>
          </w:p>
          <w:p w14:paraId="05111C59" w14:textId="77777777" w:rsidR="0067442C" w:rsidRDefault="0067442C" w:rsidP="0067442C">
            <w:pPr>
              <w:spacing w:line="360" w:lineRule="auto"/>
              <w:jc w:val="both"/>
            </w:pPr>
            <w:r>
              <w:t>(iii) panjang gelombang, λ</w:t>
            </w:r>
          </w:p>
          <w:p w14:paraId="7C793761" w14:textId="77777777" w:rsidR="0067442C" w:rsidRDefault="0067442C" w:rsidP="0067442C">
            <w:pPr>
              <w:spacing w:line="360" w:lineRule="auto"/>
              <w:jc w:val="both"/>
            </w:pPr>
            <w:r>
              <w:t>(iv) frekuensi, f</w:t>
            </w:r>
          </w:p>
          <w:p w14:paraId="514E7528" w14:textId="77777777" w:rsidR="0067442C" w:rsidRDefault="0067442C" w:rsidP="0067442C">
            <w:pPr>
              <w:spacing w:line="360" w:lineRule="auto"/>
              <w:jc w:val="both"/>
            </w:pPr>
            <w:r>
              <w:t>(v) laju, v</w:t>
            </w:r>
          </w:p>
          <w:p w14:paraId="49F14F2E" w14:textId="77777777" w:rsidR="0067442C" w:rsidRDefault="0067442C" w:rsidP="0067442C">
            <w:pPr>
              <w:spacing w:line="360" w:lineRule="auto"/>
              <w:jc w:val="both"/>
            </w:pPr>
            <w:r>
              <w:t>(vi) arah perambatan gelombang</w:t>
            </w:r>
          </w:p>
          <w:p w14:paraId="497774C6" w14:textId="77777777" w:rsidR="0067442C" w:rsidRDefault="0067442C" w:rsidP="0067442C">
            <w:pPr>
              <w:spacing w:line="360" w:lineRule="auto"/>
              <w:jc w:val="both"/>
            </w:pPr>
            <w:r>
              <w:lastRenderedPageBreak/>
              <w:t>5.4.2 Melukis gambar rajah untuk menunjukkan pembiasan gelombang bagi dua kedalaman yang berbeza.</w:t>
            </w:r>
          </w:p>
          <w:p w14:paraId="57411412" w14:textId="77777777" w:rsidR="0067442C" w:rsidRDefault="0067442C" w:rsidP="0067442C">
            <w:pPr>
              <w:spacing w:line="360" w:lineRule="auto"/>
              <w:jc w:val="both"/>
            </w:pPr>
            <w:r>
              <w:t>5.4.3 Menjelaskan fenomena semula jadi akibat pembiasan gelombang dalam kehidupan harian.</w:t>
            </w:r>
          </w:p>
          <w:p w14:paraId="7527A6AD" w14:textId="287A5E95" w:rsidR="0067442C" w:rsidRDefault="0067442C" w:rsidP="0067442C">
            <w:pPr>
              <w:spacing w:line="360" w:lineRule="auto"/>
              <w:jc w:val="both"/>
            </w:pPr>
            <w:r w:rsidRPr="00AC4904">
              <w:t>5.4.4 Menyelesaikan masalah melibatkan pembiasan gelombang.</w:t>
            </w:r>
          </w:p>
        </w:tc>
        <w:tc>
          <w:tcPr>
            <w:tcW w:w="2551" w:type="dxa"/>
          </w:tcPr>
          <w:p w14:paraId="437B5D14" w14:textId="04756C2A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0D976A6C" w14:textId="77777777" w:rsidTr="006019D9">
        <w:tc>
          <w:tcPr>
            <w:tcW w:w="2712" w:type="dxa"/>
          </w:tcPr>
          <w:p w14:paraId="55144AC7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0685866B" w14:textId="77777777" w:rsidR="0067442C" w:rsidRPr="00BB42FB" w:rsidRDefault="0067442C" w:rsidP="0067442C">
            <w:pPr>
              <w:jc w:val="center"/>
              <w:rPr>
                <w:color w:val="000000" w:themeColor="text1"/>
                <w:u w:val="single"/>
              </w:rPr>
            </w:pPr>
          </w:p>
          <w:p w14:paraId="4B826D58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A9A4D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254D61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165F7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58971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5B89EB4A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D0B2096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5.5 Pembelauan Gelombang </w:t>
            </w:r>
          </w:p>
          <w:p w14:paraId="2582D2F5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891DA0D" w14:textId="77777777" w:rsidR="0067442C" w:rsidRDefault="0067442C" w:rsidP="0067442C">
            <w:pPr>
              <w:spacing w:line="360" w:lineRule="auto"/>
              <w:jc w:val="both"/>
            </w:pPr>
            <w:r>
              <w:t>5.5.1 Menghuraikan pembelauan gelombang dari aspek:</w:t>
            </w:r>
          </w:p>
          <w:p w14:paraId="6E67120A" w14:textId="77777777" w:rsidR="0067442C" w:rsidRDefault="0067442C" w:rsidP="0067442C">
            <w:pPr>
              <w:spacing w:line="360" w:lineRule="auto"/>
              <w:jc w:val="both"/>
            </w:pPr>
            <w:r>
              <w:t>(i) panjang gelombang, λ (ii) frekuensi, f</w:t>
            </w:r>
          </w:p>
          <w:p w14:paraId="032C0A5D" w14:textId="77777777" w:rsidR="0067442C" w:rsidRDefault="0067442C" w:rsidP="0067442C">
            <w:pPr>
              <w:spacing w:line="360" w:lineRule="auto"/>
              <w:jc w:val="both"/>
            </w:pPr>
            <w:r>
              <w:t>(iii) laju, v</w:t>
            </w:r>
          </w:p>
          <w:p w14:paraId="4B9647A9" w14:textId="77777777" w:rsidR="0067442C" w:rsidRDefault="0067442C" w:rsidP="0067442C">
            <w:pPr>
              <w:spacing w:line="360" w:lineRule="auto"/>
              <w:jc w:val="both"/>
            </w:pPr>
            <w:r>
              <w:t>(iv) amplitud, A</w:t>
            </w:r>
          </w:p>
          <w:p w14:paraId="5F47E8E0" w14:textId="77777777" w:rsidR="0067442C" w:rsidRDefault="0067442C" w:rsidP="0067442C">
            <w:pPr>
              <w:spacing w:line="360" w:lineRule="auto"/>
              <w:jc w:val="both"/>
            </w:pPr>
            <w:r>
              <w:t>(v) arah perambatan gelombang</w:t>
            </w:r>
          </w:p>
          <w:p w14:paraId="64BDB8FB" w14:textId="77777777" w:rsidR="0067442C" w:rsidRDefault="0067442C" w:rsidP="0067442C">
            <w:pPr>
              <w:spacing w:line="360" w:lineRule="auto"/>
              <w:jc w:val="both"/>
            </w:pPr>
            <w:r>
              <w:t>5.5.2 Menentukan faktor-faktor yang mempengaruhi pembelauan gelombang.</w:t>
            </w:r>
          </w:p>
          <w:p w14:paraId="4A2DD349" w14:textId="77777777" w:rsidR="0067442C" w:rsidRDefault="0067442C" w:rsidP="0067442C">
            <w:pPr>
              <w:spacing w:line="360" w:lineRule="auto"/>
              <w:jc w:val="both"/>
            </w:pPr>
            <w:r>
              <w:t>5.5.3 Melukis gambar rajah untuk menunjukkan corak pembelauan gelombang air dan kesan pembelauan cahaya.</w:t>
            </w:r>
          </w:p>
          <w:p w14:paraId="0F43A1CF" w14:textId="7E2C6E41" w:rsidR="0067442C" w:rsidRPr="006019D9" w:rsidRDefault="0067442C" w:rsidP="0067442C">
            <w:pPr>
              <w:spacing w:line="360" w:lineRule="auto"/>
              <w:jc w:val="both"/>
            </w:pPr>
            <w:r w:rsidRPr="006019D9">
              <w:t>5.5.4 Menjelaskan aplikasi pembelauan gelombang dalam kehidupan harian.</w:t>
            </w:r>
          </w:p>
          <w:p w14:paraId="584A3356" w14:textId="704CB7A3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26E3D60D" w14:textId="2AD5F762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26EADD9B" w14:textId="77777777" w:rsidTr="006019D9">
        <w:tc>
          <w:tcPr>
            <w:tcW w:w="2712" w:type="dxa"/>
          </w:tcPr>
          <w:p w14:paraId="6972C11D" w14:textId="77777777" w:rsidR="0067442C" w:rsidRPr="00BB42FB" w:rsidRDefault="0067442C" w:rsidP="006744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726762A1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3FA650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C0D3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F42C77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5A72CC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3CAA39A8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7D4EC6B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5.6 Interferens Gelombang </w:t>
            </w:r>
          </w:p>
          <w:p w14:paraId="6C31096C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E78E9AF" w14:textId="098EA1C3" w:rsidR="0067442C" w:rsidRDefault="0067442C" w:rsidP="0067442C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5.6.1 Menghuraikan prinsip superposisi gelombang.</w:t>
            </w:r>
          </w:p>
          <w:p w14:paraId="6DB893B1" w14:textId="77777777" w:rsidR="0067442C" w:rsidRDefault="0067442C" w:rsidP="0067442C">
            <w:pPr>
              <w:pStyle w:val="NormalWeb"/>
              <w:jc w:val="both"/>
            </w:pPr>
            <w:r>
              <w:lastRenderedPageBreak/>
              <w:t>5.6.2 Menghuraikan corak gelombang interferens: (i) air</w:t>
            </w:r>
          </w:p>
          <w:p w14:paraId="5D06CF3B" w14:textId="77777777" w:rsidR="0067442C" w:rsidRDefault="0067442C" w:rsidP="0067442C">
            <w:pPr>
              <w:pStyle w:val="NormalWeb"/>
              <w:jc w:val="both"/>
            </w:pPr>
            <w:r>
              <w:t>(ii) bunyi (iii) cahaya</w:t>
            </w:r>
          </w:p>
          <w:p w14:paraId="6948F3DB" w14:textId="77777777" w:rsidR="0067442C" w:rsidRDefault="0067442C" w:rsidP="0067442C">
            <w:pPr>
              <w:pStyle w:val="NormalWeb"/>
              <w:jc w:val="both"/>
            </w:pPr>
            <w:r>
              <w:t xml:space="preserve">5.6.3 Menghubung kait </w:t>
            </w:r>
            <w:r>
              <w:t>, a, x dan D berdasarkan corak intereferens gelombang.</w:t>
            </w:r>
          </w:p>
          <w:p w14:paraId="3609ECC2" w14:textId="2EC00834" w:rsidR="0067442C" w:rsidRDefault="0067442C" w:rsidP="0067442C">
            <w:pPr>
              <w:pStyle w:val="NormalWeb"/>
              <w:jc w:val="both"/>
            </w:pPr>
            <w:r>
              <w:t>5.6.4 Menyelesaikan masalah yang melibatkan interferens gelombang.</w:t>
            </w:r>
          </w:p>
          <w:p w14:paraId="6AB58710" w14:textId="77777777" w:rsidR="0067442C" w:rsidRDefault="0067442C" w:rsidP="0067442C">
            <w:pPr>
              <w:pStyle w:val="NormalWeb"/>
              <w:jc w:val="both"/>
            </w:pPr>
            <w:r>
              <w:t>5.6.5 Berkomunikasi untuk menerangkan aplikasi interferens gelombang dalam kehidupan harian.</w:t>
            </w:r>
          </w:p>
          <w:p w14:paraId="6F6028C5" w14:textId="77777777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304374F6" w14:textId="27C335CA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5D922E13" w14:textId="77777777" w:rsidTr="006019D9">
        <w:tc>
          <w:tcPr>
            <w:tcW w:w="2712" w:type="dxa"/>
          </w:tcPr>
          <w:p w14:paraId="5A2E841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458F5AAD" w14:textId="77777777" w:rsidR="0067442C" w:rsidRPr="00BB42FB" w:rsidRDefault="0067442C" w:rsidP="0067442C">
            <w:pPr>
              <w:jc w:val="center"/>
              <w:rPr>
                <w:color w:val="000000" w:themeColor="text1"/>
                <w:u w:val="single"/>
              </w:rPr>
            </w:pPr>
          </w:p>
          <w:p w14:paraId="27966847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2B45E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26A90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2E7AA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23689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DF2E456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24488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5.7 Gelombang Elektromagnet </w:t>
            </w:r>
          </w:p>
          <w:p w14:paraId="263DF220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621803A5" w14:textId="279C88EF" w:rsidR="0067442C" w:rsidRDefault="0067442C" w:rsidP="0067442C">
            <w:pPr>
              <w:spacing w:line="360" w:lineRule="auto"/>
              <w:jc w:val="both"/>
            </w:pPr>
            <w:r w:rsidRPr="006019D9">
              <w:t>5.7.1 Mencirikan gelombang elektromagnet.</w:t>
            </w:r>
          </w:p>
          <w:p w14:paraId="0FE96580" w14:textId="7E857CF7" w:rsidR="0067442C" w:rsidRDefault="0067442C" w:rsidP="0067442C">
            <w:pPr>
              <w:spacing w:line="360" w:lineRule="auto"/>
              <w:jc w:val="both"/>
            </w:pPr>
            <w:r>
              <w:t>5.7.2 Menyatakan komponen-komponen spektrum elektromagnet mengikut urutan dari segi panjang gelombang dan frekuensi.</w:t>
            </w:r>
          </w:p>
          <w:p w14:paraId="07E7A231" w14:textId="77777777" w:rsidR="0067442C" w:rsidRDefault="0067442C" w:rsidP="0067442C">
            <w:pPr>
              <w:spacing w:line="360" w:lineRule="auto"/>
              <w:jc w:val="both"/>
            </w:pPr>
            <w:r>
              <w:t>5.7.3 Berkomunikasi untuk menerangkan aplikasi setiap komponen spektrum elektromagnet dalam kehidupan.</w:t>
            </w:r>
          </w:p>
          <w:p w14:paraId="0D659E27" w14:textId="3FE069EA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317E83C7" w14:textId="7389DAF3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31F082A5" w14:textId="77777777" w:rsidTr="006019D9">
        <w:trPr>
          <w:trHeight w:val="1162"/>
        </w:trPr>
        <w:tc>
          <w:tcPr>
            <w:tcW w:w="2712" w:type="dxa"/>
          </w:tcPr>
          <w:p w14:paraId="74436F9B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A1D75AF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37389577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CAB65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3209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C5548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847E668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C6FB36E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79010F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6.1 Pembiasan Cahaya </w:t>
            </w:r>
          </w:p>
          <w:p w14:paraId="3CBD124A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7A7C541" w14:textId="170E2804" w:rsidR="0067442C" w:rsidRDefault="0067442C" w:rsidP="0067442C">
            <w:pPr>
              <w:spacing w:line="360" w:lineRule="auto"/>
              <w:jc w:val="both"/>
            </w:pPr>
            <w:r>
              <w:t>6.1.1 Memerihalkan fenomena pembiasan cahaya</w:t>
            </w:r>
          </w:p>
          <w:p w14:paraId="4A46FFEA" w14:textId="5715F20D" w:rsidR="0067442C" w:rsidRDefault="0067442C" w:rsidP="0067442C">
            <w:pPr>
              <w:spacing w:line="360" w:lineRule="auto"/>
              <w:jc w:val="both"/>
            </w:pPr>
            <w:r>
              <w:t>6.1.2 Menerangkan indeks biasan, n.</w:t>
            </w:r>
          </w:p>
          <w:p w14:paraId="7FF3CC83" w14:textId="50FB3DB8" w:rsidR="0067442C" w:rsidRDefault="0067442C" w:rsidP="0067442C">
            <w:pPr>
              <w:spacing w:line="360" w:lineRule="auto"/>
              <w:jc w:val="both"/>
            </w:pPr>
            <w:r w:rsidRPr="006019D9">
              <w:t>6.1.3 Mengkonsepsikan Hukum Snell.</w:t>
            </w:r>
          </w:p>
          <w:p w14:paraId="465D7528" w14:textId="77777777" w:rsidR="0067442C" w:rsidRDefault="0067442C" w:rsidP="0067442C">
            <w:pPr>
              <w:spacing w:line="360" w:lineRule="auto"/>
              <w:jc w:val="both"/>
            </w:pPr>
            <w:r>
              <w:lastRenderedPageBreak/>
              <w:t>6.1.4 Mengeksperimen untuk menentukan indeks biasan, n bagi blok kaca atau perspeks.</w:t>
            </w:r>
          </w:p>
          <w:p w14:paraId="517B8CB1" w14:textId="45471462" w:rsidR="0067442C" w:rsidRDefault="0067442C" w:rsidP="0067442C">
            <w:pPr>
              <w:spacing w:line="360" w:lineRule="auto"/>
              <w:jc w:val="both"/>
            </w:pPr>
            <w:r>
              <w:t>6.1.5 Menerangkan dalam nyata dan dalam ketara.</w:t>
            </w:r>
          </w:p>
          <w:p w14:paraId="35952429" w14:textId="77777777" w:rsidR="0067442C" w:rsidRDefault="0067442C" w:rsidP="0067442C">
            <w:pPr>
              <w:spacing w:line="360" w:lineRule="auto"/>
              <w:jc w:val="both"/>
            </w:pPr>
            <w:r>
              <w:t>6.1.6 Mengeksperimen untuk menentukan indeks biasan menggunakan dalam nyata dan dalam ketara.</w:t>
            </w:r>
          </w:p>
          <w:p w14:paraId="52E5D801" w14:textId="3599156F" w:rsidR="0067442C" w:rsidRDefault="0067442C" w:rsidP="0067442C">
            <w:pPr>
              <w:spacing w:line="360" w:lineRule="auto"/>
              <w:jc w:val="both"/>
            </w:pPr>
            <w:r>
              <w:t>6.1.7 Menyelesaikan masalah yang berkaitan dengan pembiasan cahaya.</w:t>
            </w:r>
          </w:p>
          <w:p w14:paraId="20D4A1C8" w14:textId="0C4BDEC7" w:rsidR="0067442C" w:rsidRDefault="0067442C" w:rsidP="0067442C">
            <w:pPr>
              <w:spacing w:line="360" w:lineRule="auto"/>
              <w:jc w:val="both"/>
            </w:pPr>
            <w:r>
              <w:t>.</w:t>
            </w:r>
          </w:p>
          <w:p w14:paraId="1EA83078" w14:textId="7895E617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3C7364D8" w14:textId="7195F38A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000B9799" w14:textId="77777777" w:rsidTr="006019D9">
        <w:tc>
          <w:tcPr>
            <w:tcW w:w="2712" w:type="dxa"/>
          </w:tcPr>
          <w:p w14:paraId="572428C2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213C8507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29C81C42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F0EB16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7A666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377731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E44800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495EDBD4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132F787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6.2 Pantulan Dalam Penuh </w:t>
            </w:r>
          </w:p>
          <w:p w14:paraId="07EAD8AF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B4ECF70" w14:textId="77777777" w:rsidR="0067442C" w:rsidRDefault="0067442C" w:rsidP="0067442C">
            <w:pPr>
              <w:spacing w:line="360" w:lineRule="auto"/>
              <w:jc w:val="both"/>
            </w:pPr>
            <w:r>
              <w:t>6.2.1 Menerangkan sudut genting dan pantulan dalam penuh.</w:t>
            </w:r>
          </w:p>
          <w:p w14:paraId="6978A38C" w14:textId="77777777" w:rsidR="0067442C" w:rsidRDefault="0067442C" w:rsidP="0067442C">
            <w:pPr>
              <w:spacing w:line="360" w:lineRule="auto"/>
              <w:jc w:val="both"/>
            </w:pPr>
            <w:r>
              <w:t>6.2.2 Menghubung kait sudut genting dengan</w:t>
            </w:r>
          </w:p>
          <w:p w14:paraId="542723F9" w14:textId="77777777" w:rsidR="0067442C" w:rsidRDefault="0067442C" w:rsidP="0067442C">
            <w:pPr>
              <w:spacing w:line="360" w:lineRule="auto"/>
              <w:jc w:val="both"/>
            </w:pPr>
            <w:r>
              <w:t>indeks biasan</w:t>
            </w:r>
          </w:p>
          <w:p w14:paraId="7C9BF9CB" w14:textId="77777777" w:rsidR="0067442C" w:rsidRDefault="0067442C" w:rsidP="0067442C">
            <w:pPr>
              <w:spacing w:line="360" w:lineRule="auto"/>
              <w:jc w:val="both"/>
            </w:pPr>
            <w:r w:rsidRPr="006019D9">
              <w:t>6.2.3 Berkomunikasi untuk menerangkan fenomena semula jadi dan aplikasi pantulan dalam penuh dalam kehidupan harian.</w:t>
            </w:r>
          </w:p>
          <w:p w14:paraId="7BF8EC64" w14:textId="06CAE7FF" w:rsidR="0067442C" w:rsidRDefault="0067442C" w:rsidP="0067442C">
            <w:pPr>
              <w:spacing w:line="360" w:lineRule="auto"/>
              <w:jc w:val="both"/>
            </w:pPr>
            <w:r w:rsidRPr="006019D9">
              <w:t>6.2.4 Menyelesaikan masalah yang melibatkan pantulan dalam penuh.</w:t>
            </w:r>
          </w:p>
        </w:tc>
        <w:tc>
          <w:tcPr>
            <w:tcW w:w="2551" w:type="dxa"/>
          </w:tcPr>
          <w:p w14:paraId="578763C6" w14:textId="06F35882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4F960A73" w14:textId="77777777" w:rsidTr="006019D9">
        <w:tc>
          <w:tcPr>
            <w:tcW w:w="2712" w:type="dxa"/>
          </w:tcPr>
          <w:p w14:paraId="433EA91B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55EA47A6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17CB9927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BF2B95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F7D8BB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26376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28AB007E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132CFDE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6.3 Pembentukan Imej oleh Kanta </w:t>
            </w:r>
          </w:p>
          <w:p w14:paraId="7EF7C9AC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55D5444" w14:textId="77777777" w:rsidR="0067442C" w:rsidRDefault="0067442C" w:rsidP="0067442C">
            <w:pPr>
              <w:spacing w:line="360" w:lineRule="auto"/>
              <w:jc w:val="both"/>
            </w:pPr>
            <w:r>
              <w:lastRenderedPageBreak/>
              <w:t>6.3.1 Mengenal pasti kanta cembung sebagai</w:t>
            </w:r>
          </w:p>
          <w:p w14:paraId="6876554B" w14:textId="77777777" w:rsidR="0067442C" w:rsidRDefault="0067442C" w:rsidP="0067442C">
            <w:pPr>
              <w:spacing w:line="360" w:lineRule="auto"/>
              <w:jc w:val="both"/>
            </w:pPr>
            <w:r>
              <w:t>kanta penumpu dan kanta cekung sebagai kanta pencapah.</w:t>
            </w:r>
          </w:p>
          <w:p w14:paraId="1EB31EFA" w14:textId="77777777" w:rsidR="0067442C" w:rsidRDefault="0067442C" w:rsidP="0067442C">
            <w:pPr>
              <w:spacing w:line="360" w:lineRule="auto"/>
              <w:jc w:val="both"/>
            </w:pPr>
            <w:r>
              <w:lastRenderedPageBreak/>
              <w:t>6.3.2 Mengganggar panjang fokus bagi suatu kanta cembung menggunakan objek jauh.</w:t>
            </w:r>
          </w:p>
          <w:p w14:paraId="58B8128B" w14:textId="77777777" w:rsidR="0067442C" w:rsidRDefault="0067442C" w:rsidP="0067442C">
            <w:pPr>
              <w:spacing w:line="360" w:lineRule="auto"/>
              <w:jc w:val="both"/>
            </w:pPr>
            <w:r>
              <w:t>6.3.3 Menentukan kedudukan imej dan ciri-ciri imej yang dibentuk oleh:</w:t>
            </w:r>
          </w:p>
          <w:p w14:paraId="28AC4167" w14:textId="77777777" w:rsidR="0067442C" w:rsidRDefault="0067442C" w:rsidP="0067442C">
            <w:pPr>
              <w:spacing w:line="360" w:lineRule="auto"/>
              <w:jc w:val="both"/>
            </w:pPr>
            <w:r>
              <w:t>(i) kanta cembung (ii) kanta cekung</w:t>
            </w:r>
          </w:p>
          <w:p w14:paraId="4E49B52B" w14:textId="7355DD43" w:rsidR="0067442C" w:rsidRDefault="0067442C" w:rsidP="0067442C">
            <w:pPr>
              <w:spacing w:line="360" w:lineRule="auto"/>
              <w:jc w:val="center"/>
            </w:pPr>
            <w:r w:rsidRPr="006019D9">
              <w:t>6.3.4 Menyatakan pembesaran linear, m sebagai:</w:t>
            </w:r>
          </w:p>
        </w:tc>
        <w:tc>
          <w:tcPr>
            <w:tcW w:w="2551" w:type="dxa"/>
          </w:tcPr>
          <w:p w14:paraId="0300C519" w14:textId="03ACBCFB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69507E2E" w14:textId="77777777" w:rsidTr="006019D9">
        <w:tc>
          <w:tcPr>
            <w:tcW w:w="2712" w:type="dxa"/>
          </w:tcPr>
          <w:p w14:paraId="415B2C47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1BE8219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91DEE8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2164B7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192AD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04DAA7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451068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08EE846E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016532B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6.4 Formula Kanta Nipis </w:t>
            </w:r>
          </w:p>
          <w:p w14:paraId="33816DF7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6.5 Peralatan Optik </w:t>
            </w:r>
          </w:p>
          <w:p w14:paraId="6C9F5058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764724D" w14:textId="77777777" w:rsidR="0067442C" w:rsidRDefault="0067442C" w:rsidP="0067442C">
            <w:pPr>
              <w:spacing w:line="360" w:lineRule="auto"/>
              <w:jc w:val="both"/>
            </w:pPr>
            <w:r>
              <w:t>6.4.1 Mengeksperimen untuk :</w:t>
            </w:r>
          </w:p>
          <w:p w14:paraId="3381B815" w14:textId="77777777" w:rsidR="0067442C" w:rsidRDefault="0067442C" w:rsidP="0067442C">
            <w:pPr>
              <w:spacing w:line="360" w:lineRule="auto"/>
              <w:jc w:val="both"/>
            </w:pPr>
            <w:r>
              <w:t>(i) mengkaji hubungan antara jarak objek, u</w:t>
            </w:r>
          </w:p>
          <w:p w14:paraId="127FDBBE" w14:textId="77777777" w:rsidR="0067442C" w:rsidRDefault="0067442C" w:rsidP="0067442C">
            <w:pPr>
              <w:spacing w:line="360" w:lineRule="auto"/>
              <w:jc w:val="both"/>
            </w:pPr>
            <w:r>
              <w:t>dan jarak imej , v bagi satu kanta</w:t>
            </w:r>
          </w:p>
          <w:p w14:paraId="4E1DC0E5" w14:textId="77777777" w:rsidR="0067442C" w:rsidRDefault="0067442C" w:rsidP="0067442C">
            <w:pPr>
              <w:spacing w:line="360" w:lineRule="auto"/>
              <w:jc w:val="both"/>
            </w:pPr>
            <w:r>
              <w:t>cembung.</w:t>
            </w:r>
          </w:p>
          <w:p w14:paraId="667DE5DC" w14:textId="77777777" w:rsidR="0067442C" w:rsidRDefault="0067442C" w:rsidP="0067442C">
            <w:pPr>
              <w:spacing w:line="360" w:lineRule="auto"/>
              <w:jc w:val="both"/>
            </w:pPr>
            <w:r>
              <w:t>(ii) menentukan panjang fokus kanta nipis</w:t>
            </w:r>
          </w:p>
          <w:p w14:paraId="06E80C81" w14:textId="77777777" w:rsidR="0067442C" w:rsidRDefault="0067442C" w:rsidP="0067442C">
            <w:pPr>
              <w:spacing w:line="360" w:lineRule="auto"/>
              <w:jc w:val="both"/>
            </w:pPr>
            <w:r>
              <w:t>dengan menggunakan Formula Kanta:</w:t>
            </w:r>
          </w:p>
          <w:p w14:paraId="0F3473B4" w14:textId="77777777" w:rsidR="0067442C" w:rsidRDefault="0067442C" w:rsidP="0067442C">
            <w:pPr>
              <w:spacing w:line="360" w:lineRule="auto"/>
              <w:jc w:val="both"/>
            </w:pPr>
            <w:r>
              <w:t>6.4.2 Menyelesaikan masalah yang melibatkan formula kanta nipis bagi kanta cembung dan kanta cekung.</w:t>
            </w:r>
          </w:p>
          <w:p w14:paraId="6A4774C3" w14:textId="77777777" w:rsidR="0067442C" w:rsidRDefault="0067442C" w:rsidP="0067442C">
            <w:pPr>
              <w:spacing w:line="360" w:lineRule="auto"/>
              <w:jc w:val="both"/>
            </w:pPr>
          </w:p>
          <w:p w14:paraId="52575BC4" w14:textId="77777777" w:rsidR="0067442C" w:rsidRDefault="0067442C" w:rsidP="0067442C">
            <w:pPr>
              <w:spacing w:line="360" w:lineRule="auto"/>
              <w:jc w:val="both"/>
            </w:pPr>
            <w:r w:rsidRPr="006019D9">
              <w:t>6.5.1 Mewajarkan penggunaan kanta dalam peralatan optik iaitu kanta pembesar, mikroskop majmuk dan teleskop.</w:t>
            </w:r>
          </w:p>
          <w:p w14:paraId="7C6862DD" w14:textId="77777777" w:rsidR="0067442C" w:rsidRDefault="0067442C" w:rsidP="0067442C">
            <w:pPr>
              <w:spacing w:line="360" w:lineRule="auto"/>
              <w:jc w:val="both"/>
            </w:pPr>
            <w:r w:rsidRPr="006019D9">
              <w:t>6.5.2 Mereka bentuk dan membina mikroskop majmuk dan teleskop.</w:t>
            </w:r>
          </w:p>
          <w:p w14:paraId="3B3BC29E" w14:textId="4BA5B15E" w:rsidR="0067442C" w:rsidRDefault="0067442C" w:rsidP="0067442C">
            <w:pPr>
              <w:spacing w:line="360" w:lineRule="auto"/>
              <w:jc w:val="center"/>
            </w:pPr>
            <w:r w:rsidRPr="006019D9">
              <w:lastRenderedPageBreak/>
              <w:t>6.5.3 Berkomunikasi untuk menerangkan aplikasi kanta bersaiz kecil dalam teknologi peralatan optik.</w:t>
            </w:r>
          </w:p>
        </w:tc>
        <w:tc>
          <w:tcPr>
            <w:tcW w:w="2551" w:type="dxa"/>
          </w:tcPr>
          <w:p w14:paraId="36DA21D3" w14:textId="233CDF9C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1B1B93E1" w14:textId="77777777" w:rsidTr="006019D9">
        <w:tc>
          <w:tcPr>
            <w:tcW w:w="2712" w:type="dxa"/>
          </w:tcPr>
          <w:p w14:paraId="0B047A29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45CF2234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365FFE48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AADE6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2215C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66C0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4B7627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17935A86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E92515F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6.6 Pembentukan Imej oleh Cermin Sfera </w:t>
            </w:r>
          </w:p>
          <w:p w14:paraId="7DF84E94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E486468" w14:textId="77777777" w:rsidR="0067442C" w:rsidRDefault="0067442C" w:rsidP="0067442C">
            <w:pPr>
              <w:spacing w:line="360" w:lineRule="auto"/>
              <w:jc w:val="both"/>
            </w:pPr>
            <w:r>
              <w:t>6.6.1 Menentukan kedudukan imej dan ciri-ciri imej yang dibentuk oleh:</w:t>
            </w:r>
          </w:p>
          <w:p w14:paraId="7A40BAC7" w14:textId="77777777" w:rsidR="0067442C" w:rsidRDefault="0067442C" w:rsidP="0067442C">
            <w:pPr>
              <w:spacing w:line="360" w:lineRule="auto"/>
              <w:jc w:val="both"/>
            </w:pPr>
            <w:r>
              <w:t>(i) cermin cekung (ii) cermin cembung</w:t>
            </w:r>
          </w:p>
          <w:p w14:paraId="41C3D03F" w14:textId="204A4BB2" w:rsidR="0067442C" w:rsidRDefault="0067442C" w:rsidP="0067442C">
            <w:pPr>
              <w:spacing w:line="360" w:lineRule="auto"/>
              <w:jc w:val="center"/>
            </w:pPr>
            <w:r w:rsidRPr="006019D9">
              <w:t>6.6.2 Berkomunikasi menerangkan aplikasi cermin cekung dan cermin cembung dalam kehidupan.</w:t>
            </w:r>
          </w:p>
        </w:tc>
        <w:tc>
          <w:tcPr>
            <w:tcW w:w="2551" w:type="dxa"/>
          </w:tcPr>
          <w:p w14:paraId="39EB835F" w14:textId="409729B3" w:rsidR="0067442C" w:rsidRDefault="0067442C" w:rsidP="0067442C">
            <w:pPr>
              <w:spacing w:line="360" w:lineRule="auto"/>
              <w:jc w:val="center"/>
            </w:pPr>
          </w:p>
        </w:tc>
      </w:tr>
    </w:tbl>
    <w:p w14:paraId="2DFE91FA" w14:textId="77777777" w:rsidR="00DA1F51" w:rsidRDefault="00DA1F51" w:rsidP="00DA1F51">
      <w:pPr>
        <w:spacing w:line="360" w:lineRule="auto"/>
        <w:jc w:val="center"/>
        <w:rPr>
          <w:lang w:val="en-US"/>
        </w:rPr>
      </w:pPr>
    </w:p>
    <w:p w14:paraId="332D5B45" w14:textId="77777777" w:rsidR="0067442C" w:rsidRPr="00DA1F51" w:rsidRDefault="0067442C" w:rsidP="00DA1F51">
      <w:pPr>
        <w:spacing w:line="360" w:lineRule="auto"/>
        <w:jc w:val="center"/>
        <w:rPr>
          <w:lang w:val="en-US"/>
        </w:rPr>
      </w:pPr>
    </w:p>
    <w:sectPr w:rsidR="0067442C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BC326" w14:textId="77777777" w:rsidR="00851572" w:rsidRDefault="00851572" w:rsidP="00DA1F51">
      <w:r>
        <w:separator/>
      </w:r>
    </w:p>
  </w:endnote>
  <w:endnote w:type="continuationSeparator" w:id="0">
    <w:p w14:paraId="2D1F1730" w14:textId="77777777" w:rsidR="00851572" w:rsidRDefault="00851572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4D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23346" w14:textId="77777777" w:rsidR="00851572" w:rsidRDefault="00851572" w:rsidP="00DA1F51">
      <w:r>
        <w:separator/>
      </w:r>
    </w:p>
  </w:footnote>
  <w:footnote w:type="continuationSeparator" w:id="0">
    <w:p w14:paraId="537F367B" w14:textId="77777777" w:rsidR="00851572" w:rsidRDefault="00851572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7D1C"/>
    <w:multiLevelType w:val="multilevel"/>
    <w:tmpl w:val="D17E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A690A"/>
    <w:multiLevelType w:val="multilevel"/>
    <w:tmpl w:val="D9B455A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E52163"/>
    <w:multiLevelType w:val="multilevel"/>
    <w:tmpl w:val="0AB4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795872">
    <w:abstractNumId w:val="1"/>
  </w:num>
  <w:num w:numId="2" w16cid:durableId="990863819">
    <w:abstractNumId w:val="2"/>
  </w:num>
  <w:num w:numId="3" w16cid:durableId="4982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1299C"/>
    <w:rsid w:val="00025E59"/>
    <w:rsid w:val="00042C7B"/>
    <w:rsid w:val="000951D5"/>
    <w:rsid w:val="000F6288"/>
    <w:rsid w:val="001013F8"/>
    <w:rsid w:val="00113B17"/>
    <w:rsid w:val="0014711A"/>
    <w:rsid w:val="0017250A"/>
    <w:rsid w:val="0018094C"/>
    <w:rsid w:val="001907B9"/>
    <w:rsid w:val="001C7D78"/>
    <w:rsid w:val="00237FF6"/>
    <w:rsid w:val="00264871"/>
    <w:rsid w:val="002B7558"/>
    <w:rsid w:val="00314C3E"/>
    <w:rsid w:val="00321667"/>
    <w:rsid w:val="00383CC5"/>
    <w:rsid w:val="00396859"/>
    <w:rsid w:val="003D723D"/>
    <w:rsid w:val="003F24C6"/>
    <w:rsid w:val="00437043"/>
    <w:rsid w:val="00493E85"/>
    <w:rsid w:val="004D57E2"/>
    <w:rsid w:val="006019D9"/>
    <w:rsid w:val="00627082"/>
    <w:rsid w:val="0067442C"/>
    <w:rsid w:val="006940E0"/>
    <w:rsid w:val="00696435"/>
    <w:rsid w:val="006B0F78"/>
    <w:rsid w:val="006D7C8E"/>
    <w:rsid w:val="006E145F"/>
    <w:rsid w:val="007466B8"/>
    <w:rsid w:val="007737BC"/>
    <w:rsid w:val="007A4F3A"/>
    <w:rsid w:val="00821099"/>
    <w:rsid w:val="008305CF"/>
    <w:rsid w:val="0084626D"/>
    <w:rsid w:val="00851572"/>
    <w:rsid w:val="008B6E08"/>
    <w:rsid w:val="008C586D"/>
    <w:rsid w:val="008C5E04"/>
    <w:rsid w:val="0096424A"/>
    <w:rsid w:val="00966556"/>
    <w:rsid w:val="00A07605"/>
    <w:rsid w:val="00A461F2"/>
    <w:rsid w:val="00A53B09"/>
    <w:rsid w:val="00A8137E"/>
    <w:rsid w:val="00A90949"/>
    <w:rsid w:val="00A93981"/>
    <w:rsid w:val="00AA3266"/>
    <w:rsid w:val="00AB061D"/>
    <w:rsid w:val="00AC4904"/>
    <w:rsid w:val="00B06D4B"/>
    <w:rsid w:val="00B23B43"/>
    <w:rsid w:val="00B65B50"/>
    <w:rsid w:val="00BB4F34"/>
    <w:rsid w:val="00BD2BB8"/>
    <w:rsid w:val="00BF18CB"/>
    <w:rsid w:val="00C61D6C"/>
    <w:rsid w:val="00C831BC"/>
    <w:rsid w:val="00CB24B1"/>
    <w:rsid w:val="00CB5467"/>
    <w:rsid w:val="00CF4686"/>
    <w:rsid w:val="00D35E7D"/>
    <w:rsid w:val="00DA1F51"/>
    <w:rsid w:val="00DA76CA"/>
    <w:rsid w:val="00DB0ECC"/>
    <w:rsid w:val="00DF0AA4"/>
    <w:rsid w:val="00EC509A"/>
    <w:rsid w:val="00EE2A91"/>
    <w:rsid w:val="00F00B24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C49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C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3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9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6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2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543FD3-361C-424C-92AE-BC389190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19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15</cp:revision>
  <dcterms:created xsi:type="dcterms:W3CDTF">2019-12-01T15:03:00Z</dcterms:created>
  <dcterms:modified xsi:type="dcterms:W3CDTF">2025-11-20T03:25:00Z</dcterms:modified>
</cp:coreProperties>
</file>