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3CD4C" w14:textId="77777777" w:rsidR="008D4C39" w:rsidRDefault="008D4C39"/>
    <w:p w14:paraId="5B678897" w14:textId="77777777" w:rsidR="003A1FB6" w:rsidRDefault="003A1FB6"/>
    <w:p w14:paraId="2DEFFA99" w14:textId="77777777" w:rsidR="003A1FB6" w:rsidRDefault="003A1FB6"/>
    <w:p w14:paraId="33CDC938" w14:textId="77777777" w:rsidR="00A920D2" w:rsidRPr="00DA7DC6" w:rsidRDefault="00A920D2" w:rsidP="00A920D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8AD3458" w14:textId="2FC29954" w:rsidR="00A920D2" w:rsidRPr="00DA7DC6" w:rsidRDefault="00A920D2" w:rsidP="00A920D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D26AF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BE0D5B" w14:textId="0C697DB7" w:rsidR="00A920D2" w:rsidRDefault="00D26AF5" w:rsidP="00A920D2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4608958B" wp14:editId="525DDAF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8892A" w14:textId="77777777" w:rsidR="0049774C" w:rsidRPr="00C831BC" w:rsidRDefault="0049774C" w:rsidP="0049774C">
      <w:pPr>
        <w:spacing w:line="360" w:lineRule="auto"/>
        <w:rPr>
          <w:b/>
          <w:bCs/>
          <w:sz w:val="48"/>
          <w:szCs w:val="48"/>
        </w:rPr>
      </w:pPr>
    </w:p>
    <w:p w14:paraId="59DAF308" w14:textId="1E004B10" w:rsidR="003A1FB6" w:rsidRDefault="003A1FB6"/>
    <w:p w14:paraId="091F04A0" w14:textId="060114F1" w:rsidR="00791C6F" w:rsidRDefault="00791C6F"/>
    <w:p w14:paraId="728D1878" w14:textId="29F0B944" w:rsidR="00791C6F" w:rsidRDefault="00791C6F"/>
    <w:p w14:paraId="13004158" w14:textId="77777777" w:rsidR="00791C6F" w:rsidRDefault="00791C6F"/>
    <w:p w14:paraId="1882061D" w14:textId="77777777" w:rsidR="003A1FB6" w:rsidRDefault="003A1FB6"/>
    <w:p w14:paraId="4F31391C" w14:textId="77777777" w:rsidR="003A1FB6" w:rsidRDefault="003A1FB6"/>
    <w:p w14:paraId="2E68D851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073F598C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PENDIDIKAN KESIHATAN</w:t>
      </w:r>
    </w:p>
    <w:p w14:paraId="245AF33A" w14:textId="77777777" w:rsidR="003A1FB6" w:rsidRDefault="004C0B9A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5031C7B8" w14:textId="263FA53E" w:rsidR="00494AE3" w:rsidRDefault="00494AE3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SESI 202</w:t>
      </w:r>
      <w:r w:rsidR="00D26AF5">
        <w:rPr>
          <w:rFonts w:ascii="WakNan" w:hAnsi="WakNan"/>
          <w:sz w:val="52"/>
          <w:szCs w:val="52"/>
        </w:rPr>
        <w:t>6</w:t>
      </w:r>
    </w:p>
    <w:p w14:paraId="5989D680" w14:textId="77777777" w:rsidR="00D26AF5" w:rsidRDefault="00D26AF5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FC213CA" w14:textId="77777777" w:rsidR="00C92EF9" w:rsidRPr="003A1FB6" w:rsidRDefault="00C92EF9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0C7BAE8" w14:textId="77777777" w:rsidR="003A1FB6" w:rsidRDefault="003A1FB6"/>
    <w:p w14:paraId="295A20B0" w14:textId="77777777" w:rsidR="003A1FB6" w:rsidRDefault="003A1FB6"/>
    <w:p w14:paraId="01A4C194" w14:textId="77777777" w:rsidR="003A1FB6" w:rsidRDefault="003A1FB6"/>
    <w:p w14:paraId="28A302BD" w14:textId="77777777" w:rsidR="003A1FB6" w:rsidRDefault="003A1FB6"/>
    <w:p w14:paraId="10ACDA71" w14:textId="77777777" w:rsidR="003A1FB6" w:rsidRDefault="003A1FB6"/>
    <w:p w14:paraId="5244CE7E" w14:textId="77777777" w:rsidR="003A1FB6" w:rsidRDefault="003A1FB6"/>
    <w:p w14:paraId="34B2AB20" w14:textId="77777777" w:rsidR="003A1FB6" w:rsidRDefault="003A1FB6"/>
    <w:p w14:paraId="455BC9A2" w14:textId="77777777" w:rsidR="003A1FB6" w:rsidRDefault="003A1FB6"/>
    <w:p w14:paraId="6D5331FA" w14:textId="77777777" w:rsidR="00494AE3" w:rsidRDefault="00494AE3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30"/>
        <w:gridCol w:w="3870"/>
        <w:gridCol w:w="4860"/>
        <w:gridCol w:w="1260"/>
      </w:tblGrid>
      <w:tr w:rsidR="002F113D" w:rsidRPr="008331DB" w14:paraId="7258880A" w14:textId="77777777" w:rsidTr="00791C6F">
        <w:tc>
          <w:tcPr>
            <w:tcW w:w="1830" w:type="dxa"/>
            <w:shd w:val="clear" w:color="auto" w:fill="92D050"/>
            <w:vAlign w:val="center"/>
          </w:tcPr>
          <w:p w14:paraId="2BB133C4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30" w:type="dxa"/>
            <w:shd w:val="clear" w:color="auto" w:fill="92D050"/>
            <w:vAlign w:val="center"/>
          </w:tcPr>
          <w:p w14:paraId="481BA811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 w:rsidR="002F113D"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680B610D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7971780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1A6D52EF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F134E99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52BB3120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65DAA" w:rsidRPr="00B95C0E" w14:paraId="080F059E" w14:textId="77777777" w:rsidTr="00791C6F">
        <w:trPr>
          <w:trHeight w:val="1934"/>
        </w:trPr>
        <w:tc>
          <w:tcPr>
            <w:tcW w:w="1830" w:type="dxa"/>
          </w:tcPr>
          <w:p w14:paraId="683CAD25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7ACB59B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3D327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C6FF6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1405D3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45088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5257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AD336A2" w14:textId="688F9B10" w:rsidR="00465DAA" w:rsidRPr="00CC5E41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14:paraId="03E3C11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537359D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0B4A2F5A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3807438C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9B7200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5153D7E0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88D7C7A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D1D42">
              <w:rPr>
                <w:sz w:val="22"/>
                <w:szCs w:val="22"/>
              </w:rPr>
              <w:t>Gaya Hidup Sihat (1)</w:t>
            </w:r>
          </w:p>
          <w:p w14:paraId="06ED0E7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4F50C34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8601850" w14:textId="77777777" w:rsidR="00465DAA" w:rsidRPr="00D71DF6" w:rsidRDefault="00465DAA" w:rsidP="00465DAA">
            <w:pPr>
              <w:pStyle w:val="Default"/>
              <w:rPr>
                <w:rFonts w:asciiTheme="minorHAnsi" w:hAnsiTheme="minorHAnsi" w:cs="Tahoma"/>
                <w:sz w:val="6"/>
                <w:szCs w:val="6"/>
              </w:rPr>
            </w:pPr>
          </w:p>
          <w:p w14:paraId="4991A4A1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7365A015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1CBB3F8A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568158FD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3B3FC32B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182F199F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Rehat</w:t>
            </w:r>
          </w:p>
          <w:p w14:paraId="61F6A9CC" w14:textId="77777777" w:rsidR="00465DAA" w:rsidRPr="001D1D42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</w:tc>
        <w:tc>
          <w:tcPr>
            <w:tcW w:w="4860" w:type="dxa"/>
          </w:tcPr>
          <w:p w14:paraId="4EDCEA6C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0C1A1FFB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1.1.1</w:t>
            </w:r>
            <w:r>
              <w:rPr>
                <w:rFonts w:asciiTheme="minorHAnsi" w:hAnsiTheme="minorHAnsi"/>
              </w:rPr>
              <w:t xml:space="preserve"> </w:t>
            </w:r>
            <w:r w:rsidRPr="00C15AF8">
              <w:rPr>
                <w:rFonts w:asciiTheme="minorHAnsi" w:hAnsiTheme="minorHAnsi"/>
              </w:rPr>
              <w:t xml:space="preserve">Menyatakan </w:t>
            </w:r>
            <w:r w:rsidRPr="00C15AF8">
              <w:rPr>
                <w:rFonts w:asciiTheme="minorHAnsi" w:hAnsiTheme="minorHAnsi"/>
                <w:spacing w:val="-4"/>
              </w:rPr>
              <w:t xml:space="preserve">maksud </w:t>
            </w:r>
            <w:r>
              <w:rPr>
                <w:rFonts w:asciiTheme="minorHAnsi" w:hAnsiTheme="minorHAnsi"/>
              </w:rPr>
              <w:t>postur, rehat dan</w:t>
            </w:r>
          </w:p>
          <w:p w14:paraId="6149A57E" w14:textId="77777777" w:rsidR="00465DAA" w:rsidRPr="00C15AF8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C15AF8">
              <w:rPr>
                <w:rFonts w:asciiTheme="minorHAnsi" w:hAnsiTheme="minorHAnsi"/>
              </w:rPr>
              <w:t>tidur.</w:t>
            </w:r>
          </w:p>
          <w:p w14:paraId="615EAD49" w14:textId="77777777" w:rsidR="00465DAA" w:rsidRPr="00E160CD" w:rsidRDefault="00465DAA" w:rsidP="00465DAA">
            <w:pPr>
              <w:pStyle w:val="NoSpacing"/>
            </w:pPr>
          </w:p>
          <w:p w14:paraId="082AB38C" w14:textId="77777777" w:rsidR="00465DAA" w:rsidRPr="00D61296" w:rsidRDefault="00465DAA" w:rsidP="00465DAA">
            <w:pPr>
              <w:pStyle w:val="NoSpacing"/>
            </w:pPr>
            <w:r w:rsidRPr="00E160CD">
              <w:t xml:space="preserve"> </w:t>
            </w:r>
          </w:p>
        </w:tc>
        <w:tc>
          <w:tcPr>
            <w:tcW w:w="1260" w:type="dxa"/>
          </w:tcPr>
          <w:p w14:paraId="6936B62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F7147D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D9F833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136883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9D34F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05DD9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12DF57" w14:textId="77777777" w:rsidR="00465DAA" w:rsidRPr="00B95C0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2E55F31C" w14:textId="77777777" w:rsidTr="00791C6F">
        <w:trPr>
          <w:trHeight w:val="2060"/>
        </w:trPr>
        <w:tc>
          <w:tcPr>
            <w:tcW w:w="1830" w:type="dxa"/>
          </w:tcPr>
          <w:p w14:paraId="0F842510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5B8E89FD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6508B13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F41B6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1CC7E3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139DA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9347E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4AC94FF" w14:textId="7F5C35AD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6BDCAC8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D402ED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5F80FB0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722A95C7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6C0DE8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1025451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0D88D14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D1D42">
              <w:rPr>
                <w:sz w:val="22"/>
                <w:szCs w:val="22"/>
              </w:rPr>
              <w:t>Gaya Hidup Sihat (2)</w:t>
            </w:r>
          </w:p>
          <w:p w14:paraId="0EA8E63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6"/>
                <w:szCs w:val="6"/>
                <w:lang w:eastAsia="zh-CN"/>
              </w:rPr>
            </w:pPr>
          </w:p>
        </w:tc>
        <w:tc>
          <w:tcPr>
            <w:tcW w:w="3870" w:type="dxa"/>
          </w:tcPr>
          <w:p w14:paraId="0093F345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46E85AA5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5AEA5374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6A907F3A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446DB81A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403C83BA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6C965EF1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Rehat</w:t>
            </w:r>
          </w:p>
          <w:p w14:paraId="5FC544BA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  <w:p w14:paraId="2DEA731B" w14:textId="77777777" w:rsidR="00465DAA" w:rsidRPr="001D1D42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sz w:val="10"/>
                <w:szCs w:val="10"/>
              </w:rPr>
            </w:pPr>
          </w:p>
        </w:tc>
        <w:tc>
          <w:tcPr>
            <w:tcW w:w="4860" w:type="dxa"/>
          </w:tcPr>
          <w:p w14:paraId="164E9CFE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60E96901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 w:rsidRPr="000F5768">
              <w:rPr>
                <w:rFonts w:asciiTheme="minorHAnsi" w:hAnsiTheme="minorHAnsi"/>
              </w:rPr>
              <w:t xml:space="preserve">1.1.2 Mengaplikasi postur yang betul untuk </w:t>
            </w:r>
          </w:p>
          <w:p w14:paraId="756E360F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0F5768">
              <w:rPr>
                <w:rFonts w:asciiTheme="minorHAnsi" w:hAnsiTheme="minorHAnsi"/>
              </w:rPr>
              <w:t xml:space="preserve">pertumbuhan </w:t>
            </w:r>
            <w:r>
              <w:rPr>
                <w:rFonts w:asciiTheme="minorHAnsi" w:hAnsiTheme="minorHAnsi"/>
              </w:rPr>
              <w:t xml:space="preserve"> </w:t>
            </w:r>
            <w:r w:rsidRPr="000F5768">
              <w:rPr>
                <w:rFonts w:asciiTheme="minorHAnsi" w:hAnsiTheme="minorHAnsi"/>
              </w:rPr>
              <w:t xml:space="preserve">dan perkembangan </w:t>
            </w:r>
            <w:r w:rsidRPr="000F5768">
              <w:rPr>
                <w:rFonts w:asciiTheme="minorHAnsi" w:hAnsiTheme="minorHAnsi"/>
                <w:spacing w:val="-3"/>
              </w:rPr>
              <w:t xml:space="preserve">fizikal </w:t>
            </w:r>
          </w:p>
          <w:p w14:paraId="201CD077" w14:textId="77777777" w:rsidR="00465DAA" w:rsidRPr="001D1D42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 xml:space="preserve">           </w:t>
            </w:r>
            <w:r w:rsidRPr="000F5768">
              <w:rPr>
                <w:rFonts w:asciiTheme="minorHAnsi" w:hAnsiTheme="minorHAnsi"/>
              </w:rPr>
              <w:t>yang</w:t>
            </w:r>
            <w:r w:rsidRPr="000F5768">
              <w:rPr>
                <w:rFonts w:asciiTheme="minorHAnsi" w:hAnsiTheme="minorHAnsi"/>
                <w:spacing w:val="1"/>
              </w:rPr>
              <w:t xml:space="preserve"> </w:t>
            </w:r>
            <w:r w:rsidRPr="000F5768">
              <w:rPr>
                <w:rFonts w:asciiTheme="minorHAnsi" w:hAnsiTheme="minorHAnsi"/>
              </w:rPr>
              <w:t>sihat.</w:t>
            </w:r>
          </w:p>
        </w:tc>
        <w:tc>
          <w:tcPr>
            <w:tcW w:w="1260" w:type="dxa"/>
          </w:tcPr>
          <w:p w14:paraId="0C76382E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437BF7FF" w14:textId="77777777" w:rsidTr="00791C6F">
        <w:tc>
          <w:tcPr>
            <w:tcW w:w="1830" w:type="dxa"/>
          </w:tcPr>
          <w:p w14:paraId="2C15679A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4C34496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CF1A335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EDC1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28 JANUARI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E1EC5F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9D332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02F4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782C2CB" w14:textId="5139A901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4E77C2F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37F095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1B9654BB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713D42A7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632EDC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Hari Yang </w:t>
            </w: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>Ceria</w:t>
            </w:r>
          </w:p>
          <w:p w14:paraId="7AD83DA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4C264D8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Sihat Selalu</w:t>
            </w:r>
          </w:p>
          <w:p w14:paraId="40A39466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3870" w:type="dxa"/>
          </w:tcPr>
          <w:p w14:paraId="5E80F667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1479B619" w14:textId="77777777" w:rsidR="00465DAA" w:rsidRPr="001D1D42" w:rsidRDefault="00465DAA" w:rsidP="00465DAA">
            <w:pPr>
              <w:rPr>
                <w:rFonts w:asciiTheme="minorHAnsi" w:eastAsia="Calibri" w:hAnsiTheme="minorHAnsi" w:cs="Tahoma"/>
                <w:color w:val="000000"/>
                <w:sz w:val="2"/>
                <w:szCs w:val="2"/>
              </w:rPr>
            </w:pPr>
          </w:p>
          <w:p w14:paraId="1C4B870B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1888800C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47A51809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2397FCA5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18C40496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32F09C46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lastRenderedPageBreak/>
              <w:t>Rehat</w:t>
            </w:r>
          </w:p>
          <w:p w14:paraId="53A80298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  <w:p w14:paraId="6F7860E6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82A5608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0B336220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 w:rsidRPr="001D771D">
              <w:rPr>
                <w:rFonts w:asciiTheme="minorHAnsi" w:hAnsiTheme="minorHAnsi"/>
              </w:rPr>
              <w:t>1.1.3 Menjana</w:t>
            </w:r>
            <w:r w:rsidRPr="001D771D">
              <w:rPr>
                <w:rFonts w:asciiTheme="minorHAnsi" w:hAnsiTheme="minorHAnsi"/>
                <w:spacing w:val="-1"/>
              </w:rPr>
              <w:t xml:space="preserve"> </w:t>
            </w:r>
            <w:r w:rsidRPr="001D771D">
              <w:rPr>
                <w:rFonts w:asciiTheme="minorHAnsi" w:hAnsiTheme="minorHAnsi"/>
              </w:rPr>
              <w:t>idea</w:t>
            </w:r>
            <w:r>
              <w:rPr>
                <w:rFonts w:asciiTheme="minorHAnsi" w:hAnsiTheme="minorHAnsi"/>
              </w:rPr>
              <w:t xml:space="preserve"> </w:t>
            </w:r>
            <w:r w:rsidRPr="001D771D">
              <w:rPr>
                <w:rFonts w:asciiTheme="minorHAnsi" w:hAnsiTheme="minorHAnsi"/>
              </w:rPr>
              <w:t xml:space="preserve">kepentingan postur yang betul, </w:t>
            </w:r>
          </w:p>
          <w:p w14:paraId="4D482AC9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 xml:space="preserve">rehat dan </w:t>
            </w:r>
            <w:r>
              <w:rPr>
                <w:rFonts w:asciiTheme="minorHAnsi" w:hAnsiTheme="minorHAnsi"/>
              </w:rPr>
              <w:t xml:space="preserve"> </w:t>
            </w:r>
            <w:r w:rsidRPr="001D771D">
              <w:rPr>
                <w:rFonts w:asciiTheme="minorHAnsi" w:hAnsiTheme="minorHAnsi"/>
              </w:rPr>
              <w:t xml:space="preserve">tidur yang mencukupi untuk </w:t>
            </w:r>
          </w:p>
          <w:p w14:paraId="649E2D98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 xml:space="preserve">pertumbuhan serta perkembangan fizikal </w:t>
            </w:r>
          </w:p>
          <w:p w14:paraId="2348127D" w14:textId="77777777" w:rsidR="00465DAA" w:rsidRPr="001D771D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>yang sihat.</w:t>
            </w:r>
          </w:p>
          <w:p w14:paraId="1EF9F8F7" w14:textId="77777777" w:rsidR="00465DAA" w:rsidRPr="00936A2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76D0CE01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4690D81F" w14:textId="77777777" w:rsidTr="00791C6F">
        <w:tc>
          <w:tcPr>
            <w:tcW w:w="1830" w:type="dxa"/>
          </w:tcPr>
          <w:p w14:paraId="3B96E387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6A3982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D11999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3D116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CD0E85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6E489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E3B3C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D1100B1" w14:textId="61E22449" w:rsidR="00465DAA" w:rsidRPr="00936A2B" w:rsidRDefault="00465DAA" w:rsidP="00465DA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2130" w:type="dxa"/>
          </w:tcPr>
          <w:p w14:paraId="00543ECD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AF9FDF0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238FB44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5B03288F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337D4F6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2FF1A122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3BF5EEE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Jaga Diri</w:t>
            </w:r>
            <w:r w:rsidRPr="001D1D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1D1D42">
              <w:rPr>
                <w:sz w:val="22"/>
                <w:szCs w:val="22"/>
              </w:rPr>
              <w:t>)</w:t>
            </w:r>
          </w:p>
          <w:p w14:paraId="3FA9B88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D194512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D7BB38E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0DA43DB5" w14:textId="7EBAB985" w:rsidR="00465DAA" w:rsidRDefault="00465DAA" w:rsidP="00465DAA">
            <w:pPr>
              <w:pStyle w:val="TableParagraph"/>
              <w:numPr>
                <w:ilvl w:val="1"/>
                <w:numId w:val="7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70E00A9D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5E041C46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5EBD915B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297E276D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67BB527E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18589A12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1A1B6667" w14:textId="77777777" w:rsidR="00465DAA" w:rsidRPr="00EA6350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</w:p>
          <w:p w14:paraId="28344A4C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9130705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6A013A9B" w14:textId="77777777" w:rsidR="00465DAA" w:rsidRDefault="00465DAA" w:rsidP="00465DAA">
            <w:pPr>
              <w:pStyle w:val="TableParagraph"/>
              <w:tabs>
                <w:tab w:val="left" w:pos="812"/>
                <w:tab w:val="left" w:pos="813"/>
              </w:tabs>
              <w:spacing w:before="1"/>
              <w:ind w:right="174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1.2.1 Menyatakan situasi sentuhan tidak selamat </w:t>
            </w:r>
          </w:p>
          <w:p w14:paraId="4C324CCF" w14:textId="77777777" w:rsidR="00465DAA" w:rsidRPr="00EA6350" w:rsidRDefault="00465DAA" w:rsidP="00465DAA">
            <w:pPr>
              <w:pStyle w:val="TableParagraph"/>
              <w:tabs>
                <w:tab w:val="left" w:pos="812"/>
                <w:tab w:val="left" w:pos="813"/>
              </w:tabs>
              <w:spacing w:before="1"/>
              <w:ind w:right="174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 xml:space="preserve">dan </w:t>
            </w:r>
            <w:r w:rsidRPr="00EA6350">
              <w:rPr>
                <w:rFonts w:asciiTheme="minorHAnsi" w:hAnsiTheme="minorHAnsi"/>
                <w:spacing w:val="-3"/>
              </w:rPr>
              <w:t xml:space="preserve">sentuhan  </w:t>
            </w:r>
            <w:r w:rsidRPr="00EA6350">
              <w:rPr>
                <w:rFonts w:asciiTheme="minorHAnsi" w:hAnsiTheme="minorHAnsi"/>
              </w:rPr>
              <w:t>tidak</w:t>
            </w:r>
            <w:r w:rsidRPr="00EA6350">
              <w:rPr>
                <w:rFonts w:asciiTheme="minorHAnsi" w:hAnsiTheme="minorHAnsi"/>
                <w:spacing w:val="1"/>
              </w:rPr>
              <w:t xml:space="preserve"> </w:t>
            </w:r>
            <w:r w:rsidRPr="00EA6350">
              <w:rPr>
                <w:rFonts w:asciiTheme="minorHAnsi" w:hAnsiTheme="minorHAnsi"/>
              </w:rPr>
              <w:t>selesa.</w:t>
            </w:r>
          </w:p>
          <w:p w14:paraId="40B98EBF" w14:textId="77777777" w:rsidR="00465DAA" w:rsidRPr="00BC5175" w:rsidRDefault="00465DAA" w:rsidP="00465DAA">
            <w:pPr>
              <w:pStyle w:val="NoSpacing"/>
            </w:pPr>
          </w:p>
          <w:p w14:paraId="29A5FE4B" w14:textId="77777777" w:rsidR="00465DAA" w:rsidRPr="00936A2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601952F8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C009E8" w14:textId="77777777" w:rsidR="003A1FB6" w:rsidRDefault="003A1FB6"/>
    <w:p w14:paraId="0B48F1A9" w14:textId="77777777" w:rsidR="00EA6350" w:rsidRDefault="00EA6350"/>
    <w:tbl>
      <w:tblPr>
        <w:tblW w:w="14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30"/>
        <w:gridCol w:w="3870"/>
        <w:gridCol w:w="4860"/>
        <w:gridCol w:w="1260"/>
      </w:tblGrid>
      <w:tr w:rsidR="002F113D" w:rsidRPr="008331DB" w14:paraId="33B3C7A5" w14:textId="77777777" w:rsidTr="00C92EF9">
        <w:tc>
          <w:tcPr>
            <w:tcW w:w="1938" w:type="dxa"/>
            <w:shd w:val="clear" w:color="auto" w:fill="92D050"/>
            <w:vAlign w:val="center"/>
          </w:tcPr>
          <w:p w14:paraId="086B94D9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30" w:type="dxa"/>
            <w:shd w:val="clear" w:color="auto" w:fill="92D050"/>
            <w:vAlign w:val="center"/>
          </w:tcPr>
          <w:p w14:paraId="223A0201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266BAA8B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B7A6998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7231B08D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4F043C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D626B1B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65DAA" w:rsidRPr="00B95C0E" w14:paraId="681272FB" w14:textId="77777777" w:rsidTr="00C92EF9">
        <w:trPr>
          <w:trHeight w:val="1844"/>
        </w:trPr>
        <w:tc>
          <w:tcPr>
            <w:tcW w:w="1938" w:type="dxa"/>
          </w:tcPr>
          <w:p w14:paraId="2A4113F4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1DA74A2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5D3FA0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BCC2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B44372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3DEF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8D1B0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FEBRUARI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5A422A2" w14:textId="2071010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34D18DF3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63F68B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EA6350">
              <w:rPr>
                <w:sz w:val="22"/>
                <w:szCs w:val="22"/>
              </w:rPr>
              <w:t xml:space="preserve">Kesihatan dan </w:t>
            </w:r>
          </w:p>
          <w:p w14:paraId="29A1DCC0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350">
              <w:rPr>
                <w:sz w:val="22"/>
                <w:szCs w:val="22"/>
              </w:rPr>
              <w:t xml:space="preserve">              Reproduktif</w:t>
            </w:r>
          </w:p>
          <w:p w14:paraId="419E6D2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5CEE60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1D5BB1D3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1C1BB4D" w14:textId="77777777" w:rsidR="00465DAA" w:rsidRPr="00EA6350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Jaga Diri</w:t>
            </w:r>
            <w:r w:rsidRPr="001D1D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1)</w:t>
            </w:r>
          </w:p>
          <w:p w14:paraId="603B560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5F6061AC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0F8FEB7D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1F49D262" w14:textId="5AA24C7D" w:rsidR="00465DAA" w:rsidRDefault="00465DAA" w:rsidP="00465DAA">
            <w:pPr>
              <w:pStyle w:val="TableParagraph"/>
              <w:numPr>
                <w:ilvl w:val="1"/>
                <w:numId w:val="8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6E18C760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47A59C8B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37736547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61011408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016A5C70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6868ECE2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1C547CC9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043F26C" w14:textId="77777777" w:rsidR="00465DAA" w:rsidRPr="00EA6350" w:rsidRDefault="00465DAA" w:rsidP="00465DAA">
            <w:pPr>
              <w:pStyle w:val="NoSpacing"/>
              <w:rPr>
                <w:sz w:val="10"/>
                <w:szCs w:val="10"/>
              </w:rPr>
            </w:pPr>
          </w:p>
          <w:p w14:paraId="79B81D68" w14:textId="77777777" w:rsidR="00465DAA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1.2.2 Mengaplikasikan kemahiran berkata TIDAK </w:t>
            </w:r>
          </w:p>
          <w:p w14:paraId="274D0882" w14:textId="77777777" w:rsidR="00465DAA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 xml:space="preserve">kepada individu yang melakukan sentuhan </w:t>
            </w:r>
          </w:p>
          <w:p w14:paraId="514C2217" w14:textId="77777777" w:rsidR="00465DAA" w:rsidRPr="00EA6350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>tidak selamat dan sentuhan tidak  selesa.</w:t>
            </w:r>
          </w:p>
          <w:p w14:paraId="70C4B567" w14:textId="77777777" w:rsidR="00465DAA" w:rsidRPr="00EA6350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45702395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11EC02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98039D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ECF4D5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D5E78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1F19DA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2F9FCE" w14:textId="77777777" w:rsidR="00465DAA" w:rsidRPr="00B95C0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B95C0E" w14:paraId="594D9636" w14:textId="77777777" w:rsidTr="00C92EF9">
        <w:trPr>
          <w:trHeight w:val="1844"/>
        </w:trPr>
        <w:tc>
          <w:tcPr>
            <w:tcW w:w="1938" w:type="dxa"/>
          </w:tcPr>
          <w:p w14:paraId="3E535E1F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1F4E9F09" w14:textId="77777777" w:rsidR="00465DAA" w:rsidRDefault="00465DAA" w:rsidP="00465DAA">
            <w:pPr>
              <w:rPr>
                <w:b/>
                <w:bCs/>
                <w:color w:val="000000" w:themeColor="text1"/>
              </w:rPr>
            </w:pPr>
          </w:p>
          <w:p w14:paraId="2637D29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6DF2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B64B0" w14:textId="77777777" w:rsidR="00465DAA" w:rsidRDefault="00465DAA" w:rsidP="00465DAA">
            <w:pPr>
              <w:jc w:val="center"/>
              <w:rPr>
                <w:color w:val="000000" w:themeColor="text1"/>
              </w:rPr>
            </w:pPr>
          </w:p>
          <w:p w14:paraId="5B526A09" w14:textId="77777777" w:rsidR="00465DAA" w:rsidRPr="003F4433" w:rsidRDefault="00465DAA" w:rsidP="00465DA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3BABAA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4D9379" w14:textId="77777777" w:rsidR="00465DAA" w:rsidRPr="007561C8" w:rsidRDefault="00465DAA" w:rsidP="00465DAA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</w:tcPr>
          <w:p w14:paraId="021F9108" w14:textId="7F98F8C6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870" w:type="dxa"/>
          </w:tcPr>
          <w:p w14:paraId="100B8DFE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2652F197" w14:textId="77777777" w:rsidR="00465DAA" w:rsidRPr="00EA6350" w:rsidRDefault="00465DAA" w:rsidP="00465DA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14:paraId="570AEDB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6C10FBF3" w14:textId="77777777" w:rsidTr="00C92EF9">
        <w:trPr>
          <w:trHeight w:val="2060"/>
        </w:trPr>
        <w:tc>
          <w:tcPr>
            <w:tcW w:w="1938" w:type="dxa"/>
          </w:tcPr>
          <w:p w14:paraId="792B61FB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105ADC9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8CC35E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3C1A7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CEED6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76D43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86AF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8B2F04" w14:textId="2D977B4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31979A39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20045A9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6214438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Reproduktif</w:t>
            </w:r>
          </w:p>
          <w:p w14:paraId="3E7032E4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15D374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201EB8E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5A901A3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Sentuhan Tidak Selesa</w:t>
            </w:r>
          </w:p>
          <w:p w14:paraId="4FB0A421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              (1)</w:t>
            </w:r>
          </w:p>
        </w:tc>
        <w:tc>
          <w:tcPr>
            <w:tcW w:w="3870" w:type="dxa"/>
          </w:tcPr>
          <w:p w14:paraId="46955EA1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B5C1BC1" w14:textId="77777777" w:rsidR="00465DAA" w:rsidRPr="00EA6350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47A1B014" w14:textId="4C53A6E0" w:rsidR="00465DAA" w:rsidRDefault="00465DAA" w:rsidP="00465DAA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20ECB793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344B40BE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45FF97A8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7969F1AD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70697E65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1A22CEF9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446AD7AF" w14:textId="77777777" w:rsidR="00465DAA" w:rsidRPr="00EA6350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860" w:type="dxa"/>
          </w:tcPr>
          <w:p w14:paraId="51E13B60" w14:textId="77777777" w:rsidR="00465DAA" w:rsidRPr="00EA635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  <w:p w14:paraId="48AFB3CE" w14:textId="77777777" w:rsidR="00465DAA" w:rsidRDefault="00465DAA" w:rsidP="00465DAA">
            <w:pPr>
              <w:pStyle w:val="NoSpacing"/>
            </w:pPr>
            <w:r w:rsidRPr="00EA6350">
              <w:rPr>
                <w:rFonts w:eastAsia="Arial" w:cs="Arial"/>
              </w:rPr>
              <w:t>1.2.3</w:t>
            </w:r>
            <w:r w:rsidRPr="00EA6350">
              <w:rPr>
                <w:rFonts w:eastAsia="Arial" w:cs="Arial"/>
                <w:b/>
              </w:rPr>
              <w:t xml:space="preserve"> </w:t>
            </w:r>
            <w:r w:rsidRPr="00EA6350">
              <w:t xml:space="preserve">Menilai situasi yang memerlukan kemahiran </w:t>
            </w:r>
          </w:p>
          <w:p w14:paraId="1791CF30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 xml:space="preserve">berkata TIDAK  kepada sentuhan tidak </w:t>
            </w:r>
          </w:p>
          <w:p w14:paraId="4FC626C0" w14:textId="77777777" w:rsidR="00465DAA" w:rsidRPr="00EA6350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>selamat dan sentuhan tidak selesa.</w:t>
            </w:r>
          </w:p>
        </w:tc>
        <w:tc>
          <w:tcPr>
            <w:tcW w:w="1260" w:type="dxa"/>
          </w:tcPr>
          <w:p w14:paraId="7FC96412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19BFB061" w14:textId="77777777" w:rsidTr="00C92EF9">
        <w:tc>
          <w:tcPr>
            <w:tcW w:w="1938" w:type="dxa"/>
          </w:tcPr>
          <w:p w14:paraId="480F3B72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0B686C9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4019BC9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6648C0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CB19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16183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ACDE5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30253B" w14:textId="60EB9064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6F1115F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7D853E4F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7BB44DEA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Reproduktif</w:t>
            </w:r>
          </w:p>
          <w:p w14:paraId="4F1DF58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B612F0F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6A572551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C3F9095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Sentuhan Tidak Selesa</w:t>
            </w:r>
          </w:p>
          <w:p w14:paraId="1D9A7D25" w14:textId="77777777" w:rsidR="00465DAA" w:rsidRPr="00EA6350" w:rsidRDefault="00465DAA" w:rsidP="00465DAA">
            <w:pPr>
              <w:pStyle w:val="NoSpacing"/>
              <w:rPr>
                <w:lang w:eastAsia="zh-CN"/>
              </w:rPr>
            </w:pPr>
            <w:r>
              <w:rPr>
                <w:lang w:eastAsia="zh-CN"/>
              </w:rPr>
              <w:t xml:space="preserve">               (2)</w:t>
            </w:r>
          </w:p>
          <w:p w14:paraId="4ABFC630" w14:textId="77777777" w:rsidR="00465DAA" w:rsidRPr="00EA6350" w:rsidRDefault="00465DAA" w:rsidP="00465DAA">
            <w:pPr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3A22FFCC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BBBFF36" w14:textId="77777777" w:rsidR="00465DAA" w:rsidRPr="00243744" w:rsidRDefault="00465DAA" w:rsidP="00465DAA">
            <w:pPr>
              <w:pStyle w:val="NoSpacing"/>
              <w:rPr>
                <w:sz w:val="2"/>
                <w:szCs w:val="2"/>
              </w:rPr>
            </w:pPr>
          </w:p>
          <w:p w14:paraId="263AAD1C" w14:textId="77777777" w:rsidR="00465DAA" w:rsidRDefault="00465DAA" w:rsidP="00465DAA">
            <w:pPr>
              <w:pStyle w:val="NoSpacing"/>
            </w:pPr>
            <w:r w:rsidRPr="00E160CD">
              <w:t>2.1 Kemah</w:t>
            </w:r>
            <w:r>
              <w:t xml:space="preserve">iran menangani pengaruh </w:t>
            </w:r>
          </w:p>
          <w:p w14:paraId="340FD3A1" w14:textId="77777777" w:rsidR="00465DAA" w:rsidRDefault="00465DAA" w:rsidP="00465DAA">
            <w:pPr>
              <w:pStyle w:val="NoSpacing"/>
            </w:pPr>
            <w:r>
              <w:t xml:space="preserve">       dalaman</w:t>
            </w:r>
            <w:r w:rsidRPr="00E160CD">
              <w:t xml:space="preserve"> </w:t>
            </w:r>
            <w:r>
              <w:t xml:space="preserve">serta luaran yang </w:t>
            </w:r>
          </w:p>
          <w:p w14:paraId="5E3693C4" w14:textId="77777777" w:rsidR="00465DAA" w:rsidRDefault="00465DAA" w:rsidP="00465DAA">
            <w:pPr>
              <w:pStyle w:val="NoSpacing"/>
            </w:pPr>
            <w:r>
              <w:lastRenderedPageBreak/>
              <w:t xml:space="preserve">       mempengaruhi </w:t>
            </w:r>
            <w:r w:rsidRPr="00E160CD">
              <w:t xml:space="preserve">kesihatan diri dan </w:t>
            </w:r>
          </w:p>
          <w:p w14:paraId="6ECF9C98" w14:textId="77777777" w:rsidR="00465DAA" w:rsidRPr="00E160CD" w:rsidRDefault="00465DAA" w:rsidP="00465DAA">
            <w:pPr>
              <w:pStyle w:val="NoSpacing"/>
            </w:pPr>
            <w:r>
              <w:t xml:space="preserve">       </w:t>
            </w:r>
            <w:r w:rsidRPr="00E160CD">
              <w:t>reproduktif</w:t>
            </w:r>
            <w:r>
              <w:t>.</w:t>
            </w:r>
          </w:p>
          <w:p w14:paraId="2DB75D9E" w14:textId="77777777" w:rsidR="00465DAA" w:rsidRPr="00E160CD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selamat </w:t>
            </w:r>
          </w:p>
          <w:p w14:paraId="6E8F4D8A" w14:textId="77777777" w:rsidR="00465DAA" w:rsidRPr="00E160CD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tidak selamat </w:t>
            </w:r>
          </w:p>
          <w:p w14:paraId="0A9E8A7E" w14:textId="77777777" w:rsidR="00465DAA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tidak selesa</w:t>
            </w:r>
          </w:p>
          <w:p w14:paraId="7F33B1DA" w14:textId="77777777" w:rsidR="00465DAA" w:rsidRPr="00243744" w:rsidRDefault="00465DAA" w:rsidP="00465DAA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7D3AED3B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58ABE625" w14:textId="77777777" w:rsidR="00465DAA" w:rsidRPr="00243744" w:rsidRDefault="00465DAA" w:rsidP="00465DAA">
            <w:pPr>
              <w:pStyle w:val="NoSpacing"/>
              <w:rPr>
                <w:rFonts w:eastAsia="Arial" w:cs="Arial"/>
                <w:sz w:val="2"/>
                <w:szCs w:val="2"/>
              </w:rPr>
            </w:pPr>
          </w:p>
          <w:p w14:paraId="55A90111" w14:textId="77777777" w:rsidR="00465DAA" w:rsidRDefault="00465DAA" w:rsidP="00465DAA">
            <w:pPr>
              <w:pStyle w:val="NoSpacing"/>
            </w:pPr>
            <w:r>
              <w:rPr>
                <w:rFonts w:eastAsia="Arial" w:cs="Arial"/>
              </w:rPr>
              <w:t>1</w:t>
            </w:r>
            <w:r w:rsidRPr="00EA6350">
              <w:rPr>
                <w:rFonts w:eastAsia="Arial" w:cs="Arial"/>
              </w:rPr>
              <w:t>.2.3</w:t>
            </w:r>
            <w:r w:rsidRPr="00EA6350">
              <w:rPr>
                <w:rFonts w:eastAsia="Arial" w:cs="Arial"/>
                <w:b/>
              </w:rPr>
              <w:t xml:space="preserve"> </w:t>
            </w:r>
            <w:r w:rsidRPr="00EA6350">
              <w:t xml:space="preserve">Menilai situasi yang memerlukan kemahiran </w:t>
            </w:r>
          </w:p>
          <w:p w14:paraId="4F9ACB0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 xml:space="preserve">berkata TIDAK  kepada sentuhan tidak </w:t>
            </w:r>
          </w:p>
          <w:p w14:paraId="006BD44B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  <w:r>
              <w:lastRenderedPageBreak/>
              <w:t xml:space="preserve">          </w:t>
            </w:r>
            <w:r w:rsidRPr="00EA6350">
              <w:t>selamat dan sentuhan tidak selesa.</w:t>
            </w:r>
          </w:p>
        </w:tc>
        <w:tc>
          <w:tcPr>
            <w:tcW w:w="1260" w:type="dxa"/>
          </w:tcPr>
          <w:p w14:paraId="43BBE151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21834B8A" w14:textId="77777777" w:rsidTr="00C92EF9">
        <w:tc>
          <w:tcPr>
            <w:tcW w:w="1938" w:type="dxa"/>
          </w:tcPr>
          <w:p w14:paraId="08C7FC0E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7B1D56A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F93813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D10EB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72F813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7CEDE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79D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AA2612F" w14:textId="2DD96A19" w:rsidR="00465DAA" w:rsidRPr="007B5EC3" w:rsidRDefault="00465DAA" w:rsidP="00465DA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30" w:type="dxa"/>
          </w:tcPr>
          <w:p w14:paraId="02771EC6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2EE43380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0398775E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Bahan </w:t>
            </w:r>
          </w:p>
          <w:p w14:paraId="0B280EA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1AC76E7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6FE5BBD8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5B644DE5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Jauhkan Diri</w:t>
            </w:r>
          </w:p>
          <w:p w14:paraId="320D30E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1A8256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706E459" w14:textId="77777777" w:rsidR="00465DAA" w:rsidRPr="00243744" w:rsidRDefault="00465DAA" w:rsidP="00465DAA">
            <w:pPr>
              <w:rPr>
                <w:rFonts w:asciiTheme="minorHAnsi" w:eastAsia="Calibri" w:hAnsiTheme="minorHAnsi" w:cs="Tahoma"/>
                <w:color w:val="000000"/>
                <w:sz w:val="2"/>
                <w:szCs w:val="2"/>
              </w:rPr>
            </w:pPr>
          </w:p>
          <w:p w14:paraId="5E7312A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7F9EA4B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berisiko terhadap penyalahgunaan </w:t>
            </w:r>
          </w:p>
          <w:p w14:paraId="04212453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bahan kepada diri,keluarga dan </w:t>
            </w:r>
          </w:p>
          <w:p w14:paraId="067B27BF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masyarakat.</w:t>
            </w:r>
          </w:p>
          <w:p w14:paraId="3DB0889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Berkata TIDAK kepada tembakau, </w:t>
            </w:r>
          </w:p>
          <w:p w14:paraId="3874667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dadah.</w:t>
            </w:r>
          </w:p>
          <w:p w14:paraId="648BAEC2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5DBC25E9" w14:textId="77777777" w:rsidR="00465DAA" w:rsidRPr="005B06A6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160748E5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2.1.1  Menyatakan bahan ketagihan iaitu </w:t>
            </w:r>
          </w:p>
          <w:p w14:paraId="30842639" w14:textId="77777777" w:rsidR="00465DAA" w:rsidRPr="006D139F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 tembakau, alkohol  dadah.</w:t>
            </w:r>
          </w:p>
        </w:tc>
        <w:tc>
          <w:tcPr>
            <w:tcW w:w="1260" w:type="dxa"/>
          </w:tcPr>
          <w:p w14:paraId="58BB38EA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7175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"/>
        <w:gridCol w:w="2272"/>
        <w:gridCol w:w="3870"/>
        <w:gridCol w:w="4860"/>
        <w:gridCol w:w="1260"/>
      </w:tblGrid>
      <w:tr w:rsidR="00C92EF9" w:rsidRPr="008331DB" w14:paraId="6AF94D57" w14:textId="77777777" w:rsidTr="00C92EF9">
        <w:tc>
          <w:tcPr>
            <w:tcW w:w="1688" w:type="dxa"/>
            <w:gridSpan w:val="2"/>
            <w:shd w:val="clear" w:color="auto" w:fill="92D050"/>
            <w:vAlign w:val="center"/>
          </w:tcPr>
          <w:p w14:paraId="531D680E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272" w:type="dxa"/>
            <w:shd w:val="clear" w:color="auto" w:fill="92D050"/>
            <w:vAlign w:val="center"/>
          </w:tcPr>
          <w:p w14:paraId="2A2DB515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3688B1DC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51C067C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0F319A6B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CFDA667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9E5ABB7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C13642" w:rsidRPr="00B95C0E" w14:paraId="0C959983" w14:textId="77777777" w:rsidTr="00C92EF9">
        <w:trPr>
          <w:trHeight w:val="2006"/>
        </w:trPr>
        <w:tc>
          <w:tcPr>
            <w:tcW w:w="1688" w:type="dxa"/>
            <w:gridSpan w:val="2"/>
          </w:tcPr>
          <w:p w14:paraId="5E83A47D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7B4A463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B75BBD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B543E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FA284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7998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F9042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0BD4B5" w14:textId="2CCA0DE4" w:rsidR="00C13642" w:rsidRPr="00243744" w:rsidRDefault="00C13642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14:paraId="1AEBD163" w14:textId="77777777" w:rsidR="00C13642" w:rsidRPr="006D139F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3CC8E31" w14:textId="77777777" w:rsidR="00C13642" w:rsidRDefault="00C13642" w:rsidP="00C13642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3977ECBB" w14:textId="77777777" w:rsidR="00C13642" w:rsidRPr="006D139F" w:rsidRDefault="00C13642" w:rsidP="00C13642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8C1903C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44C72085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2637562D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33F1B73E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5B0F9685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000E53B9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40AE86CC" w14:textId="77777777" w:rsidR="00C13642" w:rsidRPr="00D71DF6" w:rsidRDefault="00C13642" w:rsidP="00C13642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0276087F" w14:textId="77777777" w:rsidR="00C13642" w:rsidRPr="006D139F" w:rsidRDefault="00C13642" w:rsidP="00C13642">
            <w:pPr>
              <w:pStyle w:val="NoSpacing"/>
              <w:rPr>
                <w:sz w:val="8"/>
                <w:szCs w:val="8"/>
              </w:rPr>
            </w:pPr>
          </w:p>
          <w:p w14:paraId="05309CB9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2.1.2 Menjelaskan bahaya pengambilan </w:t>
            </w:r>
          </w:p>
          <w:p w14:paraId="34F91B9C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dadah terhadap </w:t>
            </w:r>
          </w:p>
          <w:p w14:paraId="53A4F532" w14:textId="77777777" w:rsidR="00C13642" w:rsidRPr="006D139F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kesihatan diri dan orang lain. </w:t>
            </w:r>
          </w:p>
          <w:p w14:paraId="7A5F5F55" w14:textId="77777777" w:rsidR="00C13642" w:rsidRPr="002F113D" w:rsidRDefault="00C13642" w:rsidP="00C13642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37D93212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62AF7D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EF304CF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0C4E19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1CC0D7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1ED4F2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DBFD6A" w14:textId="77777777" w:rsidR="00C13642" w:rsidRPr="00B95C0E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B95C0E" w14:paraId="154167E7" w14:textId="77777777" w:rsidTr="00C92EF9">
        <w:trPr>
          <w:trHeight w:val="2006"/>
        </w:trPr>
        <w:tc>
          <w:tcPr>
            <w:tcW w:w="1688" w:type="dxa"/>
            <w:gridSpan w:val="2"/>
          </w:tcPr>
          <w:p w14:paraId="166ABF1B" w14:textId="77777777" w:rsidR="00465DAA" w:rsidRDefault="00465DAA" w:rsidP="00465DAA">
            <w:pPr>
              <w:rPr>
                <w:b/>
                <w:bCs/>
                <w:color w:val="000000" w:themeColor="text1"/>
              </w:rPr>
            </w:pPr>
          </w:p>
          <w:p w14:paraId="1832382B" w14:textId="77777777" w:rsidR="00465DAA" w:rsidRPr="003E1836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A1766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49254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76A3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3530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2E488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2" w:type="dxa"/>
          </w:tcPr>
          <w:p w14:paraId="5AA619F5" w14:textId="00359F59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70" w:type="dxa"/>
          </w:tcPr>
          <w:p w14:paraId="313EC311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4FCE2EB4" w14:textId="77777777" w:rsidR="00465DAA" w:rsidRPr="006D139F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33E28CD4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07710DE3" w14:textId="77777777" w:rsidTr="00C92EF9">
        <w:trPr>
          <w:trHeight w:val="1943"/>
        </w:trPr>
        <w:tc>
          <w:tcPr>
            <w:tcW w:w="1688" w:type="dxa"/>
            <w:gridSpan w:val="2"/>
          </w:tcPr>
          <w:p w14:paraId="11CBB8E2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4F806CC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DABEE1" w14:textId="77777777" w:rsidR="00465DAA" w:rsidRPr="003E1836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D97F6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8643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29396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8B9FF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A9665" w14:textId="11E82478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14:paraId="16885FDC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08D2331F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>TEM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02FFE895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 Bahan </w:t>
            </w:r>
          </w:p>
          <w:p w14:paraId="2E8A5813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0C61905F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15EC5139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5F4C0D7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 :  </w:t>
            </w:r>
            <w:r>
              <w:rPr>
                <w:rFonts w:asciiTheme="minorHAnsi" w:hAnsiTheme="minorHAnsi"/>
                <w:sz w:val="22"/>
                <w:szCs w:val="22"/>
              </w:rPr>
              <w:t>Sayangi Diri (2)</w:t>
            </w:r>
          </w:p>
          <w:p w14:paraId="3996B65F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65DF322D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3E94D61E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6EE71AB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2F87B7B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01A5DC8D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530ACFE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60D6EA7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2FED03B0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32B33C79" w14:textId="77777777" w:rsidR="00465DAA" w:rsidRPr="002F113D" w:rsidRDefault="00465DAA" w:rsidP="00465DAA">
            <w:pPr>
              <w:pStyle w:val="NoSpacing"/>
            </w:pPr>
          </w:p>
        </w:tc>
        <w:tc>
          <w:tcPr>
            <w:tcW w:w="4860" w:type="dxa"/>
          </w:tcPr>
          <w:p w14:paraId="2123B704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7230CBBF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55056089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2.1.2 Menjelaskan bahaya pengambilan </w:t>
            </w:r>
          </w:p>
          <w:p w14:paraId="4A55553D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dadah terhadap </w:t>
            </w:r>
          </w:p>
          <w:p w14:paraId="46B3ED76" w14:textId="77777777" w:rsidR="00465DAA" w:rsidRPr="006D139F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kesihatan diri dan orang lain. </w:t>
            </w:r>
          </w:p>
          <w:p w14:paraId="7FA99BB5" w14:textId="77777777" w:rsidR="00465DAA" w:rsidRPr="004E2A7B" w:rsidRDefault="00465DAA" w:rsidP="00465DAA">
            <w:pPr>
              <w:pStyle w:val="NoSpacing"/>
              <w:rPr>
                <w:sz w:val="6"/>
                <w:szCs w:val="6"/>
                <w:lang w:eastAsia="zh-CN"/>
              </w:rPr>
            </w:pPr>
          </w:p>
        </w:tc>
        <w:tc>
          <w:tcPr>
            <w:tcW w:w="1260" w:type="dxa"/>
          </w:tcPr>
          <w:p w14:paraId="28C778C6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7ED7A4D3" w14:textId="77777777" w:rsidTr="00C92EF9">
        <w:tc>
          <w:tcPr>
            <w:tcW w:w="1668" w:type="dxa"/>
          </w:tcPr>
          <w:p w14:paraId="19AF8E3E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7EF0A3C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0C91A62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607E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91A5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23EF6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A3B84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DB682F" w14:textId="3B85DE57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4038811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52BCCA56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139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Penyalahgunaan </w:t>
            </w:r>
          </w:p>
          <w:p w14:paraId="2FAB1890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Bahan </w:t>
            </w:r>
          </w:p>
          <w:p w14:paraId="51DA258D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8DF78E0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702CFD5E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900F0BE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Katakan TIDAK (1)</w:t>
            </w:r>
          </w:p>
          <w:p w14:paraId="04206A97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6AA5D3DB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6BD70D1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5C9DF03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2157C9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berisiko terhadap penyalahgunaan </w:t>
            </w:r>
          </w:p>
          <w:p w14:paraId="7D58B9E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4FE12DC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0CA64187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612C92C9" w14:textId="77777777" w:rsidR="00465DAA" w:rsidRPr="00243744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</w:tc>
        <w:tc>
          <w:tcPr>
            <w:tcW w:w="4860" w:type="dxa"/>
          </w:tcPr>
          <w:p w14:paraId="06081273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7EB868B1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039540DF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2.1.3 Menilai kepentingan kemahiran berkata </w:t>
            </w:r>
          </w:p>
          <w:p w14:paraId="0FE6542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lastRenderedPageBreak/>
              <w:t xml:space="preserve">          TIDAK kepada bahan ketagihan iaitu</w:t>
            </w:r>
          </w:p>
          <w:p w14:paraId="123704EF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 dadah.</w:t>
            </w:r>
          </w:p>
          <w:p w14:paraId="63C4F11B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15628010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081D2249" w14:textId="77777777" w:rsidTr="00C92EF9">
        <w:tc>
          <w:tcPr>
            <w:tcW w:w="1668" w:type="dxa"/>
          </w:tcPr>
          <w:p w14:paraId="1FE08C6C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0477D44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7F88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6C84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E5F8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84858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04708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4D8D5" w14:textId="57E24E3E" w:rsidR="00465DAA" w:rsidRPr="00936A2B" w:rsidRDefault="00465DAA" w:rsidP="00465DA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2292" w:type="dxa"/>
            <w:gridSpan w:val="2"/>
          </w:tcPr>
          <w:p w14:paraId="3A4F1F19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0868D302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3873ADCC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Bahan </w:t>
            </w:r>
          </w:p>
          <w:p w14:paraId="48DF3C2E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7149F15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D27B176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6CFC49F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Katakan TIDAK (2)</w:t>
            </w:r>
          </w:p>
          <w:p w14:paraId="4BB6EFE9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1EA9EA" w14:textId="77777777" w:rsidR="00465DAA" w:rsidRPr="006D139F" w:rsidRDefault="00465DAA" w:rsidP="00465DAA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76961E7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50DDCA56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7A822E7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84FD3B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69798DC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7741395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1C4209AA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2C797BD3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4B9028EA" w14:textId="77777777" w:rsidR="00465DAA" w:rsidRPr="00D71DF6" w:rsidRDefault="00465DAA" w:rsidP="00465DAA">
            <w:pPr>
              <w:pStyle w:val="NoSpacing"/>
              <w:rPr>
                <w:rFonts w:eastAsia="Calibr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47E7BFC" w14:textId="77777777" w:rsidR="00465DAA" w:rsidRPr="005B06A6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336770BA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2.1.3 Menilai kepentingan kemahiran berkata </w:t>
            </w:r>
          </w:p>
          <w:p w14:paraId="225C64EA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TIDAK kepada bahan ketagihan iaitu</w:t>
            </w:r>
          </w:p>
          <w:p w14:paraId="4D983A93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 dadah.</w:t>
            </w:r>
          </w:p>
          <w:p w14:paraId="640C03E0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3BFD867C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F5C181" w14:textId="77777777" w:rsidR="00E040CF" w:rsidRPr="00243744" w:rsidRDefault="00E040CF">
      <w:pPr>
        <w:rPr>
          <w:sz w:val="2"/>
          <w:szCs w:val="2"/>
        </w:rPr>
      </w:pPr>
    </w:p>
    <w:p w14:paraId="1F55DCC4" w14:textId="77777777" w:rsidR="00E040CF" w:rsidRPr="006D0DF4" w:rsidRDefault="00E040CF" w:rsidP="00E040CF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808"/>
        <w:gridCol w:w="4056"/>
        <w:gridCol w:w="4280"/>
        <w:gridCol w:w="1260"/>
      </w:tblGrid>
      <w:tr w:rsidR="00DA2600" w:rsidRPr="008331DB" w14:paraId="7C2FCB11" w14:textId="77777777" w:rsidTr="00791C6F">
        <w:tc>
          <w:tcPr>
            <w:tcW w:w="1546" w:type="dxa"/>
            <w:shd w:val="clear" w:color="auto" w:fill="92D050"/>
            <w:vAlign w:val="center"/>
          </w:tcPr>
          <w:p w14:paraId="3C0312C3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808" w:type="dxa"/>
            <w:shd w:val="clear" w:color="auto" w:fill="92D050"/>
            <w:vAlign w:val="center"/>
          </w:tcPr>
          <w:p w14:paraId="5CF38839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05BDD431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E821B57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05FB3A5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27B8F05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492A70A2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6C7A7C24" w14:textId="77777777" w:rsidTr="00791C6F">
        <w:trPr>
          <w:trHeight w:val="1844"/>
        </w:trPr>
        <w:tc>
          <w:tcPr>
            <w:tcW w:w="1546" w:type="dxa"/>
          </w:tcPr>
          <w:p w14:paraId="656F4876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793BBBB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9D6E6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A1B9F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6904D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EA7A9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6E340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F78F7" w14:textId="1A63102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3C708EE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526C813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7BD6556B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6897E5E0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65AB3E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00B412C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7418483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Sayang Adik Sayang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478540C0" w14:textId="77777777" w:rsidR="00465DAA" w:rsidRPr="006C4605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E11DCB4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6E4CCA8B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1303189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78D2B6C3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46BA3E3E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71F29D79" w14:textId="77777777" w:rsidR="00465DAA" w:rsidRPr="00D303EB" w:rsidRDefault="00465DAA" w:rsidP="00465DAA">
            <w:pPr>
              <w:pStyle w:val="NoSpacing"/>
              <w:rPr>
                <w:rFonts w:eastAsia="Calibri" w:cs="Tahoma"/>
                <w:color w:val="000000"/>
              </w:rPr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039019B4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36D3D9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3.1.1 Menyatakan perasaan bimbang dan </w:t>
            </w:r>
          </w:p>
          <w:p w14:paraId="346A1448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cemburu.</w:t>
            </w:r>
          </w:p>
          <w:p w14:paraId="6498EFF0" w14:textId="77777777" w:rsidR="00465DAA" w:rsidRPr="00D303EB" w:rsidRDefault="00465DAA" w:rsidP="00465DAA">
            <w:pPr>
              <w:pStyle w:val="NoSpacing"/>
            </w:pPr>
          </w:p>
          <w:p w14:paraId="5A39A599" w14:textId="77777777" w:rsidR="00465DAA" w:rsidRPr="00D303EB" w:rsidRDefault="00465DAA" w:rsidP="00465DAA">
            <w:pPr>
              <w:pStyle w:val="NoSpacing"/>
            </w:pPr>
          </w:p>
          <w:p w14:paraId="7092CF7F" w14:textId="77777777" w:rsidR="00465DAA" w:rsidRPr="00D303EB" w:rsidRDefault="00465DAA" w:rsidP="00465DA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2F3113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DAA" w:rsidRPr="00D303EB" w14:paraId="0F45E86A" w14:textId="77777777" w:rsidTr="00791C6F">
        <w:trPr>
          <w:trHeight w:val="2060"/>
        </w:trPr>
        <w:tc>
          <w:tcPr>
            <w:tcW w:w="1546" w:type="dxa"/>
          </w:tcPr>
          <w:p w14:paraId="714415DA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15</w:t>
            </w:r>
          </w:p>
          <w:p w14:paraId="5C0752B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1FFC2BF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E75A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64248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D9B32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B62F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523D4CD" w14:textId="3FCE87FF" w:rsidR="00465DAA" w:rsidRPr="00DF369E" w:rsidRDefault="00465DAA" w:rsidP="00465DA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08" w:type="dxa"/>
          </w:tcPr>
          <w:p w14:paraId="0AA78921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844637F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52A9D4EE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585A8779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40C2512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00F6DD8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99D9AE0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Sayang Adik Sayang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(2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E4B4F81" w14:textId="77777777" w:rsidR="00465DAA" w:rsidRPr="006C4605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3A35DBD2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F3EE24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6A7A9EB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7D27E12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7DF51C4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3F4B0040" w14:textId="77777777" w:rsidR="00465DAA" w:rsidRPr="00D303EB" w:rsidRDefault="00465DAA" w:rsidP="00465DAA">
            <w:pPr>
              <w:pStyle w:val="NoSpacing"/>
              <w:rPr>
                <w:rFonts w:eastAsia="Calibri" w:cs="Tahoma"/>
                <w:color w:val="000000"/>
              </w:rPr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3B556819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87608C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3.1.2 Mengaplikasi cara mengurus perasaan  </w:t>
            </w:r>
          </w:p>
          <w:p w14:paraId="228FB00E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bimbang dan  cemburu apabila berlaku </w:t>
            </w:r>
          </w:p>
          <w:p w14:paraId="7D61D0B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perubahan dalam kalangan  ahli </w:t>
            </w:r>
          </w:p>
          <w:p w14:paraId="2C90EF32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keluarga serta rakan sebaya.</w:t>
            </w:r>
          </w:p>
          <w:p w14:paraId="4F352E99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464990D4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DAA" w:rsidRPr="00D303EB" w14:paraId="70749502" w14:textId="77777777" w:rsidTr="00791C6F">
        <w:tc>
          <w:tcPr>
            <w:tcW w:w="1546" w:type="dxa"/>
          </w:tcPr>
          <w:p w14:paraId="4C566978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2A18F48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1A693037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B73A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117C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8F62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</w:t>
            </w:r>
            <w:r>
              <w:rPr>
                <w:color w:val="000000" w:themeColor="text1"/>
              </w:rPr>
              <w:lastRenderedPageBreak/>
              <w:t>N B</w:t>
            </w:r>
          </w:p>
          <w:p w14:paraId="3D48AC2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87BE59" w14:textId="3ACFAE17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789E430E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A7F7169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362EB6C4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Mental dan Emosi</w:t>
            </w:r>
          </w:p>
          <w:p w14:paraId="39264D14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D67C3DF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60D2000D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358DBD8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Menjejak Ilmu</w:t>
            </w:r>
          </w:p>
          <w:p w14:paraId="32F6E79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eastAsia="zh-CN"/>
              </w:rPr>
            </w:pPr>
          </w:p>
        </w:tc>
        <w:tc>
          <w:tcPr>
            <w:tcW w:w="4056" w:type="dxa"/>
          </w:tcPr>
          <w:p w14:paraId="451FDBC8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14:paraId="723F638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04D9B35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2EC107B6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3E51B06D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5EEA213C" w14:textId="77777777" w:rsidR="00465DAA" w:rsidRPr="00D303EB" w:rsidRDefault="00465DAA" w:rsidP="00465DAA">
            <w:pPr>
              <w:pStyle w:val="NoSpacing"/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5709DA41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3006D930" w14:textId="77777777" w:rsidR="00465DAA" w:rsidRDefault="00465DAA" w:rsidP="00465DAA">
            <w:pPr>
              <w:pStyle w:val="NoSpacing"/>
            </w:pPr>
            <w:r w:rsidRPr="006C4605">
              <w:t xml:space="preserve">3.1.3 Menilai kesan kepada diri sekiranya </w:t>
            </w:r>
          </w:p>
          <w:p w14:paraId="11C6DDA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 xml:space="preserve">tidak mengurus perasaan bimbang dan </w:t>
            </w:r>
          </w:p>
          <w:p w14:paraId="153239FF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>cem</w:t>
            </w:r>
            <w:r>
              <w:t xml:space="preserve">buru apabila berlaku perubahan </w:t>
            </w:r>
          </w:p>
          <w:p w14:paraId="42E79572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 xml:space="preserve">dalam kalangan ahli keluarga serta </w:t>
            </w:r>
          </w:p>
          <w:p w14:paraId="495D1DE4" w14:textId="77777777" w:rsidR="00465DAA" w:rsidRPr="006C4605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>rakan</w:t>
            </w:r>
            <w:r w:rsidRPr="006C4605">
              <w:rPr>
                <w:spacing w:val="-3"/>
              </w:rPr>
              <w:t xml:space="preserve"> </w:t>
            </w:r>
            <w:r w:rsidRPr="006C4605">
              <w:t>sebaya.</w:t>
            </w:r>
          </w:p>
        </w:tc>
        <w:tc>
          <w:tcPr>
            <w:tcW w:w="1260" w:type="dxa"/>
          </w:tcPr>
          <w:p w14:paraId="145087C0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465DAA" w:rsidRPr="00D303EB" w14:paraId="63319F68" w14:textId="77777777" w:rsidTr="00791C6F">
        <w:tc>
          <w:tcPr>
            <w:tcW w:w="1546" w:type="dxa"/>
          </w:tcPr>
          <w:p w14:paraId="1C50AB93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17</w:t>
            </w:r>
          </w:p>
          <w:p w14:paraId="5DD2DF0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DC3B57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645F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87E32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1829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BC2A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C526A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08" w:type="dxa"/>
          </w:tcPr>
          <w:p w14:paraId="31329BD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D91D109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5E0D341D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3B952177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465DAA" w:rsidRPr="00D303EB" w14:paraId="10C2FF61" w14:textId="77777777" w:rsidTr="00791C6F">
        <w:tc>
          <w:tcPr>
            <w:tcW w:w="1546" w:type="dxa"/>
          </w:tcPr>
          <w:p w14:paraId="06E4EC6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CCAB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809658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89F6B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6C9B2C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DB506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76950F" w14:textId="42A88BC2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08" w:type="dxa"/>
          </w:tcPr>
          <w:p w14:paraId="304125D6" w14:textId="5706737B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056" w:type="dxa"/>
          </w:tcPr>
          <w:p w14:paraId="4E553DDC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373306D3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3B99A7B1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C92EF9" w:rsidRPr="00D303EB" w14:paraId="00219F8E" w14:textId="77777777" w:rsidTr="00791C6F">
        <w:tc>
          <w:tcPr>
            <w:tcW w:w="1546" w:type="dxa"/>
          </w:tcPr>
          <w:p w14:paraId="6D974458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18</w:t>
            </w:r>
          </w:p>
          <w:p w14:paraId="5F25CA9E" w14:textId="77777777" w:rsidR="00465DAA" w:rsidRPr="00D638FF" w:rsidRDefault="00465DAA" w:rsidP="00465DAA">
            <w:pPr>
              <w:rPr>
                <w:color w:val="000000" w:themeColor="text1"/>
              </w:rPr>
            </w:pPr>
          </w:p>
          <w:p w14:paraId="47DB09E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7E27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570F1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EB0A3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3116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BBB707" w14:textId="60A9CFD7" w:rsidR="00C92EF9" w:rsidRDefault="00C92EF9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3469612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C11EA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10C21F26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231C1E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9E8B79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FD84C03" w14:textId="77777777" w:rsidR="00C92EF9" w:rsidRPr="006C4605" w:rsidRDefault="00C92EF9" w:rsidP="00C92EF9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Bekerjasama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Sekeluarga</w:t>
            </w:r>
          </w:p>
          <w:p w14:paraId="27E9015B" w14:textId="77777777" w:rsidR="00C92EF9" w:rsidRPr="006C4605" w:rsidRDefault="00C92EF9" w:rsidP="00C92E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E5DA0C" w14:textId="77777777" w:rsidR="00C92EF9" w:rsidRPr="006C4605" w:rsidRDefault="00C92EF9" w:rsidP="00C92E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CEADDF7" w14:textId="77777777" w:rsidR="00C92EF9" w:rsidRPr="00D303EB" w:rsidRDefault="00C92EF9" w:rsidP="00C92EF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952443D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keluarga </w:t>
            </w:r>
          </w:p>
          <w:p w14:paraId="4410CD93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serta kepentingan  institusi </w:t>
            </w:r>
          </w:p>
          <w:p w14:paraId="53AB4C14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6D9286A3" w14:textId="77777777" w:rsidR="00C92EF9" w:rsidRPr="005A6858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29440038" w14:textId="77777777" w:rsidR="00C92EF9" w:rsidRPr="005A6858" w:rsidRDefault="00C92EF9" w:rsidP="00C92EF9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30C9387D" w14:textId="77777777" w:rsidR="00C92EF9" w:rsidRPr="005A6858" w:rsidRDefault="00C92EF9" w:rsidP="00C92EF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lastRenderedPageBreak/>
              <w:t>diri</w:t>
            </w:r>
          </w:p>
          <w:p w14:paraId="3288EC93" w14:textId="77777777" w:rsidR="00C92EF9" w:rsidRPr="005A6858" w:rsidRDefault="00C92EF9" w:rsidP="00C92EF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ahli</w:t>
            </w:r>
            <w:r w:rsidRPr="005A6858">
              <w:rPr>
                <w:rFonts w:asciiTheme="minorHAnsi" w:hAnsiTheme="minorHAnsi"/>
                <w:spacing w:val="-1"/>
              </w:rPr>
              <w:t xml:space="preserve">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49E8A316" w14:textId="77777777" w:rsidR="00C92EF9" w:rsidRPr="00D303EB" w:rsidRDefault="00C92EF9" w:rsidP="00C92EF9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</w:tcPr>
          <w:p w14:paraId="7CC55B1B" w14:textId="77777777" w:rsidR="00C92EF9" w:rsidRPr="00D303EB" w:rsidRDefault="00C92EF9" w:rsidP="00C92EF9">
            <w:pPr>
              <w:pStyle w:val="NoSpacing"/>
            </w:pPr>
          </w:p>
          <w:p w14:paraId="3A450C07" w14:textId="77777777" w:rsidR="00C92EF9" w:rsidRDefault="00C92EF9" w:rsidP="00C92EF9">
            <w:pPr>
              <w:pStyle w:val="TableParagraph"/>
              <w:tabs>
                <w:tab w:val="left" w:pos="828"/>
                <w:tab w:val="left" w:pos="829"/>
              </w:tabs>
              <w:spacing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4.1.1 Menyatakan</w:t>
            </w:r>
            <w:r>
              <w:rPr>
                <w:rFonts w:asciiTheme="minorHAnsi" w:hAnsiTheme="minorHAnsi"/>
              </w:rPr>
              <w:t xml:space="preserve"> </w:t>
            </w:r>
            <w:r w:rsidRPr="005A6858">
              <w:rPr>
                <w:rFonts w:asciiTheme="minorHAnsi" w:hAnsiTheme="minorHAnsi"/>
              </w:rPr>
              <w:t xml:space="preserve">keistimewaan diri sebagai </w:t>
            </w:r>
          </w:p>
          <w:p w14:paraId="05EB2DB5" w14:textId="77777777" w:rsidR="00C92EF9" w:rsidRPr="00D303EB" w:rsidRDefault="00C92EF9" w:rsidP="00C92EF9">
            <w:pPr>
              <w:pStyle w:val="TableParagraph"/>
              <w:tabs>
                <w:tab w:val="left" w:pos="828"/>
                <w:tab w:val="left" w:pos="8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5A6858">
              <w:rPr>
                <w:rFonts w:asciiTheme="minorHAnsi" w:hAnsiTheme="minorHAnsi"/>
              </w:rPr>
              <w:t xml:space="preserve">lelaki atau </w:t>
            </w:r>
            <w:r>
              <w:rPr>
                <w:rFonts w:asciiTheme="minorHAnsi" w:hAnsiTheme="minorHAnsi"/>
              </w:rPr>
              <w:t xml:space="preserve">perempuan </w:t>
            </w:r>
            <w:r w:rsidRPr="005A6858">
              <w:rPr>
                <w:rFonts w:asciiTheme="minorHAnsi" w:hAnsiTheme="minorHAnsi"/>
              </w:rPr>
              <w:t>dalam keluarga</w:t>
            </w:r>
            <w:r w:rsidRPr="00D303EB">
              <w:rPr>
                <w:rFonts w:asciiTheme="minorHAnsi" w:hAnsiTheme="minorHAnsi"/>
              </w:rPr>
              <w:t xml:space="preserve">. </w:t>
            </w:r>
          </w:p>
          <w:p w14:paraId="2A451EF8" w14:textId="77777777" w:rsidR="00C92EF9" w:rsidRPr="00D303EB" w:rsidRDefault="00C92EF9" w:rsidP="00C92EF9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38C1DBFF" w14:textId="77777777" w:rsidR="00C92EF9" w:rsidRPr="00D303EB" w:rsidRDefault="00C92EF9" w:rsidP="00C92EF9">
            <w:pPr>
              <w:pStyle w:val="NoSpacing"/>
            </w:pPr>
          </w:p>
        </w:tc>
      </w:tr>
    </w:tbl>
    <w:p w14:paraId="24F2BCDD" w14:textId="77777777" w:rsidR="00A1051A" w:rsidRPr="00A1051A" w:rsidRDefault="00A1051A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524"/>
        <w:gridCol w:w="4056"/>
        <w:gridCol w:w="4280"/>
        <w:gridCol w:w="1260"/>
      </w:tblGrid>
      <w:tr w:rsidR="00A66647" w:rsidRPr="008331DB" w14:paraId="48638D61" w14:textId="77777777" w:rsidTr="00791C6F">
        <w:tc>
          <w:tcPr>
            <w:tcW w:w="1830" w:type="dxa"/>
            <w:shd w:val="clear" w:color="auto" w:fill="92D050"/>
            <w:vAlign w:val="center"/>
          </w:tcPr>
          <w:p w14:paraId="0F443F8F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524" w:type="dxa"/>
            <w:shd w:val="clear" w:color="auto" w:fill="92D050"/>
            <w:vAlign w:val="center"/>
          </w:tcPr>
          <w:p w14:paraId="48470792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67FA55D6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9BBDEDE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0761A240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79A1C2F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7E3813FB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120DDB72" w14:textId="77777777" w:rsidTr="00791C6F">
        <w:trPr>
          <w:trHeight w:val="1844"/>
        </w:trPr>
        <w:tc>
          <w:tcPr>
            <w:tcW w:w="1830" w:type="dxa"/>
          </w:tcPr>
          <w:p w14:paraId="1AFE707D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19</w:t>
            </w:r>
          </w:p>
          <w:p w14:paraId="2E2E32A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D5A99F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D2973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0E39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26F47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C407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ABB5B" w14:textId="2362A91D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14:paraId="36E26574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265AF35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TEMA 4: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0A367FDE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7D415A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E4F95BD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E3046FB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Aku Menang</w:t>
            </w:r>
          </w:p>
          <w:p w14:paraId="7D1FE46B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B8AE9E3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2B3B7D9C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keluarga </w:t>
            </w:r>
          </w:p>
          <w:p w14:paraId="244EA2D7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serta kepentingan </w:t>
            </w:r>
            <w:r w:rsidRPr="005A685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77C9CB6C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kekeluargaan dalam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138DECB7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46BEF355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2689EF54" w14:textId="77777777" w:rsidR="00465DAA" w:rsidRPr="00A62E99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eastAsia="Calibri" w:cs="Tahoma"/>
                <w:color w:val="000000"/>
                <w:sz w:val="10"/>
                <w:szCs w:val="10"/>
              </w:rPr>
            </w:pPr>
            <w:r w:rsidRPr="005A6858">
              <w:rPr>
                <w:rFonts w:asciiTheme="minorHAnsi" w:hAnsiTheme="minorHAnsi"/>
              </w:rPr>
              <w:t>diri</w:t>
            </w:r>
            <w:r>
              <w:rPr>
                <w:rFonts w:asciiTheme="minorHAnsi" w:hAnsiTheme="minorHAnsi"/>
              </w:rPr>
              <w:t xml:space="preserve">    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14AF2F21" w14:textId="77777777" w:rsidR="00465DAA" w:rsidRPr="001975EE" w:rsidRDefault="00465DAA" w:rsidP="00465DAA">
            <w:pPr>
              <w:pStyle w:val="TableParagraph"/>
              <w:tabs>
                <w:tab w:val="left" w:pos="408"/>
                <w:tab w:val="left" w:pos="409"/>
              </w:tabs>
              <w:spacing w:before="1" w:line="252" w:lineRule="exact"/>
              <w:ind w:left="855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</w:tcPr>
          <w:p w14:paraId="1FAFAEA7" w14:textId="77777777" w:rsidR="00465DAA" w:rsidRPr="005110E0" w:rsidRDefault="00465DAA" w:rsidP="00465DA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1CBEFD8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 w:rsidRPr="001975EE">
              <w:rPr>
                <w:rFonts w:asciiTheme="minorHAnsi" w:hAnsiTheme="minorHAnsi"/>
              </w:rPr>
              <w:t xml:space="preserve">4.1.2  Mengaplikasi cara menghargai diri </w:t>
            </w:r>
          </w:p>
          <w:p w14:paraId="77BD0DA1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975EE">
              <w:rPr>
                <w:rFonts w:asciiTheme="minorHAnsi" w:hAnsiTheme="minorHAnsi"/>
              </w:rPr>
              <w:t>dan sesama ahli keluarga</w:t>
            </w:r>
            <w:r>
              <w:rPr>
                <w:rFonts w:asciiTheme="minorHAnsi" w:hAnsiTheme="minorHAnsi"/>
              </w:rPr>
              <w:t xml:space="preserve"> </w:t>
            </w:r>
            <w:r w:rsidRPr="001975EE">
              <w:rPr>
                <w:rFonts w:asciiTheme="minorHAnsi" w:hAnsiTheme="minorHAnsi"/>
              </w:rPr>
              <w:t xml:space="preserve">tanpa </w:t>
            </w:r>
          </w:p>
          <w:p w14:paraId="2AC0C35D" w14:textId="77777777" w:rsidR="00465DAA" w:rsidRPr="001975EE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975EE">
              <w:rPr>
                <w:rFonts w:asciiTheme="minorHAnsi" w:hAnsiTheme="minorHAnsi"/>
              </w:rPr>
              <w:t>mengira</w:t>
            </w:r>
            <w:r w:rsidRPr="001975EE">
              <w:rPr>
                <w:rFonts w:asciiTheme="minorHAnsi" w:hAnsiTheme="minorHAnsi"/>
                <w:spacing w:val="-9"/>
              </w:rPr>
              <w:t xml:space="preserve"> </w:t>
            </w:r>
            <w:r w:rsidRPr="001975EE">
              <w:rPr>
                <w:rFonts w:asciiTheme="minorHAnsi" w:hAnsiTheme="minorHAnsi"/>
              </w:rPr>
              <w:t>jantina.</w:t>
            </w:r>
          </w:p>
          <w:p w14:paraId="40139396" w14:textId="77777777" w:rsidR="00465DAA" w:rsidRPr="001975EE" w:rsidRDefault="00465DAA" w:rsidP="00465DAA">
            <w:pPr>
              <w:pStyle w:val="NoSpacing"/>
            </w:pPr>
          </w:p>
          <w:p w14:paraId="4A11C24D" w14:textId="77777777" w:rsidR="00465DAA" w:rsidRPr="001975EE" w:rsidRDefault="00465DAA" w:rsidP="00465DA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57D186" w14:textId="77777777" w:rsidR="00465DAA" w:rsidRPr="005110E0" w:rsidRDefault="00465DAA" w:rsidP="00465DAA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465DAA" w:rsidRPr="00D303EB" w14:paraId="57135921" w14:textId="77777777" w:rsidTr="00791C6F">
        <w:trPr>
          <w:trHeight w:val="1772"/>
        </w:trPr>
        <w:tc>
          <w:tcPr>
            <w:tcW w:w="1830" w:type="dxa"/>
          </w:tcPr>
          <w:p w14:paraId="13EB16BB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20</w:t>
            </w:r>
          </w:p>
          <w:p w14:paraId="3CD3B3D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0A60F07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9B389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5CEE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6FE8B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F51B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7631EA" w14:textId="04C1A532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72659839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3E8DC81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60418D6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DDA254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4D4B02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E763A62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Lagu Keluarga (1)</w:t>
            </w:r>
          </w:p>
          <w:p w14:paraId="08AA8B43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1AD2BA9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3B70AD37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</w:t>
            </w:r>
            <w:r w:rsidRPr="005A6858">
              <w:rPr>
                <w:rFonts w:asciiTheme="minorHAnsi" w:hAnsiTheme="minorHAnsi"/>
              </w:rPr>
              <w:t xml:space="preserve">keluarga </w:t>
            </w:r>
          </w:p>
          <w:p w14:paraId="6CB1E102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 xml:space="preserve">serta kepentingan 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7F11F53F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6EFA64E6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16FDC4DE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20762F20" w14:textId="77777777" w:rsidR="00465DAA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diri</w:t>
            </w:r>
            <w:r>
              <w:rPr>
                <w:rFonts w:asciiTheme="minorHAnsi" w:hAnsiTheme="minorHAnsi"/>
              </w:rPr>
              <w:t xml:space="preserve">    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70FA941F" w14:textId="77777777" w:rsidR="00465DAA" w:rsidRPr="006D0DF4" w:rsidRDefault="00465DAA" w:rsidP="00465DAA">
            <w:pPr>
              <w:pStyle w:val="TableParagraph"/>
              <w:tabs>
                <w:tab w:val="left" w:pos="408"/>
                <w:tab w:val="left" w:pos="409"/>
              </w:tabs>
              <w:spacing w:before="1" w:line="252" w:lineRule="exact"/>
              <w:ind w:left="855"/>
              <w:rPr>
                <w:rFonts w:asciiTheme="minorHAnsi" w:hAnsiTheme="minorHAnsi"/>
              </w:rPr>
            </w:pPr>
          </w:p>
          <w:p w14:paraId="58115DA0" w14:textId="77777777" w:rsidR="00465DAA" w:rsidRPr="001975EE" w:rsidRDefault="00465DAA" w:rsidP="00465DAA">
            <w:pPr>
              <w:pStyle w:val="NoSpacing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</w:tcPr>
          <w:p w14:paraId="2D41A06A" w14:textId="77777777" w:rsidR="00465DAA" w:rsidRPr="005110E0" w:rsidRDefault="00465DAA" w:rsidP="00465DAA">
            <w:pPr>
              <w:pStyle w:val="NoSpacing"/>
              <w:rPr>
                <w:rFonts w:eastAsia="Times New Roman" w:cs="Times New Roman"/>
                <w:sz w:val="8"/>
                <w:szCs w:val="8"/>
              </w:rPr>
            </w:pPr>
          </w:p>
          <w:p w14:paraId="49B3BB74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 w:rsidRPr="00D6164E">
              <w:rPr>
                <w:rFonts w:asciiTheme="minorHAnsi" w:hAnsiTheme="minorHAnsi"/>
              </w:rPr>
              <w:t>4.1.3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 xml:space="preserve">Menilai kepentingan menghargai diri </w:t>
            </w:r>
          </w:p>
          <w:p w14:paraId="0F2B2CC8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 xml:space="preserve">dan sesama 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>ahli</w:t>
            </w:r>
            <w:r w:rsidRPr="00D6164E">
              <w:rPr>
                <w:rFonts w:asciiTheme="minorHAnsi" w:hAnsiTheme="minorHAnsi"/>
                <w:spacing w:val="9"/>
              </w:rPr>
              <w:t xml:space="preserve"> </w:t>
            </w:r>
            <w:r>
              <w:rPr>
                <w:rFonts w:asciiTheme="minorHAnsi" w:hAnsiTheme="minorHAnsi"/>
                <w:spacing w:val="9"/>
              </w:rPr>
              <w:t xml:space="preserve"> </w:t>
            </w:r>
            <w:r w:rsidRPr="00D6164E">
              <w:rPr>
                <w:rFonts w:asciiTheme="minorHAnsi" w:hAnsiTheme="minorHAnsi"/>
                <w:spacing w:val="-3"/>
              </w:rPr>
              <w:t>keluarga</w:t>
            </w:r>
            <w:r w:rsidRPr="00D6164E">
              <w:rPr>
                <w:rFonts w:asciiTheme="minorHAnsi" w:hAnsiTheme="minorHAnsi"/>
              </w:rPr>
              <w:t xml:space="preserve"> tanpa </w:t>
            </w:r>
          </w:p>
          <w:p w14:paraId="0661ADC1" w14:textId="77777777" w:rsidR="00465DAA" w:rsidRPr="00A66647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mengira</w:t>
            </w:r>
            <w:r w:rsidRPr="00D6164E">
              <w:rPr>
                <w:rFonts w:asciiTheme="minorHAnsi" w:hAnsiTheme="minorHAnsi"/>
                <w:spacing w:val="-7"/>
              </w:rPr>
              <w:t xml:space="preserve"> </w:t>
            </w:r>
            <w:r w:rsidRPr="00D6164E">
              <w:rPr>
                <w:rFonts w:asciiTheme="minorHAnsi" w:hAnsiTheme="minorHAnsi"/>
              </w:rPr>
              <w:t>jantina</w:t>
            </w:r>
            <w:r>
              <w:rPr>
                <w:rFonts w:asciiTheme="minorHAnsi" w:hAnsiTheme="minorHAnsi"/>
              </w:rPr>
              <w:t>.</w:t>
            </w:r>
          </w:p>
          <w:p w14:paraId="6C538852" w14:textId="77777777" w:rsidR="00465DAA" w:rsidRPr="00D303EB" w:rsidRDefault="00465DAA" w:rsidP="00465DAA">
            <w:pPr>
              <w:pStyle w:val="NoSpacing"/>
            </w:pPr>
          </w:p>
          <w:p w14:paraId="5BA1AF5E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64D19378" w14:textId="77777777" w:rsidR="00465DAA" w:rsidRPr="005110E0" w:rsidRDefault="00465DAA" w:rsidP="00465DAA">
            <w:pPr>
              <w:pStyle w:val="NoSpacing"/>
              <w:rPr>
                <w:rFonts w:eastAsia="Times New Roman" w:cs="Times New Roman"/>
                <w:sz w:val="8"/>
                <w:szCs w:val="8"/>
              </w:rPr>
            </w:pPr>
          </w:p>
        </w:tc>
      </w:tr>
      <w:tr w:rsidR="00465DAA" w:rsidRPr="00D303EB" w14:paraId="6FF1B760" w14:textId="77777777" w:rsidTr="00791C6F">
        <w:tc>
          <w:tcPr>
            <w:tcW w:w="1830" w:type="dxa"/>
          </w:tcPr>
          <w:p w14:paraId="1F7733B6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21</w:t>
            </w:r>
          </w:p>
          <w:p w14:paraId="3B079F2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E71FB2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BF7E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224DB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CDF9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A89F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5B84A6" w14:textId="032E3A17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2DFC84EF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4B849A3E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391E1910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2B43ACD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6740A8F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69E9AB8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Lagu Keluarga (2)</w:t>
            </w:r>
          </w:p>
          <w:p w14:paraId="7DA244E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4056" w:type="dxa"/>
          </w:tcPr>
          <w:p w14:paraId="553A5DBC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3B2ACD0A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</w:t>
            </w:r>
            <w:r w:rsidRPr="005A6858">
              <w:rPr>
                <w:rFonts w:asciiTheme="minorHAnsi" w:hAnsiTheme="minorHAnsi"/>
              </w:rPr>
              <w:t xml:space="preserve">keluarga </w:t>
            </w:r>
          </w:p>
          <w:p w14:paraId="7408C701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 xml:space="preserve">serta kepentingan 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0FC7716B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7156D9AE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2BE9D0D0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43FC84EB" w14:textId="77777777" w:rsidR="00465DAA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lastRenderedPageBreak/>
              <w:t>diri</w:t>
            </w:r>
            <w:r>
              <w:rPr>
                <w:rFonts w:asciiTheme="minorHAnsi" w:hAnsiTheme="minorHAnsi"/>
              </w:rPr>
              <w:t xml:space="preserve">      </w:t>
            </w:r>
          </w:p>
          <w:p w14:paraId="4983FE8B" w14:textId="77777777" w:rsidR="00465DAA" w:rsidRPr="006D0DF4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67C8E5CC" w14:textId="77777777" w:rsidR="00465DAA" w:rsidRPr="001975EE" w:rsidRDefault="00465DAA" w:rsidP="00465DAA">
            <w:pPr>
              <w:pStyle w:val="TableParagraph"/>
              <w:ind w:right="506"/>
              <w:rPr>
                <w:sz w:val="10"/>
                <w:szCs w:val="10"/>
              </w:rPr>
            </w:pPr>
          </w:p>
        </w:tc>
        <w:tc>
          <w:tcPr>
            <w:tcW w:w="4280" w:type="dxa"/>
          </w:tcPr>
          <w:p w14:paraId="2124B201" w14:textId="77777777" w:rsidR="00465DAA" w:rsidRPr="005110E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  <w:p w14:paraId="17CDA39D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 w:rsidRPr="00D6164E">
              <w:rPr>
                <w:rFonts w:asciiTheme="minorHAnsi" w:hAnsiTheme="minorHAnsi"/>
              </w:rPr>
              <w:t>4.1.3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 xml:space="preserve">Menilai kepentingan menghargai diri </w:t>
            </w:r>
          </w:p>
          <w:p w14:paraId="470A69F1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dan sesama ahli</w:t>
            </w:r>
            <w:r w:rsidRPr="00D6164E">
              <w:rPr>
                <w:rFonts w:asciiTheme="minorHAnsi" w:hAnsiTheme="minorHAnsi"/>
                <w:spacing w:val="9"/>
              </w:rPr>
              <w:t xml:space="preserve"> </w:t>
            </w:r>
            <w:r>
              <w:rPr>
                <w:rFonts w:asciiTheme="minorHAnsi" w:hAnsiTheme="minorHAnsi"/>
                <w:spacing w:val="9"/>
              </w:rPr>
              <w:t xml:space="preserve"> </w:t>
            </w:r>
            <w:r w:rsidRPr="00D6164E">
              <w:rPr>
                <w:rFonts w:asciiTheme="minorHAnsi" w:hAnsiTheme="minorHAnsi"/>
                <w:spacing w:val="-3"/>
              </w:rPr>
              <w:t>keluarga</w:t>
            </w:r>
            <w:r w:rsidRPr="00D6164E">
              <w:rPr>
                <w:rFonts w:asciiTheme="minorHAnsi" w:hAnsiTheme="minorHAnsi"/>
              </w:rPr>
              <w:t xml:space="preserve"> tanpa </w:t>
            </w:r>
          </w:p>
          <w:p w14:paraId="758F2D52" w14:textId="77777777" w:rsidR="00465DAA" w:rsidRPr="00A66647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mengira</w:t>
            </w:r>
            <w:r w:rsidRPr="00D6164E">
              <w:rPr>
                <w:rFonts w:asciiTheme="minorHAnsi" w:hAnsiTheme="minorHAnsi"/>
                <w:spacing w:val="-7"/>
              </w:rPr>
              <w:t xml:space="preserve"> </w:t>
            </w:r>
            <w:r w:rsidRPr="00D6164E">
              <w:rPr>
                <w:rFonts w:asciiTheme="minorHAnsi" w:hAnsiTheme="minorHAnsi"/>
              </w:rPr>
              <w:t>jantina</w:t>
            </w:r>
            <w:r>
              <w:rPr>
                <w:rFonts w:asciiTheme="minorHAnsi" w:hAnsiTheme="minorHAnsi"/>
              </w:rPr>
              <w:t>.</w:t>
            </w:r>
          </w:p>
          <w:p w14:paraId="10CA9CC7" w14:textId="77777777" w:rsidR="00465DAA" w:rsidRPr="00D303E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47ED26AE" w14:textId="77777777" w:rsidR="00465DAA" w:rsidRPr="005110E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</w:tc>
      </w:tr>
      <w:tr w:rsidR="00465DAA" w:rsidRPr="00D303EB" w14:paraId="0617F1C9" w14:textId="77777777" w:rsidTr="00791C6F">
        <w:tc>
          <w:tcPr>
            <w:tcW w:w="1830" w:type="dxa"/>
          </w:tcPr>
          <w:p w14:paraId="3DAA5D92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22</w:t>
            </w:r>
          </w:p>
          <w:p w14:paraId="4BD48B5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3F3937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D929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DEB4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57A14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36AF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32DD4" w14:textId="72BC5233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14:paraId="03D1EC52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2763B226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36B623A9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482EBA8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D9736AB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D18FF29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Kasih </w:t>
            </w:r>
          </w:p>
          <w:p w14:paraId="630194D8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(1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EB81136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679304B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23E6165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komunikasi berkesan dalam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E2B49B7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kehidupan</w:t>
            </w:r>
            <w:r w:rsidRPr="008265C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pacing w:val="-4"/>
              </w:rPr>
              <w:t>harian.</w:t>
            </w:r>
            <w:r w:rsidRPr="008265C2">
              <w:rPr>
                <w:rFonts w:asciiTheme="minorHAnsi" w:hAnsiTheme="minorHAnsi"/>
              </w:rPr>
              <w:t xml:space="preserve">Kasih sayang </w:t>
            </w:r>
          </w:p>
          <w:p w14:paraId="3DB7CC38" w14:textId="77777777" w:rsidR="00465DAA" w:rsidRPr="008265C2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kepada:</w:t>
            </w:r>
          </w:p>
          <w:p w14:paraId="4F2258E9" w14:textId="77777777" w:rsidR="00465DAA" w:rsidRPr="00407644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</w:t>
            </w:r>
          </w:p>
          <w:p w14:paraId="73B9B0F1" w14:textId="77777777" w:rsidR="00465DAA" w:rsidRPr="008265C2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/bapa/penjaga</w:t>
            </w:r>
          </w:p>
          <w:p w14:paraId="35C606A3" w14:textId="77777777" w:rsidR="00465DAA" w:rsidRPr="008265C2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Ahli</w:t>
            </w:r>
            <w:r w:rsidRPr="008265C2">
              <w:rPr>
                <w:rFonts w:asciiTheme="minorHAnsi" w:hAnsiTheme="minorHAnsi"/>
                <w:spacing w:val="-1"/>
              </w:rPr>
              <w:t xml:space="preserve"> </w:t>
            </w:r>
            <w:r w:rsidRPr="008265C2">
              <w:rPr>
                <w:rFonts w:asciiTheme="minorHAnsi" w:hAnsiTheme="minorHAnsi"/>
              </w:rPr>
              <w:t>keluarga</w:t>
            </w:r>
          </w:p>
          <w:p w14:paraId="08F96313" w14:textId="77777777" w:rsidR="00465DAA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Guru</w:t>
            </w:r>
          </w:p>
          <w:p w14:paraId="625A8ACB" w14:textId="77777777" w:rsidR="00465DAA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 w:line="252" w:lineRule="exact"/>
              <w:rPr>
                <w:rFonts w:asciiTheme="minorHAnsi" w:hAnsiTheme="minorHAnsi"/>
              </w:rPr>
            </w:pPr>
            <w:r w:rsidRPr="005110E0">
              <w:rPr>
                <w:rFonts w:asciiTheme="minorHAnsi" w:hAnsiTheme="minorHAnsi"/>
              </w:rPr>
              <w:t>Rakan</w:t>
            </w:r>
          </w:p>
          <w:p w14:paraId="468B851B" w14:textId="77777777" w:rsidR="00465DAA" w:rsidRPr="006D0DF4" w:rsidRDefault="00465DAA" w:rsidP="00465DAA">
            <w:pPr>
              <w:pStyle w:val="TableParagraph"/>
              <w:tabs>
                <w:tab w:val="left" w:pos="828"/>
              </w:tabs>
              <w:spacing w:before="1" w:line="252" w:lineRule="exact"/>
              <w:ind w:left="827"/>
              <w:rPr>
                <w:rFonts w:asciiTheme="minorHAnsi" w:hAnsiTheme="minorHAnsi"/>
              </w:rPr>
            </w:pPr>
          </w:p>
        </w:tc>
        <w:tc>
          <w:tcPr>
            <w:tcW w:w="4280" w:type="dxa"/>
          </w:tcPr>
          <w:p w14:paraId="717E4435" w14:textId="77777777" w:rsidR="00465DAA" w:rsidRPr="005110E0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140B9892" w14:textId="77777777" w:rsidR="00465DAA" w:rsidRDefault="00465DAA" w:rsidP="00465DAA">
            <w:pPr>
              <w:pStyle w:val="NoSpacing"/>
            </w:pPr>
            <w:r>
              <w:t xml:space="preserve">5.1.1 </w:t>
            </w:r>
            <w:r w:rsidRPr="008265C2">
              <w:t xml:space="preserve">Mengetahui cara menzahirkan kasih </w:t>
            </w:r>
          </w:p>
          <w:p w14:paraId="1BE8E17F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 xml:space="preserve">sayang kepada </w:t>
            </w:r>
            <w:r>
              <w:t xml:space="preserve"> </w:t>
            </w:r>
            <w:r w:rsidRPr="008265C2">
              <w:rPr>
                <w:spacing w:val="-4"/>
              </w:rPr>
              <w:t xml:space="preserve">Tuhan, </w:t>
            </w:r>
            <w:r w:rsidRPr="008265C2">
              <w:t xml:space="preserve">diri, ibu, bapa, </w:t>
            </w:r>
          </w:p>
          <w:p w14:paraId="501F916A" w14:textId="77777777" w:rsidR="00465DAA" w:rsidRPr="008265C2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>penjaga, ahli keluarga, guru dan</w:t>
            </w:r>
            <w:r w:rsidRPr="008265C2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 w:rsidRPr="008265C2">
              <w:t>rakan.</w:t>
            </w:r>
          </w:p>
          <w:p w14:paraId="661A65E6" w14:textId="77777777" w:rsidR="00465DAA" w:rsidRPr="00D303E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1DC412F5" w14:textId="77777777" w:rsidR="00465DAA" w:rsidRPr="005110E0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</w:tr>
      <w:tr w:rsidR="00F35B25" w:rsidRPr="008331DB" w14:paraId="73624D55" w14:textId="77777777" w:rsidTr="00791C6F">
        <w:tc>
          <w:tcPr>
            <w:tcW w:w="1830" w:type="dxa"/>
            <w:shd w:val="clear" w:color="auto" w:fill="92D050"/>
            <w:vAlign w:val="center"/>
          </w:tcPr>
          <w:p w14:paraId="5FA3690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524" w:type="dxa"/>
            <w:shd w:val="clear" w:color="auto" w:fill="92D050"/>
            <w:vAlign w:val="center"/>
          </w:tcPr>
          <w:p w14:paraId="1B006C6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7A4AD2B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23821AD6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514C365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3CCB29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0EEB4928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1466B0A6" w14:textId="77777777" w:rsidTr="00791C6F">
        <w:tc>
          <w:tcPr>
            <w:tcW w:w="1830" w:type="dxa"/>
          </w:tcPr>
          <w:p w14:paraId="7C701F84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23</w:t>
            </w:r>
          </w:p>
          <w:p w14:paraId="7475F7A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CAB70E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72BA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2887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6B606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5D46F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143BF9" w14:textId="5159C890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14:paraId="2F4DB578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533799BB" w14:textId="77777777" w:rsidR="00465DAA" w:rsidRPr="00A44667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17116C4F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1274D038" w14:textId="77777777" w:rsidR="00465DAA" w:rsidRPr="00A44667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2664ACB1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7F41CC8D" w14:textId="77777777" w:rsidR="00465DAA" w:rsidRPr="00A44667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Menangani Konflik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1A513DA7" w14:textId="77777777" w:rsidR="00465DAA" w:rsidRPr="00A62E99" w:rsidRDefault="00465DAA" w:rsidP="00465DAA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4056" w:type="dxa"/>
          </w:tcPr>
          <w:p w14:paraId="39B6F008" w14:textId="77777777" w:rsidR="00465DAA" w:rsidRPr="00A62E99" w:rsidRDefault="00465DAA" w:rsidP="00465DAA">
            <w:pPr>
              <w:pStyle w:val="NoSpacing"/>
              <w:rPr>
                <w:rFonts w:eastAsia="Calibri" w:cs="Tahoma"/>
                <w:color w:val="000000"/>
                <w:sz w:val="6"/>
                <w:szCs w:val="6"/>
              </w:rPr>
            </w:pPr>
          </w:p>
          <w:p w14:paraId="3A233DDF" w14:textId="77777777" w:rsidR="00465DAA" w:rsidRPr="00944D3C" w:rsidRDefault="00465DAA" w:rsidP="00465DAA">
            <w:pPr>
              <w:pStyle w:val="NoSpacing"/>
            </w:pPr>
            <w:r w:rsidRPr="00944D3C">
              <w:t xml:space="preserve">5.1 Kemahiran interpersonal dan </w:t>
            </w:r>
          </w:p>
          <w:p w14:paraId="75095B1E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komunikasi berkesan dalam </w:t>
            </w:r>
          </w:p>
          <w:p w14:paraId="02F97634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kehidupan harian.Cara mengurus </w:t>
            </w:r>
          </w:p>
          <w:p w14:paraId="3738565F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konflik dengan:</w:t>
            </w:r>
          </w:p>
          <w:p w14:paraId="07565E2C" w14:textId="77777777" w:rsidR="00465DAA" w:rsidRDefault="00465DAA" w:rsidP="00465DAA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>
              <w:t xml:space="preserve"> Adik-beradik     </w:t>
            </w:r>
            <w:r w:rsidRPr="00944D3C">
              <w:sym w:font="Symbol" w:char="F0B7"/>
            </w:r>
            <w:r>
              <w:t xml:space="preserve"> Rakan sebaya</w:t>
            </w:r>
          </w:p>
          <w:p w14:paraId="1767786E" w14:textId="77777777" w:rsidR="00465DAA" w:rsidRPr="00A62E99" w:rsidRDefault="00465DAA" w:rsidP="00465DA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4280" w:type="dxa"/>
          </w:tcPr>
          <w:p w14:paraId="7783E182" w14:textId="77777777" w:rsidR="00465DAA" w:rsidRPr="00A62E99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196F385B" w14:textId="77777777" w:rsidR="00465DAA" w:rsidRDefault="00465DAA" w:rsidP="00465DAA">
            <w:pPr>
              <w:pStyle w:val="NoSpacing"/>
            </w:pPr>
            <w:r w:rsidRPr="00944D3C">
              <w:t xml:space="preserve">5.1.3 Mengesyorkan idea sendiri cara </w:t>
            </w:r>
          </w:p>
          <w:p w14:paraId="5AD1C5E9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 xml:space="preserve">mengurus konflik secara berhemah  </w:t>
            </w:r>
          </w:p>
          <w:p w14:paraId="3CA2671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>dalam perhubungan dengan adik-</w:t>
            </w:r>
          </w:p>
          <w:p w14:paraId="3D59C954" w14:textId="77777777" w:rsidR="00465DAA" w:rsidRPr="00944D3C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>beradik dan rakan  sebaya.</w:t>
            </w:r>
          </w:p>
          <w:p w14:paraId="388D6B8A" w14:textId="77777777" w:rsidR="00465DAA" w:rsidRPr="00944D3C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246366AD" w14:textId="77777777" w:rsidR="00465DAA" w:rsidRPr="00D303EB" w:rsidRDefault="00465DAA" w:rsidP="00465DAA">
            <w:pPr>
              <w:pStyle w:val="NoSpacing"/>
            </w:pPr>
          </w:p>
        </w:tc>
      </w:tr>
      <w:tr w:rsidR="00465DAA" w:rsidRPr="00D303EB" w14:paraId="3897679A" w14:textId="77777777" w:rsidTr="00791C6F">
        <w:trPr>
          <w:trHeight w:val="158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DE4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24</w:t>
            </w:r>
          </w:p>
          <w:p w14:paraId="5563759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A3BD15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9BF8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62D6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9D16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E83C47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C6617" w14:textId="7178A136" w:rsidR="00465DAA" w:rsidRPr="00D303EB" w:rsidRDefault="00465DAA" w:rsidP="00465DA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2E2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1E1ADBC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076DA282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1400007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5F1E8149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3052C63B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Kasih </w:t>
            </w:r>
          </w:p>
          <w:p w14:paraId="728B90CF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(2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F3F4B0F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402" w14:textId="77777777" w:rsidR="00465DAA" w:rsidRPr="00645518" w:rsidRDefault="00465DAA" w:rsidP="00465DAA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398270C8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5C2D6C64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55A419F5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1384BFD9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66C09443" w14:textId="77777777" w:rsidR="00465DAA" w:rsidRPr="00A62E99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A62E99">
              <w:rPr>
                <w:rFonts w:asciiTheme="minorHAnsi" w:hAnsiTheme="minorHAnsi"/>
              </w:rPr>
              <w:t>Ibu/bapa/ahli keluarga</w:t>
            </w:r>
          </w:p>
          <w:p w14:paraId="0504C388" w14:textId="77777777" w:rsidR="00465DAA" w:rsidRPr="00645518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F2E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515D8915" w14:textId="77777777" w:rsidR="00465DAA" w:rsidRDefault="00465DAA" w:rsidP="00465DAA">
            <w:pPr>
              <w:pStyle w:val="NoSpacing"/>
            </w:pPr>
            <w:r>
              <w:t xml:space="preserve">5.1.1 </w:t>
            </w:r>
            <w:r w:rsidRPr="008265C2">
              <w:t xml:space="preserve">Mengetahui cara menzahirkan kasih </w:t>
            </w:r>
          </w:p>
          <w:p w14:paraId="0C60CE83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 xml:space="preserve">sayang kepada </w:t>
            </w:r>
            <w:r w:rsidRPr="008265C2">
              <w:rPr>
                <w:spacing w:val="-4"/>
              </w:rPr>
              <w:t xml:space="preserve">Tuhan, </w:t>
            </w:r>
            <w:r w:rsidRPr="008265C2">
              <w:t xml:space="preserve">diri, ibu, bapa, </w:t>
            </w:r>
          </w:p>
          <w:p w14:paraId="78DF2FEF" w14:textId="77777777" w:rsidR="00465DAA" w:rsidRPr="00A66647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>penjaga, ahli keluarga, guru dan</w:t>
            </w:r>
            <w:r w:rsidRPr="008265C2">
              <w:rPr>
                <w:spacing w:val="-5"/>
              </w:rPr>
              <w:t xml:space="preserve"> </w:t>
            </w:r>
          </w:p>
          <w:p w14:paraId="253ED472" w14:textId="77777777" w:rsidR="00465DAA" w:rsidRPr="00645518" w:rsidRDefault="00465DAA" w:rsidP="00465DAA">
            <w:pPr>
              <w:pStyle w:val="NoSpacing"/>
              <w:rPr>
                <w:spacing w:val="-4"/>
              </w:rPr>
            </w:pPr>
            <w:r>
              <w:rPr>
                <w:spacing w:val="-5"/>
              </w:rPr>
              <w:t xml:space="preserve">           </w:t>
            </w:r>
            <w:r w:rsidRPr="008265C2">
              <w:t>rakan.</w:t>
            </w:r>
          </w:p>
          <w:p w14:paraId="7668CD30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7FC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465DAA" w:rsidRPr="00D303EB" w14:paraId="127E6AFD" w14:textId="77777777" w:rsidTr="00791C6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52C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25</w:t>
            </w:r>
          </w:p>
          <w:p w14:paraId="75517BBD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5204F892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0DD1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DC1D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17DA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EBD9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FC3C2" w14:textId="00151E31" w:rsidR="00465DAA" w:rsidRPr="00BF640D" w:rsidRDefault="00465DAA" w:rsidP="00465D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1EE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5D97EA1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 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27FCBDD7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260BA524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7CB2D39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892A0B3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Kasih </w:t>
            </w:r>
          </w:p>
          <w:p w14:paraId="6C2BC752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(3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68A7BE3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144" w14:textId="77777777" w:rsidR="00465DAA" w:rsidRPr="00645518" w:rsidRDefault="00465DAA" w:rsidP="00465DAA">
            <w:pPr>
              <w:pStyle w:val="NoSpacing"/>
              <w:rPr>
                <w:rFonts w:cs="Tahoma"/>
                <w:bCs/>
                <w:sz w:val="4"/>
                <w:szCs w:val="4"/>
              </w:rPr>
            </w:pPr>
          </w:p>
          <w:p w14:paraId="7A007CEE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FC5A0A1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5BB04F86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15E7BE72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7681CB11" w14:textId="77777777" w:rsidR="00465DAA" w:rsidRPr="008265C2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6C583918" w14:textId="77777777" w:rsidR="00465DAA" w:rsidRPr="00645518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  <w:p w14:paraId="0F93398B" w14:textId="77777777" w:rsidR="00465DAA" w:rsidRPr="00645518" w:rsidRDefault="00465DAA" w:rsidP="00465DAA">
            <w:pPr>
              <w:pStyle w:val="NoSpacing"/>
              <w:rPr>
                <w:rFonts w:eastAsia="Calibri" w:cs="Tahoma"/>
                <w:color w:val="000000"/>
                <w:sz w:val="4"/>
                <w:szCs w:val="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BA9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654A54C7" w14:textId="77777777" w:rsidR="00465DAA" w:rsidRDefault="00465DAA" w:rsidP="00465DAA">
            <w:pPr>
              <w:pStyle w:val="NoSpacing"/>
            </w:pPr>
            <w:r w:rsidRPr="00645518">
              <w:t xml:space="preserve">5.1.1 Mengetahui cara menzahirkan kasih </w:t>
            </w:r>
          </w:p>
          <w:p w14:paraId="6FA353F2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45518">
              <w:t xml:space="preserve">sayang kepada </w:t>
            </w:r>
            <w:r w:rsidRPr="00645518">
              <w:rPr>
                <w:spacing w:val="-4"/>
              </w:rPr>
              <w:t xml:space="preserve">Tuhan, </w:t>
            </w:r>
            <w:r w:rsidRPr="00645518">
              <w:t xml:space="preserve">diri, ibu, bapa, </w:t>
            </w:r>
          </w:p>
          <w:p w14:paraId="67D85C34" w14:textId="77777777" w:rsidR="00465DAA" w:rsidRPr="00A66647" w:rsidRDefault="00465DAA" w:rsidP="00465DAA">
            <w:pPr>
              <w:pStyle w:val="NoSpacing"/>
            </w:pPr>
            <w:r>
              <w:t xml:space="preserve">          </w:t>
            </w:r>
            <w:r w:rsidRPr="00645518">
              <w:t>penjaga, ahli keluarga, guru dan</w:t>
            </w:r>
            <w:r w:rsidRPr="00645518">
              <w:rPr>
                <w:spacing w:val="-5"/>
              </w:rPr>
              <w:t xml:space="preserve"> </w:t>
            </w:r>
            <w:r w:rsidRPr="00645518">
              <w:t>rakan.</w:t>
            </w:r>
          </w:p>
          <w:p w14:paraId="7256294E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D2F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465DAA" w:rsidRPr="00D303EB" w14:paraId="1E6E6309" w14:textId="77777777" w:rsidTr="00791C6F">
        <w:trPr>
          <w:trHeight w:val="159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694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26</w:t>
            </w:r>
          </w:p>
          <w:p w14:paraId="12E9853A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3A8C67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D3304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F0EF1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10F52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99FB8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B8CB2" w14:textId="4FAB6992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803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4F5A52A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>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5721389D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085D37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190EAD24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314EBEF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Syukur dan Terima Kasih</w:t>
            </w:r>
          </w:p>
          <w:p w14:paraId="34AC0FF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(1)</w:t>
            </w:r>
          </w:p>
          <w:p w14:paraId="47ED0591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42A" w14:textId="77777777" w:rsidR="00465DAA" w:rsidRPr="00645518" w:rsidRDefault="00465DAA" w:rsidP="00465DAA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93E8CF4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FB2437B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74D3B387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789B26F8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7332EBB5" w14:textId="77777777" w:rsidR="00465DAA" w:rsidRPr="008265C2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03896316" w14:textId="77777777" w:rsidR="00465DAA" w:rsidRPr="00BF640D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EDC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63001CC7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 w:rsidRPr="00645518">
              <w:rPr>
                <w:rFonts w:asciiTheme="minorHAnsi" w:hAnsiTheme="minorHAnsi"/>
              </w:rPr>
              <w:t>5.1.2 Mengaplikasi cara bersyu</w:t>
            </w:r>
            <w:r>
              <w:rPr>
                <w:rFonts w:asciiTheme="minorHAnsi" w:hAnsiTheme="minorHAnsi"/>
              </w:rPr>
              <w:t xml:space="preserve">kur kepada </w:t>
            </w:r>
          </w:p>
          <w:p w14:paraId="165CFCDA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Tuhan dan</w:t>
            </w:r>
            <w:r w:rsidRPr="00645518">
              <w:rPr>
                <w:rFonts w:asciiTheme="minorHAnsi" w:hAnsiTheme="minorHAnsi"/>
              </w:rPr>
              <w:t xml:space="preserve">berterima kasih kepada ibu, </w:t>
            </w:r>
          </w:p>
          <w:p w14:paraId="085CE2A8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645518">
              <w:rPr>
                <w:rFonts w:asciiTheme="minorHAnsi" w:hAnsiTheme="minorHAnsi"/>
              </w:rPr>
              <w:t xml:space="preserve">bapa, penjaga, ahli keluarga, guru dan </w:t>
            </w:r>
          </w:p>
          <w:p w14:paraId="6E7007FE" w14:textId="77777777" w:rsidR="00465DAA" w:rsidRPr="00645518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645518">
              <w:rPr>
                <w:rFonts w:asciiTheme="minorHAnsi" w:hAnsiTheme="minorHAnsi"/>
              </w:rPr>
              <w:t>rakan.</w:t>
            </w:r>
          </w:p>
          <w:p w14:paraId="5AEF879E" w14:textId="77777777" w:rsidR="00465DAA" w:rsidRPr="00D303EB" w:rsidRDefault="00465DAA" w:rsidP="00465DAA">
            <w:pPr>
              <w:pStyle w:val="NoSpacing"/>
            </w:pPr>
          </w:p>
          <w:p w14:paraId="3232AB6A" w14:textId="77777777" w:rsidR="00465DAA" w:rsidRPr="00BF640D" w:rsidRDefault="00465DAA" w:rsidP="00465DA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D461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C13642" w:rsidRPr="00D303EB" w14:paraId="479523DE" w14:textId="77777777" w:rsidTr="00791C6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7FA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57338061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6DD0EBE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778A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D6AA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5242E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E1AA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5ED0DB" w14:textId="329FDF10" w:rsidR="00C13642" w:rsidRDefault="00C13642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446" w14:textId="77777777" w:rsidR="00C13642" w:rsidRPr="000B4AF2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56D0DECA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>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25FFD1A9" w14:textId="77777777" w:rsidR="00C13642" w:rsidRPr="00BF640D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21B17E9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sz w:val="22"/>
                <w:szCs w:val="22"/>
              </w:rPr>
              <w:t>Hari Yang Ceria</w:t>
            </w:r>
          </w:p>
          <w:p w14:paraId="4471257A" w14:textId="77777777" w:rsidR="00C13642" w:rsidRPr="00BF640D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43B79F5F" w14:textId="77777777" w:rsidR="00C13642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Syukur dan Terima Kasih</w:t>
            </w:r>
          </w:p>
          <w:p w14:paraId="7669E87C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(2)</w:t>
            </w:r>
          </w:p>
          <w:p w14:paraId="5808C93E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473" w14:textId="77777777" w:rsidR="00C13642" w:rsidRPr="000B4AF2" w:rsidRDefault="00C13642" w:rsidP="00C13642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F721351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665BE7B6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6ED5106C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7EE4013B" w14:textId="77777777" w:rsidR="00C13642" w:rsidRPr="00645518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0C103A55" w14:textId="77777777" w:rsidR="00C13642" w:rsidRPr="008265C2" w:rsidRDefault="00C13642" w:rsidP="00C13642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659A9922" w14:textId="77777777" w:rsidR="00C13642" w:rsidRPr="000B4AF2" w:rsidRDefault="00C13642" w:rsidP="00C13642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76A" w14:textId="77777777" w:rsidR="00C13642" w:rsidRPr="000B4AF2" w:rsidRDefault="00C13642" w:rsidP="00C13642">
            <w:pPr>
              <w:pStyle w:val="NoSpacing"/>
              <w:rPr>
                <w:sz w:val="4"/>
                <w:szCs w:val="4"/>
              </w:rPr>
            </w:pPr>
          </w:p>
          <w:p w14:paraId="2AE4D416" w14:textId="77777777" w:rsidR="00C13642" w:rsidRDefault="00C13642" w:rsidP="00C13642">
            <w:pPr>
              <w:pStyle w:val="NoSpacing"/>
            </w:pPr>
            <w:r w:rsidRPr="000B4AF2">
              <w:t xml:space="preserve">5.1.3 Menilai kepentingan menzahirkan kasih </w:t>
            </w:r>
          </w:p>
          <w:p w14:paraId="27A91D18" w14:textId="77777777" w:rsidR="00C13642" w:rsidRDefault="00C13642" w:rsidP="00C13642">
            <w:pPr>
              <w:pStyle w:val="NoSpacing"/>
            </w:pPr>
            <w:r>
              <w:t xml:space="preserve">          </w:t>
            </w:r>
            <w:r w:rsidRPr="000B4AF2">
              <w:t xml:space="preserve">sayang kepada Tuhan, diri, ibu, bapa, </w:t>
            </w:r>
          </w:p>
          <w:p w14:paraId="1DCDF80A" w14:textId="77777777" w:rsidR="00C13642" w:rsidRPr="000B4AF2" w:rsidRDefault="00C13642" w:rsidP="00C13642">
            <w:pPr>
              <w:pStyle w:val="NoSpacing"/>
            </w:pPr>
            <w:r>
              <w:t xml:space="preserve">          </w:t>
            </w:r>
            <w:r w:rsidRPr="000B4AF2">
              <w:t>penjaga, ahli keluarga, guru dan</w:t>
            </w:r>
            <w:r w:rsidRPr="000B4AF2">
              <w:rPr>
                <w:spacing w:val="-4"/>
              </w:rPr>
              <w:t xml:space="preserve"> </w:t>
            </w:r>
            <w:r w:rsidRPr="000B4AF2">
              <w:t>rakan.</w:t>
            </w:r>
          </w:p>
          <w:p w14:paraId="01B154B4" w14:textId="77777777" w:rsidR="00C13642" w:rsidRPr="00992214" w:rsidRDefault="00C13642" w:rsidP="00C13642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24B" w14:textId="77777777" w:rsidR="00C13642" w:rsidRPr="000B4AF2" w:rsidRDefault="00C13642" w:rsidP="00C13642">
            <w:pPr>
              <w:pStyle w:val="NoSpacing"/>
              <w:rPr>
                <w:sz w:val="4"/>
                <w:szCs w:val="4"/>
              </w:rPr>
            </w:pPr>
          </w:p>
        </w:tc>
      </w:tr>
    </w:tbl>
    <w:p w14:paraId="3F8DC418" w14:textId="77777777" w:rsidR="00A1051A" w:rsidRPr="00DA2600" w:rsidRDefault="00A1051A">
      <w:pPr>
        <w:rPr>
          <w:sz w:val="2"/>
          <w:szCs w:val="2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  <w:gridCol w:w="90"/>
      </w:tblGrid>
      <w:tr w:rsidR="00F35B25" w:rsidRPr="008331DB" w14:paraId="4A72C15F" w14:textId="77777777" w:rsidTr="00791C6F">
        <w:trPr>
          <w:gridAfter w:val="1"/>
          <w:wAfter w:w="90" w:type="dxa"/>
        </w:trPr>
        <w:tc>
          <w:tcPr>
            <w:tcW w:w="1971" w:type="dxa"/>
            <w:shd w:val="clear" w:color="auto" w:fill="92D050"/>
            <w:vAlign w:val="center"/>
          </w:tcPr>
          <w:p w14:paraId="3CA8B01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383" w:type="dxa"/>
            <w:shd w:val="clear" w:color="auto" w:fill="92D050"/>
            <w:vAlign w:val="center"/>
          </w:tcPr>
          <w:p w14:paraId="2E779D3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3DD66E4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650FE2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C32AA4E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EBC5C8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2B35CFD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0237EF" w:rsidRPr="00D303EB" w14:paraId="1FCCA557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6E3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28</w:t>
            </w:r>
          </w:p>
          <w:p w14:paraId="70FCD99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2F3509A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0B06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D0E2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3DB3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E5F1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55E49" w14:textId="02707CA2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BA3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8E277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TEMA 6: Penyakit</w:t>
            </w:r>
          </w:p>
          <w:p w14:paraId="5B8D8D8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7B2079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6E99B72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13E39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TAJUK:  Bersama Mencegah</w:t>
            </w:r>
          </w:p>
          <w:p w14:paraId="080E7637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077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1A850FD2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   Kemahiran mencegah serta </w:t>
            </w:r>
          </w:p>
          <w:p w14:paraId="7DBCB5E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4B9BCEE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dalam kehidupan</w:t>
            </w:r>
            <w:r w:rsidRPr="00DA2600">
              <w:rPr>
                <w:rFonts w:asciiTheme="minorHAnsi" w:hAnsiTheme="minorHAnsi"/>
                <w:spacing w:val="8"/>
              </w:rPr>
              <w:t xml:space="preserve"> </w:t>
            </w:r>
            <w:r w:rsidRPr="00DA2600">
              <w:rPr>
                <w:rFonts w:asciiTheme="minorHAnsi" w:hAnsiTheme="minorHAnsi"/>
                <w:spacing w:val="-4"/>
              </w:rPr>
              <w:t>harian</w:t>
            </w:r>
          </w:p>
          <w:p w14:paraId="335DB90E" w14:textId="77777777" w:rsidR="000237EF" w:rsidRPr="00DA2600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  <w:b/>
              </w:rPr>
              <w:t xml:space="preserve">         </w:t>
            </w:r>
            <w:r w:rsidRPr="00DA2600">
              <w:rPr>
                <w:rFonts w:asciiTheme="minorHAnsi" w:hAnsiTheme="minorHAnsi"/>
              </w:rPr>
              <w:t>Penyakit berjangkit:</w:t>
            </w:r>
          </w:p>
          <w:p w14:paraId="2D9123F5" w14:textId="77777777" w:rsidR="000237EF" w:rsidRPr="00DA2600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tangan, </w:t>
            </w:r>
            <w:r w:rsidRPr="00DA2600">
              <w:rPr>
                <w:rFonts w:asciiTheme="minorHAnsi" w:hAnsiTheme="minorHAnsi"/>
                <w:spacing w:val="-4"/>
              </w:rPr>
              <w:t xml:space="preserve">kaki </w:t>
            </w:r>
            <w:r w:rsidRPr="00DA2600">
              <w:rPr>
                <w:rFonts w:asciiTheme="minorHAnsi" w:hAnsiTheme="minorHAnsi"/>
              </w:rPr>
              <w:t>dan mulut</w:t>
            </w:r>
          </w:p>
          <w:p w14:paraId="341D27A0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</w:tabs>
              <w:ind w:right="453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</w:t>
            </w:r>
            <w:r w:rsidRPr="00DA2600">
              <w:rPr>
                <w:rFonts w:asciiTheme="minorHAnsi" w:hAnsiTheme="minorHAnsi"/>
                <w:spacing w:val="-1"/>
              </w:rPr>
              <w:t>konjunktivitis</w:t>
            </w:r>
          </w:p>
          <w:p w14:paraId="5D85F2C0" w14:textId="77777777" w:rsidR="000237EF" w:rsidRPr="00DA2600" w:rsidRDefault="000237EF" w:rsidP="000237EF">
            <w:pPr>
              <w:pStyle w:val="TableParagraph"/>
              <w:tabs>
                <w:tab w:val="left" w:pos="952"/>
                <w:tab w:val="left" w:pos="953"/>
              </w:tabs>
              <w:ind w:left="959" w:right="453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07B" w14:textId="77777777" w:rsidR="000237EF" w:rsidRPr="00DA2600" w:rsidRDefault="000237EF" w:rsidP="000237EF">
            <w:pPr>
              <w:pStyle w:val="NoSpacing"/>
            </w:pPr>
          </w:p>
          <w:p w14:paraId="07B9ABA2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6.1.1  Menjelaskan penyakit tangan, kaki </w:t>
            </w:r>
          </w:p>
          <w:p w14:paraId="78FA1D85" w14:textId="77777777" w:rsidR="000237EF" w:rsidRPr="00DA2600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dan </w:t>
            </w:r>
            <w:r w:rsidRPr="00DA2600">
              <w:rPr>
                <w:rFonts w:asciiTheme="minorHAnsi" w:hAnsiTheme="minorHAnsi"/>
                <w:spacing w:val="-4"/>
              </w:rPr>
              <w:t xml:space="preserve">mulut </w:t>
            </w:r>
            <w:r>
              <w:rPr>
                <w:rFonts w:asciiTheme="minorHAnsi" w:hAnsiTheme="minorHAnsi"/>
              </w:rPr>
              <w:t>serta</w:t>
            </w:r>
            <w:r w:rsidRPr="00DA2600">
              <w:rPr>
                <w:rFonts w:asciiTheme="minorHAnsi" w:hAnsiTheme="minorHAnsi"/>
              </w:rPr>
              <w:t xml:space="preserve"> penyakit konjunktivitis.</w:t>
            </w:r>
          </w:p>
          <w:p w14:paraId="2E4B75F2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DDB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4F6ACCD5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2F9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71E4D02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72132064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E98A2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C265E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B393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EA99A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D110D" w14:textId="4E61F9F3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E6F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24B29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TEMA 6 : Penyakit</w:t>
            </w:r>
          </w:p>
          <w:p w14:paraId="23E3B1D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29F897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7232AC3E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06BC3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Jaga Kebersihan Diri</w:t>
            </w:r>
          </w:p>
          <w:p w14:paraId="2670316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E17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668FABC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   Kemahiran mencegah serta </w:t>
            </w:r>
          </w:p>
          <w:p w14:paraId="1467EB19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71B2C7A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dalam kehidupan</w:t>
            </w:r>
            <w:r w:rsidRPr="00DA2600">
              <w:rPr>
                <w:rFonts w:asciiTheme="minorHAnsi" w:hAnsiTheme="minorHAnsi"/>
                <w:spacing w:val="8"/>
              </w:rPr>
              <w:t xml:space="preserve"> </w:t>
            </w:r>
            <w:r w:rsidRPr="00DA2600">
              <w:rPr>
                <w:rFonts w:asciiTheme="minorHAnsi" w:hAnsiTheme="minorHAnsi"/>
                <w:spacing w:val="-4"/>
              </w:rPr>
              <w:t>harian</w:t>
            </w:r>
          </w:p>
          <w:p w14:paraId="72A2BDB0" w14:textId="77777777" w:rsidR="000237EF" w:rsidRPr="00DA2600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  <w:b/>
              </w:rPr>
              <w:t xml:space="preserve">         </w:t>
            </w:r>
            <w:r w:rsidRPr="00DA2600">
              <w:rPr>
                <w:rFonts w:asciiTheme="minorHAnsi" w:hAnsiTheme="minorHAnsi"/>
              </w:rPr>
              <w:t>Penyakit berjangkit:</w:t>
            </w:r>
          </w:p>
          <w:p w14:paraId="68540FBB" w14:textId="77777777" w:rsidR="000237EF" w:rsidRPr="00DA2600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tangan, </w:t>
            </w:r>
            <w:r w:rsidRPr="00DA2600">
              <w:rPr>
                <w:rFonts w:asciiTheme="minorHAnsi" w:hAnsiTheme="minorHAnsi"/>
                <w:spacing w:val="-4"/>
              </w:rPr>
              <w:t xml:space="preserve">kaki </w:t>
            </w:r>
            <w:r w:rsidRPr="00DA2600">
              <w:rPr>
                <w:rFonts w:asciiTheme="minorHAnsi" w:hAnsiTheme="minorHAnsi"/>
              </w:rPr>
              <w:t>dan mulut</w:t>
            </w:r>
          </w:p>
          <w:p w14:paraId="7BEC7071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</w:t>
            </w:r>
            <w:r w:rsidRPr="00DA2600">
              <w:rPr>
                <w:rFonts w:asciiTheme="minorHAnsi" w:hAnsiTheme="minorHAnsi"/>
                <w:spacing w:val="-1"/>
              </w:rPr>
              <w:t>konjunktivitis</w:t>
            </w:r>
          </w:p>
          <w:p w14:paraId="38A29464" w14:textId="77777777" w:rsidR="000237EF" w:rsidRPr="00DA2600" w:rsidRDefault="000237EF" w:rsidP="000237EF">
            <w:pPr>
              <w:pStyle w:val="TableParagraph"/>
              <w:tabs>
                <w:tab w:val="left" w:pos="952"/>
                <w:tab w:val="left" w:pos="953"/>
                <w:tab w:val="left" w:pos="3840"/>
              </w:tabs>
              <w:ind w:left="959" w:right="-68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530" w14:textId="77777777" w:rsidR="000237EF" w:rsidRPr="00DA2600" w:rsidRDefault="000237EF" w:rsidP="000237EF">
            <w:pPr>
              <w:pStyle w:val="NoSpacing"/>
            </w:pPr>
          </w:p>
          <w:p w14:paraId="7DB95980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6.1.2  Mengaplikasi cara menjaga </w:t>
            </w:r>
          </w:p>
          <w:p w14:paraId="4AAB8640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kebersihan diri untuk mencegah </w:t>
            </w:r>
          </w:p>
          <w:p w14:paraId="314A1DBE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penyakit penyakit tangan, kaki dan </w:t>
            </w:r>
          </w:p>
          <w:p w14:paraId="0363C95C" w14:textId="77777777" w:rsidR="000237EF" w:rsidRPr="00DA2600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  <w:spacing w:val="-4"/>
              </w:rPr>
              <w:t xml:space="preserve">mulut </w:t>
            </w:r>
            <w:r w:rsidRPr="00DA2600">
              <w:rPr>
                <w:rFonts w:asciiTheme="minorHAnsi" w:hAnsiTheme="minorHAnsi"/>
              </w:rPr>
              <w:t>serta penyakit  konjunktivitis.</w:t>
            </w:r>
          </w:p>
          <w:p w14:paraId="26307EE7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B67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0F0FE188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AF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AB3ABD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14F91B7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9E42B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18A8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DCD53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EC1C8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4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AAEC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5E7" w14:textId="5E5E5C8F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C81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5B0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5B9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7CA0DA38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A68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724CF7BA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0DC89382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F9C4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ABE0A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7619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C759F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989E2A" w14:textId="720E815D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EF8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6012E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6</w:t>
            </w:r>
            <w:r w:rsidRPr="00DA2600">
              <w:rPr>
                <w:rFonts w:asciiTheme="minorHAnsi" w:hAnsiTheme="minorHAnsi" w:cs="Tahoma"/>
                <w:sz w:val="22"/>
                <w:szCs w:val="22"/>
              </w:rPr>
              <w:t>: Penyakit</w:t>
            </w:r>
          </w:p>
          <w:p w14:paraId="0CC30F3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2AF02B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344C76E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79D76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Kasihannya</w:t>
            </w:r>
          </w:p>
          <w:p w14:paraId="014A5F32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8A" w14:textId="77777777" w:rsidR="000237EF" w:rsidRPr="00A66647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DDE4287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6.1   Kemahiran mencegah serta </w:t>
            </w:r>
          </w:p>
          <w:p w14:paraId="12AB0375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45B06988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         dalam kehidupan</w:t>
            </w:r>
            <w:r w:rsidRPr="00A66647">
              <w:rPr>
                <w:rFonts w:asciiTheme="minorHAnsi" w:hAnsiTheme="minorHAnsi"/>
                <w:spacing w:val="8"/>
              </w:rPr>
              <w:t xml:space="preserve"> </w:t>
            </w:r>
            <w:r w:rsidRPr="00A66647">
              <w:rPr>
                <w:rFonts w:asciiTheme="minorHAnsi" w:hAnsiTheme="minorHAnsi"/>
                <w:spacing w:val="-4"/>
              </w:rPr>
              <w:t>harian</w:t>
            </w:r>
          </w:p>
          <w:p w14:paraId="1BCD71EE" w14:textId="77777777" w:rsidR="000237EF" w:rsidRPr="00A66647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  <w:b/>
              </w:rPr>
              <w:t xml:space="preserve">         </w:t>
            </w:r>
            <w:r w:rsidRPr="00A66647">
              <w:rPr>
                <w:rFonts w:asciiTheme="minorHAnsi" w:hAnsiTheme="minorHAnsi"/>
              </w:rPr>
              <w:t>Penyakit berjangkit:</w:t>
            </w:r>
          </w:p>
          <w:p w14:paraId="3398840A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Penyakit tangan, </w:t>
            </w:r>
            <w:r w:rsidRPr="00A66647">
              <w:rPr>
                <w:rFonts w:asciiTheme="minorHAnsi" w:hAnsiTheme="minorHAnsi"/>
                <w:spacing w:val="-4"/>
              </w:rPr>
              <w:t xml:space="preserve">kaki </w:t>
            </w:r>
            <w:r w:rsidRPr="00A66647">
              <w:rPr>
                <w:rFonts w:asciiTheme="minorHAnsi" w:hAnsiTheme="minorHAnsi"/>
              </w:rPr>
              <w:t>dan mulut</w:t>
            </w:r>
          </w:p>
          <w:p w14:paraId="7D0E3F88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Penyakit </w:t>
            </w:r>
            <w:r w:rsidRPr="00A66647">
              <w:rPr>
                <w:rFonts w:asciiTheme="minorHAnsi" w:hAnsiTheme="minorHAnsi"/>
                <w:spacing w:val="-1"/>
              </w:rPr>
              <w:t>konjunktivitis</w:t>
            </w:r>
          </w:p>
          <w:p w14:paraId="26A844AF" w14:textId="77777777" w:rsidR="000237EF" w:rsidRPr="00A66647" w:rsidRDefault="000237EF" w:rsidP="000237EF">
            <w:pPr>
              <w:pStyle w:val="TableParagraph"/>
              <w:tabs>
                <w:tab w:val="left" w:pos="952"/>
                <w:tab w:val="left" w:pos="953"/>
                <w:tab w:val="left" w:pos="3840"/>
              </w:tabs>
              <w:ind w:left="959" w:right="-68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637" w14:textId="77777777" w:rsidR="000237EF" w:rsidRPr="00A66647" w:rsidRDefault="000237EF" w:rsidP="000237EF">
            <w:pPr>
              <w:pStyle w:val="NoSpacing"/>
            </w:pPr>
          </w:p>
          <w:p w14:paraId="15440140" w14:textId="77777777" w:rsidR="000237EF" w:rsidRDefault="000237EF" w:rsidP="000237EF">
            <w:pPr>
              <w:pStyle w:val="NoSpacing"/>
            </w:pPr>
            <w:r w:rsidRPr="00A66647">
              <w:t xml:space="preserve">6.1.3 Mereka cipta bahan maklumat </w:t>
            </w:r>
          </w:p>
          <w:p w14:paraId="6CF0C2D9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 xml:space="preserve">mencegah penyakit penyakit tangan, </w:t>
            </w:r>
          </w:p>
          <w:p w14:paraId="6B6FED6D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 xml:space="preserve">kaki dan </w:t>
            </w:r>
            <w:r w:rsidRPr="00A66647">
              <w:rPr>
                <w:spacing w:val="-4"/>
              </w:rPr>
              <w:t xml:space="preserve">mulut </w:t>
            </w:r>
            <w:r w:rsidRPr="00A66647">
              <w:t xml:space="preserve">serta penyakit </w:t>
            </w:r>
          </w:p>
          <w:p w14:paraId="3FF44C55" w14:textId="77777777" w:rsidR="000237EF" w:rsidRPr="00A66647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>konjunktivitis.</w:t>
            </w:r>
          </w:p>
          <w:p w14:paraId="1A213BB6" w14:textId="77777777" w:rsidR="000237EF" w:rsidRPr="00A66647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F00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43DDF6EA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C6A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0160F46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7F8D7267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AC8D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A7A30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25B23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3833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3AA1E2" w14:textId="08D2FB20" w:rsidR="000237EF" w:rsidRDefault="000237EF" w:rsidP="000237E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192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B7790B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</w:t>
            </w:r>
            <w:r>
              <w:rPr>
                <w:rFonts w:asciiTheme="minorHAnsi" w:hAnsiTheme="minorHAnsi" w:cs="Tahoma"/>
                <w:sz w:val="22"/>
                <w:szCs w:val="22"/>
              </w:rPr>
              <w:t>MA 7</w:t>
            </w:r>
            <w:r w:rsidRPr="00DA2600">
              <w:rPr>
                <w:rFonts w:asciiTheme="minorHAnsi" w:hAnsiTheme="minorHAnsi" w:cs="Tahoma"/>
                <w:sz w:val="22"/>
                <w:szCs w:val="22"/>
              </w:rPr>
              <w:t>: Keselamatan</w:t>
            </w:r>
          </w:p>
          <w:p w14:paraId="45AB6E0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A8732E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UNIT 9 : Hari Yang Ceria </w:t>
            </w:r>
          </w:p>
          <w:p w14:paraId="4557A2D9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0F315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TAJUK:  Pastikan Selamat</w:t>
            </w:r>
          </w:p>
          <w:p w14:paraId="37E43CD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EA3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34D0317" w14:textId="77777777" w:rsidR="000237EF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7C7C54F4" w14:textId="77777777" w:rsidR="000237EF" w:rsidRPr="00C630B2" w:rsidRDefault="000237EF" w:rsidP="000237EF">
            <w:pPr>
              <w:pStyle w:val="NoSpacing"/>
            </w:pPr>
            <w:r>
              <w:t xml:space="preserve">       </w:t>
            </w:r>
            <w:r w:rsidRPr="00C630B2">
              <w:t>untuk menjaga keselamatan diri</w:t>
            </w:r>
          </w:p>
          <w:p w14:paraId="48D41F68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0CC5C1E9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19ACB50E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11AA9069" w14:textId="77777777" w:rsidR="000237EF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5772DA12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AC7" w14:textId="77777777" w:rsidR="000237EF" w:rsidRPr="00C630B2" w:rsidRDefault="000237EF" w:rsidP="000237EF">
            <w:pPr>
              <w:pStyle w:val="NoSpacing"/>
            </w:pPr>
          </w:p>
          <w:p w14:paraId="581E671E" w14:textId="77777777" w:rsidR="000237EF" w:rsidRPr="00C630B2" w:rsidRDefault="000237EF" w:rsidP="000237EF">
            <w:pPr>
              <w:pStyle w:val="NoSpacing"/>
            </w:pPr>
            <w:r w:rsidRPr="00C630B2">
              <w:t xml:space="preserve">7.1.1 Menyatakan cara menjaga keselamatan </w:t>
            </w:r>
          </w:p>
          <w:p w14:paraId="2166C96F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   diri daripada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 xml:space="preserve">dikenali dan </w:t>
            </w:r>
          </w:p>
          <w:p w14:paraId="7F4A718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   orang yang tidak</w:t>
            </w:r>
            <w:r w:rsidRPr="00C630B2">
              <w:rPr>
                <w:spacing w:val="-1"/>
              </w:rPr>
              <w:t xml:space="preserve"> </w:t>
            </w:r>
            <w:r w:rsidRPr="00C630B2">
              <w:t>dikenali.</w:t>
            </w:r>
          </w:p>
          <w:p w14:paraId="65F134F5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5C6" w14:textId="77777777" w:rsidR="000237EF" w:rsidRPr="00D303EB" w:rsidRDefault="000237EF" w:rsidP="000237EF">
            <w:pPr>
              <w:pStyle w:val="NoSpacing"/>
            </w:pPr>
          </w:p>
        </w:tc>
      </w:tr>
    </w:tbl>
    <w:p w14:paraId="35563DC2" w14:textId="77777777" w:rsidR="00354684" w:rsidRPr="00C630B2" w:rsidRDefault="00354684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97"/>
        <w:gridCol w:w="4000"/>
        <w:gridCol w:w="50"/>
        <w:gridCol w:w="4230"/>
        <w:gridCol w:w="1260"/>
      </w:tblGrid>
      <w:tr w:rsidR="00F35B25" w:rsidRPr="008331DB" w14:paraId="280EA69A" w14:textId="77777777" w:rsidTr="00791C6F">
        <w:tc>
          <w:tcPr>
            <w:tcW w:w="2113" w:type="dxa"/>
            <w:shd w:val="clear" w:color="auto" w:fill="92D050"/>
            <w:vAlign w:val="center"/>
          </w:tcPr>
          <w:p w14:paraId="488C11A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408DBC6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0" w:type="dxa"/>
            <w:gridSpan w:val="2"/>
            <w:shd w:val="clear" w:color="auto" w:fill="92D050"/>
            <w:vAlign w:val="center"/>
          </w:tcPr>
          <w:p w14:paraId="1882D1D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DB8943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30" w:type="dxa"/>
            <w:shd w:val="clear" w:color="auto" w:fill="92D050"/>
            <w:vAlign w:val="center"/>
          </w:tcPr>
          <w:p w14:paraId="5D1C13B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92E5EBB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2F4E55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0237EF" w:rsidRPr="00C630B2" w14:paraId="4A5BECFE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74D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40D50239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46C328F6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807408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4639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ADC08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F834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675B4" w14:textId="1BC3F8DB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4F1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B7C77C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TEMA 7: Keselamatan</w:t>
            </w:r>
          </w:p>
          <w:p w14:paraId="3E6CDCA7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59CF34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1D6EE43F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36FD2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Pentingkan Keselamatan </w:t>
            </w:r>
          </w:p>
          <w:p w14:paraId="529AD12E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              (1)</w:t>
            </w:r>
          </w:p>
          <w:p w14:paraId="1857AFE6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A64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6778553D" w14:textId="77777777" w:rsidR="000237EF" w:rsidRPr="00C630B2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0E6AE931" w14:textId="77777777" w:rsidR="000237EF" w:rsidRPr="00C630B2" w:rsidRDefault="000237EF" w:rsidP="000237EF">
            <w:pPr>
              <w:pStyle w:val="NoSpacing"/>
            </w:pPr>
            <w:r w:rsidRPr="00C630B2">
              <w:lastRenderedPageBreak/>
              <w:t xml:space="preserve">       untuk menjaga keselamatan diri</w:t>
            </w:r>
          </w:p>
          <w:p w14:paraId="3680C316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04C8E502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2A06322E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4ABFC7E2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3A63F348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441" w14:textId="77777777" w:rsidR="000237EF" w:rsidRPr="00C630B2" w:rsidRDefault="000237EF" w:rsidP="000237EF">
            <w:pPr>
              <w:pStyle w:val="NoSpacing"/>
            </w:pPr>
          </w:p>
          <w:p w14:paraId="63D955F2" w14:textId="77777777" w:rsidR="000237EF" w:rsidRDefault="000237EF" w:rsidP="000237EF">
            <w:pPr>
              <w:pStyle w:val="NoSpacing"/>
            </w:pPr>
            <w:r w:rsidRPr="00C630B2">
              <w:t xml:space="preserve">7.1.2 Mengaplikasi kemahiran berkata TIDAK </w:t>
            </w:r>
          </w:p>
          <w:p w14:paraId="23C317EE" w14:textId="77777777" w:rsidR="000237EF" w:rsidRDefault="000237EF" w:rsidP="000237EF">
            <w:pPr>
              <w:pStyle w:val="NoSpacing"/>
            </w:pPr>
            <w:r>
              <w:lastRenderedPageBreak/>
              <w:t xml:space="preserve">          </w:t>
            </w:r>
            <w:r w:rsidRPr="00C630B2">
              <w:t xml:space="preserve">untuk menjaga keselamatan diri </w:t>
            </w:r>
          </w:p>
          <w:p w14:paraId="0E79D856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>daripada oran</w:t>
            </w:r>
            <w:r>
              <w:t xml:space="preserve">g yang dikenali dan orang </w:t>
            </w:r>
          </w:p>
          <w:p w14:paraId="736D0AAB" w14:textId="77777777" w:rsidR="000237EF" w:rsidRPr="00C630B2" w:rsidRDefault="000237EF" w:rsidP="000237EF">
            <w:pPr>
              <w:pStyle w:val="NoSpacing"/>
            </w:pPr>
            <w:r>
              <w:t xml:space="preserve">          yang </w:t>
            </w:r>
            <w:r w:rsidRPr="00C630B2">
              <w:t xml:space="preserve"> tidak dikenali berdasarkan situasi.</w:t>
            </w:r>
          </w:p>
          <w:p w14:paraId="393F4180" w14:textId="77777777" w:rsidR="000237EF" w:rsidRPr="00C630B2" w:rsidRDefault="000237EF" w:rsidP="000237EF">
            <w:pPr>
              <w:pStyle w:val="NoSpacing"/>
            </w:pPr>
          </w:p>
          <w:p w14:paraId="4AC09D3F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A3E" w14:textId="77777777" w:rsidR="000237EF" w:rsidRPr="00C630B2" w:rsidRDefault="000237EF" w:rsidP="000237EF">
            <w:pPr>
              <w:pStyle w:val="NoSpacing"/>
            </w:pPr>
          </w:p>
        </w:tc>
      </w:tr>
      <w:tr w:rsidR="000237EF" w:rsidRPr="00C630B2" w14:paraId="2A91CF55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963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33</w:t>
            </w:r>
          </w:p>
          <w:p w14:paraId="51E1C733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5DA3E05E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3651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AB0A1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AFC8A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2CCB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6BCD0F" w14:textId="491C609C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2EC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C515D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TEMA 7: Keselamatan</w:t>
            </w:r>
          </w:p>
          <w:p w14:paraId="58E3DEB4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E3740F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08E8470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F9C0BE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Pentingkan Keselamatan </w:t>
            </w:r>
          </w:p>
          <w:p w14:paraId="756413C2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              (2)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868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2847C3A" w14:textId="77777777" w:rsidR="000237EF" w:rsidRPr="00C630B2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5F9EC417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untuk menjaga keselamatan diri</w:t>
            </w:r>
          </w:p>
          <w:p w14:paraId="68D58C7B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637B3AA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0984F43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4C992DD4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2B800E09" w14:textId="77777777" w:rsidR="000237EF" w:rsidRPr="00C630B2" w:rsidRDefault="000237EF" w:rsidP="000237EF">
            <w:pPr>
              <w:rPr>
                <w:rFonts w:eastAsia="Calibr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7F3" w14:textId="77777777" w:rsidR="000237EF" w:rsidRPr="00C630B2" w:rsidRDefault="000237EF" w:rsidP="000237EF">
            <w:pPr>
              <w:pStyle w:val="NoSpacing"/>
            </w:pPr>
          </w:p>
          <w:p w14:paraId="2C1A4676" w14:textId="77777777" w:rsidR="000237EF" w:rsidRDefault="000237EF" w:rsidP="000237EF">
            <w:pPr>
              <w:pStyle w:val="NoSpacing"/>
            </w:pPr>
            <w:r w:rsidRPr="00C630B2">
              <w:t xml:space="preserve">7.1.2 Mengaplikasi kemahiran berkata TIDAK </w:t>
            </w:r>
          </w:p>
          <w:p w14:paraId="070DE6E6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 xml:space="preserve">untuk menjaga keselamatan diri </w:t>
            </w:r>
          </w:p>
          <w:p w14:paraId="3B5FCAB7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>daripada oran</w:t>
            </w:r>
            <w:r>
              <w:t xml:space="preserve">g yang dikenali dan orang </w:t>
            </w:r>
          </w:p>
          <w:p w14:paraId="64F09B0E" w14:textId="77777777" w:rsidR="000237EF" w:rsidRPr="00C630B2" w:rsidRDefault="000237EF" w:rsidP="000237EF">
            <w:pPr>
              <w:pStyle w:val="NoSpacing"/>
            </w:pPr>
            <w:r>
              <w:t xml:space="preserve">          yang </w:t>
            </w:r>
            <w:r w:rsidRPr="00C630B2">
              <w:t xml:space="preserve"> tidak dikenali berdasarkan situasi.</w:t>
            </w:r>
          </w:p>
          <w:p w14:paraId="7D795A59" w14:textId="77777777" w:rsidR="000237EF" w:rsidRDefault="000237EF" w:rsidP="000237EF">
            <w:pPr>
              <w:pStyle w:val="NoSpacing"/>
            </w:pPr>
          </w:p>
          <w:p w14:paraId="338C089C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150" w14:textId="77777777" w:rsidR="000237EF" w:rsidRPr="00C630B2" w:rsidRDefault="000237EF" w:rsidP="000237EF">
            <w:pPr>
              <w:pStyle w:val="NoSpacing"/>
            </w:pPr>
          </w:p>
        </w:tc>
      </w:tr>
      <w:tr w:rsidR="000237EF" w:rsidRPr="00D303EB" w14:paraId="6657D2A9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197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34</w:t>
            </w:r>
          </w:p>
          <w:p w14:paraId="30DCE74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25A1ECE2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095C4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55F1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DCCA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0C73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9ED491" w14:textId="6464A574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062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80EA40B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7</w:t>
            </w:r>
            <w:r w:rsidRPr="00C630B2">
              <w:rPr>
                <w:rFonts w:asciiTheme="minorHAnsi" w:hAnsiTheme="minorHAnsi" w:cs="Tahoma"/>
                <w:sz w:val="22"/>
                <w:szCs w:val="22"/>
              </w:rPr>
              <w:t>: Keselamatan</w:t>
            </w:r>
          </w:p>
          <w:p w14:paraId="14B82F09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8F13B77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59834435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DC8863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Kamu Bijak</w:t>
            </w:r>
          </w:p>
          <w:p w14:paraId="7668FD5A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34CC5929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04A" w14:textId="77777777" w:rsidR="000237EF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B65EAEA" w14:textId="77777777" w:rsidR="000237EF" w:rsidRPr="00C630B2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0FF2108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untuk menjaga keselamatan diri</w:t>
            </w:r>
          </w:p>
          <w:p w14:paraId="54705505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747A7C1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19F6EE4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311EBEC7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0389B49C" w14:textId="77777777" w:rsidR="000237EF" w:rsidRPr="00992214" w:rsidRDefault="000237EF" w:rsidP="000237EF">
            <w:pPr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FC1" w14:textId="77777777" w:rsidR="000237EF" w:rsidRPr="00992214" w:rsidRDefault="000237EF" w:rsidP="000237EF">
            <w:pPr>
              <w:pStyle w:val="NoSpacing"/>
            </w:pPr>
          </w:p>
          <w:p w14:paraId="0DE629F7" w14:textId="77777777" w:rsidR="000237EF" w:rsidRDefault="000237EF" w:rsidP="000237EF">
            <w:pPr>
              <w:pStyle w:val="NoSpacing"/>
            </w:pPr>
            <w:r w:rsidRPr="00C630B2">
              <w:t xml:space="preserve">7.1.3 Menilai akibat jika menerima pelawaan </w:t>
            </w:r>
          </w:p>
          <w:p w14:paraId="51E49CF4" w14:textId="77777777" w:rsidR="000237EF" w:rsidRPr="00C630B2" w:rsidRDefault="000237EF" w:rsidP="000237EF">
            <w:pPr>
              <w:pStyle w:val="NoSpacing"/>
              <w:rPr>
                <w:spacing w:val="-5"/>
              </w:rPr>
            </w:pPr>
            <w:r>
              <w:t xml:space="preserve">          </w:t>
            </w:r>
            <w:r w:rsidRPr="00C630B2">
              <w:t xml:space="preserve">daripada orang </w:t>
            </w:r>
            <w:r w:rsidRPr="00C630B2">
              <w:rPr>
                <w:spacing w:val="-5"/>
              </w:rPr>
              <w:t xml:space="preserve">yang  </w:t>
            </w:r>
            <w:r w:rsidRPr="00C630B2">
              <w:t xml:space="preserve">tidak dikenali. </w:t>
            </w:r>
          </w:p>
          <w:p w14:paraId="4A662DA2" w14:textId="77777777" w:rsidR="000237EF" w:rsidRPr="00992214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665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CA2619" w14:paraId="570E8C71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0B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058AF9FA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3FA49B7A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ED5EE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5DA31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47BDB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4707E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BB3BB" w14:textId="25C814DA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F4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2725A3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5EDBB34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D78CB09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lastRenderedPageBreak/>
              <w:t>UNIT 10 : Bahaya Menanti</w:t>
            </w:r>
          </w:p>
          <w:p w14:paraId="0E11ECD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B8B6E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TAJUK:  Patuhi Waktu Makan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(1)</w:t>
            </w:r>
          </w:p>
          <w:p w14:paraId="294D5C83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7F5" w14:textId="77777777" w:rsidR="000237EF" w:rsidRPr="00CA2619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6E957B9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70D75D79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1129E22C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0ED6652A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51F3B20E" w14:textId="77777777" w:rsidR="000237EF" w:rsidRPr="00CA2619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CF7" w14:textId="77777777" w:rsidR="000237EF" w:rsidRPr="00CA2619" w:rsidRDefault="000237EF" w:rsidP="000237EF">
            <w:pPr>
              <w:pStyle w:val="NoSpacing"/>
            </w:pPr>
          </w:p>
          <w:p w14:paraId="3AB22618" w14:textId="77777777" w:rsidR="000237EF" w:rsidRDefault="000237EF" w:rsidP="000237EF">
            <w:pPr>
              <w:pStyle w:val="TableParagraph"/>
              <w:tabs>
                <w:tab w:val="left" w:pos="840"/>
              </w:tabs>
              <w:ind w:right="521"/>
              <w:jc w:val="both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 xml:space="preserve">8.1.1 Menyatakan tabiat makan dan </w:t>
            </w:r>
          </w:p>
          <w:p w14:paraId="5F6C408E" w14:textId="77777777" w:rsidR="000237EF" w:rsidRPr="00CA2619" w:rsidRDefault="000237EF" w:rsidP="000237EF">
            <w:pPr>
              <w:pStyle w:val="TableParagraph"/>
              <w:tabs>
                <w:tab w:val="left" w:pos="840"/>
              </w:tabs>
              <w:ind w:right="52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CA2619">
              <w:rPr>
                <w:rFonts w:asciiTheme="minorHAnsi" w:hAnsiTheme="minorHAnsi"/>
                <w:spacing w:val="-4"/>
              </w:rPr>
              <w:t xml:space="preserve">minum </w:t>
            </w:r>
            <w:r w:rsidRPr="00CA2619">
              <w:rPr>
                <w:rFonts w:asciiTheme="minorHAnsi" w:hAnsiTheme="minorHAnsi"/>
              </w:rPr>
              <w:t>yang</w:t>
            </w:r>
            <w:r w:rsidRPr="00CA2619">
              <w:rPr>
                <w:rFonts w:asciiTheme="minorHAnsi" w:hAnsiTheme="minorHAnsi"/>
                <w:spacing w:val="1"/>
              </w:rPr>
              <w:t xml:space="preserve"> </w:t>
            </w:r>
            <w:r w:rsidRPr="00CA2619">
              <w:rPr>
                <w:rFonts w:asciiTheme="minorHAnsi" w:hAnsiTheme="minorHAnsi"/>
              </w:rPr>
              <w:t>sihat.</w:t>
            </w:r>
          </w:p>
          <w:p w14:paraId="56F57F9F" w14:textId="77777777" w:rsidR="000237EF" w:rsidRPr="00CA2619" w:rsidRDefault="000237EF" w:rsidP="000237EF">
            <w:pPr>
              <w:pStyle w:val="TableParagraph"/>
              <w:tabs>
                <w:tab w:val="left" w:pos="1275"/>
                <w:tab w:val="left" w:pos="1276"/>
              </w:tabs>
              <w:ind w:right="117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lastRenderedPageBreak/>
              <w:t xml:space="preserve">          i. Waktu makan </w:t>
            </w:r>
            <w:r w:rsidRPr="00CA2619">
              <w:rPr>
                <w:rFonts w:asciiTheme="minorHAnsi" w:hAnsiTheme="minorHAnsi"/>
                <w:spacing w:val="-5"/>
              </w:rPr>
              <w:t xml:space="preserve">dan </w:t>
            </w:r>
            <w:r w:rsidRPr="00CA2619">
              <w:rPr>
                <w:rFonts w:asciiTheme="minorHAnsi" w:hAnsiTheme="minorHAnsi"/>
              </w:rPr>
              <w:t>minum yang</w:t>
            </w:r>
            <w:r w:rsidRPr="00CA2619">
              <w:rPr>
                <w:rFonts w:asciiTheme="minorHAnsi" w:hAnsiTheme="minorHAnsi"/>
                <w:spacing w:val="-3"/>
              </w:rPr>
              <w:t xml:space="preserve"> </w:t>
            </w:r>
            <w:r w:rsidRPr="00CA2619">
              <w:rPr>
                <w:rFonts w:asciiTheme="minorHAnsi" w:hAnsiTheme="minorHAnsi"/>
              </w:rPr>
              <w:t>betul</w:t>
            </w:r>
          </w:p>
          <w:p w14:paraId="232DD027" w14:textId="77777777" w:rsidR="000237EF" w:rsidRPr="00CA2619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665" w14:textId="77777777" w:rsidR="000237EF" w:rsidRPr="00CA2619" w:rsidRDefault="000237EF" w:rsidP="000237EF">
            <w:pPr>
              <w:pStyle w:val="NoSpacing"/>
            </w:pPr>
          </w:p>
        </w:tc>
      </w:tr>
    </w:tbl>
    <w:p w14:paraId="642EBD64" w14:textId="77777777" w:rsidR="00A1051A" w:rsidRDefault="00A1051A"/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  <w:gridCol w:w="90"/>
      </w:tblGrid>
      <w:tr w:rsidR="00F35B25" w:rsidRPr="008331DB" w14:paraId="586E5FC7" w14:textId="77777777" w:rsidTr="00791C6F">
        <w:trPr>
          <w:gridAfter w:val="1"/>
          <w:wAfter w:w="90" w:type="dxa"/>
        </w:trPr>
        <w:tc>
          <w:tcPr>
            <w:tcW w:w="1971" w:type="dxa"/>
            <w:shd w:val="clear" w:color="auto" w:fill="92D050"/>
            <w:vAlign w:val="center"/>
          </w:tcPr>
          <w:p w14:paraId="7024863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383" w:type="dxa"/>
            <w:shd w:val="clear" w:color="auto" w:fill="92D050"/>
            <w:vAlign w:val="center"/>
          </w:tcPr>
          <w:p w14:paraId="443D9A2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0A4F065D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4B3C28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F39827D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C4FD50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4DABF1F7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0237EF" w:rsidRPr="00D303EB" w14:paraId="064F862B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FE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759DD5D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43228FE6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733E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8F44D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FD13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1A8CF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E33A5" w14:textId="64C50975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A4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10B47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3BE7B75C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372098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Bahaya Menanti</w:t>
            </w:r>
          </w:p>
          <w:p w14:paraId="08E385D7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9232C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TAJUK:  Patuhi Waktu Makan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(2)</w:t>
            </w:r>
          </w:p>
          <w:p w14:paraId="52B262B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F30" w14:textId="77777777" w:rsidR="000237EF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A1EC7F2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69E98200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3E2D3A34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681EAE8F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7C1BA3B3" w14:textId="77777777" w:rsidR="000237EF" w:rsidRPr="00D303EB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E9E" w14:textId="77777777" w:rsidR="000237EF" w:rsidRPr="001E0F36" w:rsidRDefault="000237EF" w:rsidP="000237EF">
            <w:pPr>
              <w:pStyle w:val="NoSpacing"/>
            </w:pPr>
          </w:p>
          <w:p w14:paraId="562BBF26" w14:textId="77777777" w:rsidR="000237EF" w:rsidRDefault="000237EF" w:rsidP="000237EF">
            <w:pPr>
              <w:pStyle w:val="TableParagraph"/>
              <w:tabs>
                <w:tab w:val="left" w:pos="840"/>
              </w:tabs>
              <w:ind w:right="-108"/>
              <w:jc w:val="both"/>
              <w:rPr>
                <w:rFonts w:asciiTheme="minorHAnsi" w:hAnsiTheme="minorHAnsi"/>
                <w:spacing w:val="-4"/>
              </w:rPr>
            </w:pPr>
            <w:r w:rsidRPr="001E0F36">
              <w:rPr>
                <w:rFonts w:asciiTheme="minorHAnsi" w:hAnsiTheme="minorHAnsi"/>
              </w:rPr>
              <w:t xml:space="preserve">8.1.1 Menyatakan tabiat makan dan </w:t>
            </w:r>
            <w:r w:rsidRPr="001E0F36">
              <w:rPr>
                <w:rFonts w:asciiTheme="minorHAnsi" w:hAnsiTheme="minorHAnsi"/>
                <w:spacing w:val="-4"/>
              </w:rPr>
              <w:t xml:space="preserve">minum </w:t>
            </w:r>
          </w:p>
          <w:p w14:paraId="67510725" w14:textId="77777777" w:rsidR="000237EF" w:rsidRPr="001E0F36" w:rsidRDefault="000237EF" w:rsidP="000237EF">
            <w:pPr>
              <w:pStyle w:val="TableParagraph"/>
              <w:tabs>
                <w:tab w:val="left" w:pos="840"/>
              </w:tabs>
              <w:ind w:right="-108"/>
              <w:jc w:val="both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-4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>yang</w:t>
            </w:r>
            <w:r w:rsidRPr="001E0F36">
              <w:rPr>
                <w:rFonts w:asciiTheme="minorHAnsi" w:hAnsiTheme="minorHAnsi"/>
                <w:spacing w:val="1"/>
              </w:rPr>
              <w:t xml:space="preserve">  </w:t>
            </w:r>
            <w:r w:rsidRPr="001E0F36">
              <w:rPr>
                <w:rFonts w:asciiTheme="minorHAnsi" w:hAnsiTheme="minorHAnsi"/>
              </w:rPr>
              <w:t>sihat.</w:t>
            </w:r>
          </w:p>
          <w:p w14:paraId="2A8BF753" w14:textId="77777777" w:rsidR="000237EF" w:rsidRPr="001E0F36" w:rsidRDefault="000237EF" w:rsidP="000237EF">
            <w:pPr>
              <w:pStyle w:val="TableParagraph"/>
              <w:tabs>
                <w:tab w:val="left" w:pos="1275"/>
                <w:tab w:val="left" w:pos="1276"/>
              </w:tabs>
              <w:ind w:right="117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i. Waktu makan </w:t>
            </w:r>
            <w:r w:rsidRPr="001E0F36">
              <w:rPr>
                <w:rFonts w:asciiTheme="minorHAnsi" w:hAnsiTheme="minorHAnsi"/>
                <w:spacing w:val="-5"/>
              </w:rPr>
              <w:t xml:space="preserve">dan </w:t>
            </w:r>
            <w:r w:rsidRPr="001E0F36">
              <w:rPr>
                <w:rFonts w:asciiTheme="minorHAnsi" w:hAnsiTheme="minorHAnsi"/>
              </w:rPr>
              <w:t>minum yang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>betul</w:t>
            </w:r>
          </w:p>
          <w:p w14:paraId="569BFFAC" w14:textId="77777777" w:rsidR="000237EF" w:rsidRPr="001E0F36" w:rsidRDefault="000237EF" w:rsidP="000237EF">
            <w:pPr>
              <w:pStyle w:val="NoSpacing"/>
            </w:pPr>
            <w:r w:rsidRPr="001E0F36">
              <w:t xml:space="preserve">          ii. Kuantiti</w:t>
            </w:r>
            <w:r w:rsidRPr="001E0F36">
              <w:rPr>
                <w:spacing w:val="-8"/>
              </w:rPr>
              <w:t xml:space="preserve"> </w:t>
            </w:r>
            <w:r w:rsidRPr="001E0F36">
              <w:t xml:space="preserve">makanan dan minuman </w:t>
            </w:r>
          </w:p>
          <w:p w14:paraId="39AC3F21" w14:textId="77777777" w:rsidR="000237EF" w:rsidRPr="001E0F36" w:rsidRDefault="000237EF" w:rsidP="000237EF">
            <w:pPr>
              <w:pStyle w:val="NoSpacing"/>
            </w:pPr>
            <w:r w:rsidRPr="001E0F36">
              <w:t xml:space="preserve">              mengikut keperluan</w:t>
            </w:r>
            <w:r w:rsidRPr="001E0F36">
              <w:rPr>
                <w:spacing w:val="-3"/>
              </w:rPr>
              <w:t xml:space="preserve"> </w:t>
            </w:r>
            <w:r w:rsidRPr="001E0F36">
              <w:t>harian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012" w14:textId="77777777" w:rsidR="000237EF" w:rsidRDefault="000237EF" w:rsidP="000237EF">
            <w:pPr>
              <w:pStyle w:val="NoSpacing"/>
              <w:rPr>
                <w:sz w:val="21"/>
                <w:szCs w:val="21"/>
              </w:rPr>
            </w:pPr>
          </w:p>
        </w:tc>
      </w:tr>
      <w:tr w:rsidR="000237EF" w:rsidRPr="00D303EB" w14:paraId="780DEADA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FA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7544F317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712EA42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5B59A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C645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F3432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4740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lastRenderedPageBreak/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03C43" w14:textId="006FDDA6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2E1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8F21BB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2D0DBB0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CDE3CD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Bahaya Menanti</w:t>
            </w:r>
          </w:p>
          <w:p w14:paraId="2FA8EF8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EFA4039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Badan Sihat dan Menarik</w:t>
            </w:r>
          </w:p>
          <w:p w14:paraId="617EB94D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CB5" w14:textId="77777777" w:rsidR="000237EF" w:rsidRPr="00D303EB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463AE83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6F2A9A80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50760235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5A3F7FB2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5112C4B4" w14:textId="77777777" w:rsidR="000237EF" w:rsidRPr="00D303EB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C97" w14:textId="77777777" w:rsidR="000237EF" w:rsidRPr="001E0F36" w:rsidRDefault="000237EF" w:rsidP="000237EF">
            <w:pPr>
              <w:pStyle w:val="NoSpacing"/>
            </w:pPr>
          </w:p>
          <w:p w14:paraId="1EB70679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8.1.2 Menganalisis makanan dan minuman </w:t>
            </w:r>
          </w:p>
          <w:p w14:paraId="6E800CB9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yang boleh menyebabkan berat badan </w:t>
            </w:r>
          </w:p>
          <w:p w14:paraId="4174FAF6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berlebihan serta obesiti.</w:t>
            </w:r>
          </w:p>
          <w:p w14:paraId="3FCC7C9E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DA8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731D619D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AC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594DA52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12C6C415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D227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FD1A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19A8F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74BEC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A778B" w14:textId="6A8AE692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9B6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CAB94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333250D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548B4C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Berkhasiat dan Selamat</w:t>
            </w:r>
          </w:p>
          <w:p w14:paraId="42709CC1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3A7027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CA2619">
              <w:rPr>
                <w:sz w:val="22"/>
                <w:szCs w:val="22"/>
              </w:rPr>
              <w:t>Makan Secara Sihat (2)</w:t>
            </w:r>
          </w:p>
          <w:p w14:paraId="5DED726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C39" w14:textId="77777777" w:rsidR="000237EF" w:rsidRPr="00D303EB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652503D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2EDD25FA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7506BE49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1EBEE7E3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1CD2C290" w14:textId="77777777" w:rsidR="000237EF" w:rsidRPr="00992214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2A5" w14:textId="77777777" w:rsidR="000237EF" w:rsidRPr="001E0F36" w:rsidRDefault="000237EF" w:rsidP="000237EF">
            <w:pPr>
              <w:pStyle w:val="NoSpacing"/>
            </w:pPr>
          </w:p>
          <w:p w14:paraId="0863F6F6" w14:textId="77777777" w:rsidR="000237EF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8.1.3 Menilai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pengaruh rakan dan media </w:t>
            </w:r>
          </w:p>
          <w:p w14:paraId="7E05E7DF" w14:textId="77777777" w:rsidR="000237EF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 xml:space="preserve">dalam </w:t>
            </w:r>
            <w:r w:rsidRPr="001E0F36">
              <w:rPr>
                <w:rFonts w:asciiTheme="minorHAnsi" w:hAnsiTheme="minorHAnsi"/>
                <w:spacing w:val="-3"/>
              </w:rPr>
              <w:t xml:space="preserve">pengambilan </w:t>
            </w:r>
            <w:r w:rsidRPr="001E0F36">
              <w:rPr>
                <w:rFonts w:asciiTheme="minorHAnsi" w:hAnsiTheme="minorHAnsi"/>
              </w:rPr>
              <w:t xml:space="preserve">makanan serta </w:t>
            </w:r>
          </w:p>
          <w:p w14:paraId="439D522B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>minuman.</w:t>
            </w:r>
          </w:p>
          <w:p w14:paraId="056614B7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2D5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38E580F3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CCC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38</w:t>
            </w:r>
          </w:p>
          <w:p w14:paraId="3F9FB79D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6D53E324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DC58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EAF3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4CA8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9F54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465301" w14:textId="3C7FC5AA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944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008865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TEMA 9: Pertolongan Cemas</w:t>
            </w:r>
          </w:p>
          <w:p w14:paraId="627D685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019207D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5EFFFC14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766C9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TAJUK:  Malang Tidak Berbau</w:t>
            </w:r>
          </w:p>
          <w:p w14:paraId="63310F2F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39A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eastAsia="Calibri" w:hAnsiTheme="minorHAnsi" w:cs="Tahoma"/>
                <w:color w:val="000000"/>
              </w:rPr>
            </w:pPr>
          </w:p>
          <w:p w14:paraId="3199E98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789FDCB1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27E2628C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32EB4C3C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07D85631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116F58B7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77AB1FD2" w14:textId="77777777" w:rsidR="000237EF" w:rsidRPr="001E0F36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618" w14:textId="77777777" w:rsidR="000237EF" w:rsidRPr="001E0F36" w:rsidRDefault="000237EF" w:rsidP="000237EF">
            <w:pPr>
              <w:pStyle w:val="NoSpacing"/>
            </w:pPr>
          </w:p>
          <w:p w14:paraId="7F86ABD4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9.1.1  Menyatakan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jenis kemalangan dan </w:t>
            </w:r>
          </w:p>
          <w:p w14:paraId="6C7AE09E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 xml:space="preserve">kecederaan yang boleh berlaku di </w:t>
            </w:r>
          </w:p>
          <w:p w14:paraId="4108104C" w14:textId="77777777" w:rsidR="000237EF" w:rsidRPr="001E0F36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>rumah, sekolah serta tempat awam.</w:t>
            </w:r>
          </w:p>
          <w:p w14:paraId="6D661A09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0BA" w14:textId="77777777" w:rsidR="000237EF" w:rsidRPr="00D303EB" w:rsidRDefault="000237EF" w:rsidP="000237EF">
            <w:pPr>
              <w:pStyle w:val="NoSpacing"/>
            </w:pPr>
          </w:p>
        </w:tc>
      </w:tr>
    </w:tbl>
    <w:p w14:paraId="5790B8A7" w14:textId="77777777" w:rsidR="00C56349" w:rsidRDefault="00C56349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666"/>
        <w:gridCol w:w="4056"/>
        <w:gridCol w:w="4280"/>
        <w:gridCol w:w="90"/>
        <w:gridCol w:w="1170"/>
      </w:tblGrid>
      <w:tr w:rsidR="00F35B25" w:rsidRPr="008331DB" w14:paraId="42D66D75" w14:textId="77777777" w:rsidTr="00C92EF9">
        <w:tc>
          <w:tcPr>
            <w:tcW w:w="1688" w:type="dxa"/>
            <w:shd w:val="clear" w:color="auto" w:fill="92D050"/>
            <w:vAlign w:val="center"/>
          </w:tcPr>
          <w:p w14:paraId="6608C3D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794D315E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216BDA70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1A7B4C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59CE478C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99BB43A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gridSpan w:val="2"/>
            <w:shd w:val="clear" w:color="auto" w:fill="92D050"/>
          </w:tcPr>
          <w:p w14:paraId="455E044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0237EF" w:rsidRPr="00D303EB" w14:paraId="40C41D29" w14:textId="77777777" w:rsidTr="00C92EF9">
        <w:trPr>
          <w:trHeight w:val="205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349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5315EDF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0B57CDE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35D07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94B94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94833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A346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39906" w14:textId="48A6DFD9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09A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51F7157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9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: Pertolongan Cemas</w:t>
            </w:r>
          </w:p>
          <w:p w14:paraId="124BF7F1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738A28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7687DD72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547521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TAJUK: 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Bantuan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Segera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(1)</w:t>
            </w:r>
          </w:p>
          <w:p w14:paraId="2C259AAB" w14:textId="77777777" w:rsidR="000237EF" w:rsidRPr="00992214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930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FEF32D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167DA11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6C98EFE6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42384BE2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04C3E45D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6A1C6D4B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5F99C836" w14:textId="77777777" w:rsidR="000237EF" w:rsidRPr="008079F3" w:rsidRDefault="000237EF" w:rsidP="000237EF">
            <w:pPr>
              <w:pStyle w:val="NoSpacing"/>
              <w:rPr>
                <w:rFonts w:eastAsia="Calibri" w:cs="Tahoma"/>
                <w:color w:val="000000"/>
                <w:sz w:val="8"/>
                <w:szCs w:val="8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406" w14:textId="77777777" w:rsidR="000237EF" w:rsidRPr="001E0F36" w:rsidRDefault="000237EF" w:rsidP="000237EF">
            <w:pPr>
              <w:pStyle w:val="NoSpacing"/>
            </w:pPr>
          </w:p>
          <w:p w14:paraId="5F7B3CF0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9.1.2 Mengaplikasi kemahiran meminta </w:t>
            </w:r>
          </w:p>
          <w:p w14:paraId="15DDBD53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 xml:space="preserve">bantuan ketika </w:t>
            </w:r>
            <w:r>
              <w:rPr>
                <w:rFonts w:asciiTheme="minorHAnsi" w:hAnsiTheme="minorHAnsi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berlaku kemalangan dan </w:t>
            </w:r>
          </w:p>
          <w:p w14:paraId="76B4CF79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 xml:space="preserve">kecederaan di rumah, sekolah serta </w:t>
            </w:r>
          </w:p>
          <w:p w14:paraId="11884940" w14:textId="77777777" w:rsidR="000237EF" w:rsidRPr="001E0F36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>tempat awam.</w:t>
            </w:r>
          </w:p>
          <w:p w14:paraId="346ECC21" w14:textId="77777777" w:rsidR="000237EF" w:rsidRPr="001E0F36" w:rsidRDefault="000237EF" w:rsidP="000237EF">
            <w:pPr>
              <w:pStyle w:val="NoSpacing"/>
            </w:pPr>
            <w:r w:rsidRPr="001E0F36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A74" w14:textId="77777777" w:rsidR="000237EF" w:rsidRPr="001E0F36" w:rsidRDefault="000237EF" w:rsidP="000237EF">
            <w:pPr>
              <w:pStyle w:val="NoSpacing"/>
            </w:pPr>
          </w:p>
        </w:tc>
      </w:tr>
      <w:tr w:rsidR="000237EF" w:rsidRPr="00D303EB" w14:paraId="0E1F014D" w14:textId="77777777" w:rsidTr="00C92EF9">
        <w:trPr>
          <w:trHeight w:val="19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86A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40</w:t>
            </w:r>
          </w:p>
          <w:p w14:paraId="7724CA61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974DD3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356F85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831E3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C002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F421C" w14:textId="2F389348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BBF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0163BB5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9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: Pertolongan Cemas</w:t>
            </w:r>
          </w:p>
          <w:p w14:paraId="6FFD320B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F75BF0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432ED19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2BDB28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TAJUK: 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Bantuan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Segera (2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  <w:p w14:paraId="0B83820C" w14:textId="77777777" w:rsidR="000237EF" w:rsidRPr="00992214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B38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820FA69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64336A87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238ABBD3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1C544E05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6941CA6A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1BFF31FB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282D2C1F" w14:textId="77777777" w:rsidR="000237EF" w:rsidRPr="008079F3" w:rsidRDefault="000237EF" w:rsidP="000237EF">
            <w:pPr>
              <w:pStyle w:val="NoSpacing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51B" w14:textId="77777777" w:rsidR="000237EF" w:rsidRPr="001E0F36" w:rsidRDefault="000237EF" w:rsidP="000237EF">
            <w:pPr>
              <w:pStyle w:val="NoSpacing"/>
            </w:pPr>
          </w:p>
          <w:p w14:paraId="41537077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9.1.3  Menilai</w:t>
            </w:r>
            <w:r w:rsidRPr="001E0F36">
              <w:rPr>
                <w:rFonts w:asciiTheme="minorHAnsi" w:hAnsiTheme="minorHAnsi"/>
                <w:spacing w:val="-1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tindakan yang boleh diambil </w:t>
            </w:r>
          </w:p>
          <w:p w14:paraId="390E4F09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 xml:space="preserve">ketika berlaku </w:t>
            </w:r>
            <w:r>
              <w:rPr>
                <w:rFonts w:asciiTheme="minorHAnsi" w:hAnsiTheme="minorHAnsi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kemalangan  dan </w:t>
            </w:r>
          </w:p>
          <w:p w14:paraId="74FAE2E2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>kecederaan</w:t>
            </w:r>
            <w:r>
              <w:rPr>
                <w:rFonts w:asciiTheme="minorHAnsi" w:hAnsiTheme="minorHAnsi"/>
              </w:rPr>
              <w:t xml:space="preserve"> di rumah, sekolah serta </w:t>
            </w:r>
          </w:p>
          <w:p w14:paraId="57DEF767" w14:textId="77777777" w:rsidR="000237EF" w:rsidRPr="001E0F36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tempat</w:t>
            </w:r>
            <w:r w:rsidRPr="001E0F36">
              <w:rPr>
                <w:rFonts w:asciiTheme="minorHAnsi" w:hAnsiTheme="minorHAnsi"/>
              </w:rPr>
              <w:t xml:space="preserve"> awam</w:t>
            </w:r>
            <w:r w:rsidRPr="001E0F36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BA3" w14:textId="77777777" w:rsidR="000237EF" w:rsidRPr="001E0F36" w:rsidRDefault="000237EF" w:rsidP="000237EF">
            <w:pPr>
              <w:pStyle w:val="NoSpacing"/>
            </w:pPr>
          </w:p>
        </w:tc>
      </w:tr>
      <w:tr w:rsidR="000237EF" w:rsidRPr="00D303EB" w14:paraId="15533A2C" w14:textId="77777777" w:rsidTr="00C92EF9">
        <w:trPr>
          <w:trHeight w:val="19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7C4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41</w:t>
            </w:r>
          </w:p>
          <w:p w14:paraId="343E7BD7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21C57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04DD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D6865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EBDC7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6AC6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976C24" w14:textId="0A0F750D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599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439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025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BF2" w14:textId="77777777" w:rsidR="000237EF" w:rsidRPr="001E0F36" w:rsidRDefault="000237EF" w:rsidP="000237EF">
            <w:pPr>
              <w:pStyle w:val="NoSpacing"/>
            </w:pPr>
          </w:p>
        </w:tc>
      </w:tr>
      <w:tr w:rsidR="000237EF" w:rsidRPr="00D303EB" w14:paraId="5F8010A8" w14:textId="77777777" w:rsidTr="00C92EF9">
        <w:trPr>
          <w:trHeight w:val="19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926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42</w:t>
            </w:r>
          </w:p>
          <w:p w14:paraId="25EC36A6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71F933F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4C358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AD8E2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32298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1233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B79DC" w14:textId="00C0FB6F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886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115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BC1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EF5" w14:textId="77777777" w:rsidR="000237EF" w:rsidRPr="001E0F36" w:rsidRDefault="000237EF" w:rsidP="000237EF">
            <w:pPr>
              <w:pStyle w:val="NoSpacing"/>
            </w:pPr>
          </w:p>
        </w:tc>
      </w:tr>
    </w:tbl>
    <w:p w14:paraId="5681AC94" w14:textId="77777777" w:rsidR="00A1051A" w:rsidRPr="00494AE3" w:rsidRDefault="00A1051A">
      <w:pPr>
        <w:rPr>
          <w:sz w:val="2"/>
          <w:szCs w:val="2"/>
        </w:rPr>
      </w:pPr>
    </w:p>
    <w:p w14:paraId="47C6A027" w14:textId="77777777" w:rsidR="00494AE3" w:rsidRPr="00402983" w:rsidRDefault="00494AE3" w:rsidP="00494AE3">
      <w:pPr>
        <w:rPr>
          <w:rFonts w:asciiTheme="minorHAnsi" w:hAnsiTheme="minorHAnsi"/>
          <w:sz w:val="2"/>
          <w:szCs w:val="2"/>
        </w:rPr>
      </w:pPr>
    </w:p>
    <w:p w14:paraId="0DF61570" w14:textId="77777777" w:rsidR="00494AE3" w:rsidRDefault="00494AE3" w:rsidP="00494AE3"/>
    <w:p w14:paraId="34A11153" w14:textId="77777777" w:rsidR="00494AE3" w:rsidRDefault="00494AE3" w:rsidP="00494AE3"/>
    <w:p w14:paraId="22227A5E" w14:textId="77777777" w:rsidR="00494AE3" w:rsidRDefault="00494AE3" w:rsidP="00494AE3"/>
    <w:p w14:paraId="1FBD1A21" w14:textId="77777777" w:rsidR="00494AE3" w:rsidRDefault="00494AE3" w:rsidP="00494AE3"/>
    <w:p w14:paraId="34A01D62" w14:textId="77777777" w:rsidR="00494AE3" w:rsidRDefault="00494AE3" w:rsidP="00494AE3"/>
    <w:p w14:paraId="7D9417AF" w14:textId="77777777" w:rsidR="00494AE3" w:rsidRDefault="00494AE3" w:rsidP="00494AE3"/>
    <w:p w14:paraId="355D81AC" w14:textId="77777777" w:rsidR="00494AE3" w:rsidRDefault="00494AE3" w:rsidP="00494AE3"/>
    <w:p w14:paraId="5F4468F1" w14:textId="77777777" w:rsidR="00494AE3" w:rsidRDefault="00494AE3" w:rsidP="00494AE3"/>
    <w:p w14:paraId="5E7ACE00" w14:textId="77777777" w:rsidR="00494AE3" w:rsidRDefault="00494AE3" w:rsidP="00494AE3"/>
    <w:p w14:paraId="283DB7C8" w14:textId="77777777" w:rsidR="00494AE3" w:rsidRDefault="00494AE3" w:rsidP="00494AE3"/>
    <w:p w14:paraId="62C04F11" w14:textId="77777777" w:rsidR="00494AE3" w:rsidRDefault="00494AE3" w:rsidP="00494AE3"/>
    <w:p w14:paraId="06A63019" w14:textId="77777777" w:rsidR="00494AE3" w:rsidRDefault="00494AE3" w:rsidP="00494AE3"/>
    <w:p w14:paraId="308FD84B" w14:textId="77777777" w:rsidR="00494AE3" w:rsidRDefault="00494AE3" w:rsidP="00494AE3"/>
    <w:p w14:paraId="19698B57" w14:textId="77777777" w:rsidR="00494AE3" w:rsidRDefault="00494AE3" w:rsidP="00494AE3"/>
    <w:p w14:paraId="01135722" w14:textId="77777777" w:rsidR="00494AE3" w:rsidRDefault="00494AE3" w:rsidP="00494AE3"/>
    <w:p w14:paraId="5E02749D" w14:textId="77777777" w:rsidR="00494AE3" w:rsidRDefault="00494AE3" w:rsidP="00494AE3"/>
    <w:p w14:paraId="1F408CE5" w14:textId="77777777" w:rsidR="00494AE3" w:rsidRDefault="00494AE3" w:rsidP="00494AE3"/>
    <w:p w14:paraId="0A69F4AD" w14:textId="77777777" w:rsidR="00494AE3" w:rsidRDefault="00494AE3" w:rsidP="00494AE3"/>
    <w:p w14:paraId="1DDC4F44" w14:textId="77777777" w:rsidR="00494AE3" w:rsidRDefault="00494AE3" w:rsidP="00494AE3"/>
    <w:p w14:paraId="27D9A2F2" w14:textId="77777777" w:rsidR="00494AE3" w:rsidRDefault="00494AE3" w:rsidP="00494AE3"/>
    <w:p w14:paraId="634CDD14" w14:textId="77777777" w:rsidR="00494AE3" w:rsidRDefault="00494AE3" w:rsidP="00494AE3"/>
    <w:p w14:paraId="16CA26D4" w14:textId="77777777" w:rsidR="00494AE3" w:rsidRDefault="00494AE3" w:rsidP="00494AE3"/>
    <w:p w14:paraId="64404F55" w14:textId="77777777" w:rsidR="00494AE3" w:rsidRDefault="00494AE3" w:rsidP="00494AE3"/>
    <w:p w14:paraId="12305230" w14:textId="77777777" w:rsidR="006D0DA5" w:rsidRDefault="006D0DA5"/>
    <w:p w14:paraId="62CDBAE6" w14:textId="77777777" w:rsidR="004266C0" w:rsidRDefault="004266C0"/>
    <w:p w14:paraId="098803FE" w14:textId="77777777" w:rsidR="004266C0" w:rsidRDefault="004266C0"/>
    <w:p w14:paraId="420DD31B" w14:textId="77777777" w:rsidR="004266C0" w:rsidRDefault="004266C0"/>
    <w:p w14:paraId="2768969D" w14:textId="77777777" w:rsidR="004266C0" w:rsidRDefault="004266C0"/>
    <w:p w14:paraId="7266DCC6" w14:textId="77777777" w:rsidR="004266C0" w:rsidRDefault="004266C0"/>
    <w:p w14:paraId="6F308CAA" w14:textId="77777777" w:rsidR="004266C0" w:rsidRDefault="004266C0"/>
    <w:p w14:paraId="349155F6" w14:textId="77777777" w:rsidR="004266C0" w:rsidRDefault="004266C0"/>
    <w:p w14:paraId="469B901D" w14:textId="77777777" w:rsidR="004266C0" w:rsidRDefault="004266C0"/>
    <w:p w14:paraId="58F488E4" w14:textId="77777777" w:rsidR="004266C0" w:rsidRDefault="004266C0"/>
    <w:p w14:paraId="3834834C" w14:textId="77777777" w:rsidR="004266C0" w:rsidRDefault="004266C0"/>
    <w:p w14:paraId="519DC6BC" w14:textId="77777777" w:rsidR="004266C0" w:rsidRDefault="004266C0"/>
    <w:p w14:paraId="2CDE091E" w14:textId="77777777" w:rsidR="004266C0" w:rsidRDefault="004266C0"/>
    <w:sectPr w:rsidR="004266C0" w:rsidSect="003A1F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46692" w14:textId="77777777" w:rsidR="008837BA" w:rsidRDefault="008837BA" w:rsidP="00A1051A">
      <w:r>
        <w:separator/>
      </w:r>
    </w:p>
  </w:endnote>
  <w:endnote w:type="continuationSeparator" w:id="0">
    <w:p w14:paraId="01C38538" w14:textId="77777777" w:rsidR="008837BA" w:rsidRDefault="008837BA" w:rsidP="00A1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4A0C3" w14:textId="77777777" w:rsidR="008837BA" w:rsidRDefault="008837BA" w:rsidP="00A1051A">
      <w:r>
        <w:separator/>
      </w:r>
    </w:p>
  </w:footnote>
  <w:footnote w:type="continuationSeparator" w:id="0">
    <w:p w14:paraId="178A9070" w14:textId="77777777" w:rsidR="008837BA" w:rsidRDefault="008837BA" w:rsidP="00A1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D3B41"/>
    <w:multiLevelType w:val="multilevel"/>
    <w:tmpl w:val="1F6CC056"/>
    <w:lvl w:ilvl="0">
      <w:start w:val="6"/>
      <w:numFmt w:val="decimal"/>
      <w:lvlText w:val="%1"/>
      <w:lvlJc w:val="left"/>
      <w:pPr>
        <w:ind w:left="628" w:hanging="43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28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959" w:hanging="35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325" w:hanging="35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08" w:hanging="35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90" w:hanging="35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73" w:hanging="35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56" w:hanging="35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38" w:hanging="353"/>
      </w:pPr>
      <w:rPr>
        <w:rFonts w:hint="default"/>
        <w:lang w:eastAsia="en-US" w:bidi="ar-SA"/>
      </w:rPr>
    </w:lvl>
  </w:abstractNum>
  <w:abstractNum w:abstractNumId="1" w15:restartNumberingAfterBreak="0">
    <w:nsid w:val="1D156880"/>
    <w:multiLevelType w:val="multilevel"/>
    <w:tmpl w:val="91B2C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DB6CD5"/>
    <w:multiLevelType w:val="multilevel"/>
    <w:tmpl w:val="4DE6C0AC"/>
    <w:lvl w:ilvl="0">
      <w:start w:val="8"/>
      <w:numFmt w:val="decimal"/>
      <w:lvlText w:val="%1"/>
      <w:lvlJc w:val="left"/>
      <w:pPr>
        <w:ind w:left="599" w:hanging="49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27" w:hanging="29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212" w:hanging="2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409" w:hanging="2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05" w:hanging="2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01" w:hanging="2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98" w:hanging="2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4" w:hanging="293"/>
      </w:pPr>
      <w:rPr>
        <w:rFonts w:hint="default"/>
        <w:lang w:eastAsia="en-US" w:bidi="ar-SA"/>
      </w:rPr>
    </w:lvl>
  </w:abstractNum>
  <w:abstractNum w:abstractNumId="3" w15:restartNumberingAfterBreak="0">
    <w:nsid w:val="487500B4"/>
    <w:multiLevelType w:val="multilevel"/>
    <w:tmpl w:val="6ABE6668"/>
    <w:lvl w:ilvl="0">
      <w:start w:val="1"/>
      <w:numFmt w:val="decimal"/>
      <w:lvlText w:val="%1"/>
      <w:lvlJc w:val="left"/>
      <w:pPr>
        <w:ind w:left="674" w:hanging="53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74" w:hanging="538"/>
        <w:jc w:val="left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90" w:hanging="24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266" w:hanging="24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450" w:hanging="24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33" w:hanging="24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17" w:hanging="24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00" w:hanging="24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84" w:hanging="243"/>
      </w:pPr>
      <w:rPr>
        <w:rFonts w:hint="default"/>
        <w:lang w:eastAsia="en-US" w:bidi="ar-SA"/>
      </w:rPr>
    </w:lvl>
  </w:abstractNum>
  <w:abstractNum w:abstractNumId="4" w15:restartNumberingAfterBreak="0">
    <w:nsid w:val="55333A22"/>
    <w:multiLevelType w:val="multilevel"/>
    <w:tmpl w:val="C4E62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C31F64"/>
    <w:multiLevelType w:val="multilevel"/>
    <w:tmpl w:val="DE701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3AA4CD2"/>
    <w:multiLevelType w:val="hybridMultilevel"/>
    <w:tmpl w:val="A35EE91A"/>
    <w:lvl w:ilvl="0" w:tplc="F2263EA4">
      <w:start w:val="4"/>
      <w:numFmt w:val="bullet"/>
      <w:lvlText w:val="-"/>
      <w:lvlJc w:val="left"/>
      <w:pPr>
        <w:ind w:left="85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78A931B5"/>
    <w:multiLevelType w:val="multilevel"/>
    <w:tmpl w:val="6AEE8BC2"/>
    <w:lvl w:ilvl="0">
      <w:start w:val="5"/>
      <w:numFmt w:val="decimal"/>
      <w:lvlText w:val="%1"/>
      <w:lvlJc w:val="left"/>
      <w:pPr>
        <w:ind w:left="599" w:hanging="492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216" w:hanging="269"/>
      </w:pPr>
      <w:rPr>
        <w:lang w:eastAsia="en-US" w:bidi="ar-SA"/>
      </w:rPr>
    </w:lvl>
    <w:lvl w:ilvl="4">
      <w:numFmt w:val="bullet"/>
      <w:lvlText w:val="•"/>
      <w:lvlJc w:val="left"/>
      <w:pPr>
        <w:ind w:left="1414" w:hanging="269"/>
      </w:pPr>
      <w:rPr>
        <w:lang w:eastAsia="en-US" w:bidi="ar-SA"/>
      </w:rPr>
    </w:lvl>
    <w:lvl w:ilvl="5">
      <w:numFmt w:val="bullet"/>
      <w:lvlText w:val="•"/>
      <w:lvlJc w:val="left"/>
      <w:pPr>
        <w:ind w:left="1612" w:hanging="269"/>
      </w:pPr>
      <w:rPr>
        <w:lang w:eastAsia="en-US" w:bidi="ar-SA"/>
      </w:rPr>
    </w:lvl>
    <w:lvl w:ilvl="6">
      <w:numFmt w:val="bullet"/>
      <w:lvlText w:val="•"/>
      <w:lvlJc w:val="left"/>
      <w:pPr>
        <w:ind w:left="1811" w:hanging="269"/>
      </w:pPr>
      <w:rPr>
        <w:lang w:eastAsia="en-US" w:bidi="ar-SA"/>
      </w:rPr>
    </w:lvl>
    <w:lvl w:ilvl="7">
      <w:numFmt w:val="bullet"/>
      <w:lvlText w:val="•"/>
      <w:lvlJc w:val="left"/>
      <w:pPr>
        <w:ind w:left="2009" w:hanging="269"/>
      </w:pPr>
      <w:rPr>
        <w:lang w:eastAsia="en-US" w:bidi="ar-SA"/>
      </w:rPr>
    </w:lvl>
    <w:lvl w:ilvl="8">
      <w:numFmt w:val="bullet"/>
      <w:lvlText w:val="•"/>
      <w:lvlJc w:val="left"/>
      <w:pPr>
        <w:ind w:left="2207" w:hanging="269"/>
      </w:pPr>
      <w:rPr>
        <w:lang w:eastAsia="en-US" w:bidi="ar-SA"/>
      </w:rPr>
    </w:lvl>
  </w:abstractNum>
  <w:abstractNum w:abstractNumId="8" w15:restartNumberingAfterBreak="0">
    <w:nsid w:val="7B803D8A"/>
    <w:multiLevelType w:val="multilevel"/>
    <w:tmpl w:val="2942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313131">
    <w:abstractNumId w:val="8"/>
  </w:num>
  <w:num w:numId="2" w16cid:durableId="444471869">
    <w:abstractNumId w:val="3"/>
  </w:num>
  <w:num w:numId="3" w16cid:durableId="134565373">
    <w:abstractNumId w:val="6"/>
  </w:num>
  <w:num w:numId="4" w16cid:durableId="546529180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851944345">
    <w:abstractNumId w:val="0"/>
  </w:num>
  <w:num w:numId="6" w16cid:durableId="128717952">
    <w:abstractNumId w:val="2"/>
  </w:num>
  <w:num w:numId="7" w16cid:durableId="1346394859">
    <w:abstractNumId w:val="1"/>
  </w:num>
  <w:num w:numId="8" w16cid:durableId="662438509">
    <w:abstractNumId w:val="5"/>
  </w:num>
  <w:num w:numId="9" w16cid:durableId="6418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B6"/>
    <w:rsid w:val="000237EF"/>
    <w:rsid w:val="000362F1"/>
    <w:rsid w:val="000538AD"/>
    <w:rsid w:val="000558F2"/>
    <w:rsid w:val="00087449"/>
    <w:rsid w:val="000B4AF2"/>
    <w:rsid w:val="000C054A"/>
    <w:rsid w:val="001278A2"/>
    <w:rsid w:val="001975EE"/>
    <w:rsid w:val="001C5E51"/>
    <w:rsid w:val="001D1D42"/>
    <w:rsid w:val="001E0F36"/>
    <w:rsid w:val="00243744"/>
    <w:rsid w:val="002B25F8"/>
    <w:rsid w:val="002C630A"/>
    <w:rsid w:val="002F113D"/>
    <w:rsid w:val="00354684"/>
    <w:rsid w:val="003A1FB6"/>
    <w:rsid w:val="003A32A9"/>
    <w:rsid w:val="004266C0"/>
    <w:rsid w:val="00465DAA"/>
    <w:rsid w:val="00483C30"/>
    <w:rsid w:val="00486E87"/>
    <w:rsid w:val="00494AE3"/>
    <w:rsid w:val="0049774C"/>
    <w:rsid w:val="004B472E"/>
    <w:rsid w:val="004C0B9A"/>
    <w:rsid w:val="005110E0"/>
    <w:rsid w:val="005A07C4"/>
    <w:rsid w:val="005B06A6"/>
    <w:rsid w:val="005F4FC4"/>
    <w:rsid w:val="006105C2"/>
    <w:rsid w:val="00645518"/>
    <w:rsid w:val="006C4605"/>
    <w:rsid w:val="006D0DA5"/>
    <w:rsid w:val="006D0DF4"/>
    <w:rsid w:val="006D139F"/>
    <w:rsid w:val="00774279"/>
    <w:rsid w:val="0078083E"/>
    <w:rsid w:val="00791C6F"/>
    <w:rsid w:val="007E7067"/>
    <w:rsid w:val="008079F3"/>
    <w:rsid w:val="0082658F"/>
    <w:rsid w:val="008837BA"/>
    <w:rsid w:val="00894CAC"/>
    <w:rsid w:val="008D4C39"/>
    <w:rsid w:val="008E4828"/>
    <w:rsid w:val="0090704F"/>
    <w:rsid w:val="00936A2B"/>
    <w:rsid w:val="00983EAB"/>
    <w:rsid w:val="00992214"/>
    <w:rsid w:val="00A1051A"/>
    <w:rsid w:val="00A20ECC"/>
    <w:rsid w:val="00A3784E"/>
    <w:rsid w:val="00A4113C"/>
    <w:rsid w:val="00A62E99"/>
    <w:rsid w:val="00A66647"/>
    <w:rsid w:val="00A920D2"/>
    <w:rsid w:val="00B01F30"/>
    <w:rsid w:val="00B433E6"/>
    <w:rsid w:val="00B4722F"/>
    <w:rsid w:val="00BF640D"/>
    <w:rsid w:val="00C02E1A"/>
    <w:rsid w:val="00C13642"/>
    <w:rsid w:val="00C559BF"/>
    <w:rsid w:val="00C56349"/>
    <w:rsid w:val="00C630B2"/>
    <w:rsid w:val="00C83303"/>
    <w:rsid w:val="00C92EF9"/>
    <w:rsid w:val="00CA2619"/>
    <w:rsid w:val="00CC5BED"/>
    <w:rsid w:val="00CD5D52"/>
    <w:rsid w:val="00CF4686"/>
    <w:rsid w:val="00D26AF5"/>
    <w:rsid w:val="00D303EB"/>
    <w:rsid w:val="00D61296"/>
    <w:rsid w:val="00DA2600"/>
    <w:rsid w:val="00DC2C76"/>
    <w:rsid w:val="00E040CF"/>
    <w:rsid w:val="00EA6350"/>
    <w:rsid w:val="00F11CA9"/>
    <w:rsid w:val="00F35B25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7651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D42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F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A1FB6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3A1FB6"/>
  </w:style>
  <w:style w:type="paragraph" w:styleId="NoSpacing">
    <w:name w:val="No Spacing"/>
    <w:uiPriority w:val="1"/>
    <w:qFormat/>
    <w:rsid w:val="003A1FB6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6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0D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1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1D4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styleId="TableGrid">
    <w:name w:val="Table Grid"/>
    <w:basedOn w:val="TableNormal"/>
    <w:uiPriority w:val="59"/>
    <w:rsid w:val="0024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23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44</cp:revision>
  <dcterms:created xsi:type="dcterms:W3CDTF">2021-06-23T00:16:00Z</dcterms:created>
  <dcterms:modified xsi:type="dcterms:W3CDTF">2025-11-09T06:46:00Z</dcterms:modified>
</cp:coreProperties>
</file>