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1530"/>
        <w:gridCol w:w="2658"/>
        <w:gridCol w:w="283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9" w:hRule="atLeast"/>
          <w:tblHeader/>
        </w:trPr>
        <w:tc>
          <w:tcPr>
            <w:tcW w:w="1165" w:type="dxa"/>
            <w:shd w:val="clear" w:color="auto" w:fill="B3B3B3"/>
            <w:vAlign w:val="center"/>
          </w:tcPr>
          <w:p>
            <w:pPr>
              <w:spacing w:line="240" w:lineRule="auto"/>
              <w:jc w:val="center"/>
              <w:rPr>
                <w:rFonts w:ascii="Arial Narrow" w:hAnsi="Arial Narrow"/>
                <w:b/>
                <w:sz w:val="18"/>
                <w:szCs w:val="18"/>
              </w:rPr>
            </w:pPr>
            <w:r>
              <w:rPr>
                <w:rFonts w:ascii="Arial Narrow" w:hAnsi="Arial Narrow"/>
                <w:b/>
                <w:sz w:val="18"/>
                <w:szCs w:val="18"/>
              </w:rPr>
              <w:t>MINGGU</w:t>
            </w:r>
          </w:p>
        </w:tc>
        <w:tc>
          <w:tcPr>
            <w:tcW w:w="1530" w:type="dxa"/>
            <w:shd w:val="clear" w:color="auto" w:fill="B3B3B3"/>
            <w:vAlign w:val="center"/>
          </w:tcPr>
          <w:p>
            <w:pPr>
              <w:spacing w:line="240" w:lineRule="auto"/>
              <w:jc w:val="center"/>
              <w:rPr>
                <w:rFonts w:ascii="Arial Narrow" w:hAnsi="Arial Narrow"/>
                <w:b/>
                <w:sz w:val="18"/>
                <w:szCs w:val="18"/>
              </w:rPr>
            </w:pPr>
            <w:r>
              <w:rPr>
                <w:rFonts w:ascii="Arial Narrow" w:hAnsi="Arial Narrow"/>
                <w:b/>
                <w:sz w:val="18"/>
                <w:szCs w:val="18"/>
              </w:rPr>
              <w:t>TAJUK / FOKUS / CONTOH AKTIVITI</w:t>
            </w:r>
          </w:p>
        </w:tc>
        <w:tc>
          <w:tcPr>
            <w:tcW w:w="2658" w:type="dxa"/>
            <w:shd w:val="clear" w:color="auto" w:fill="B3B3B3"/>
            <w:vAlign w:val="center"/>
          </w:tcPr>
          <w:p>
            <w:pPr>
              <w:spacing w:line="240" w:lineRule="auto"/>
              <w:jc w:val="center"/>
              <w:rPr>
                <w:rFonts w:ascii="Arial Narrow" w:hAnsi="Arial Narrow"/>
                <w:b/>
                <w:sz w:val="18"/>
                <w:szCs w:val="18"/>
              </w:rPr>
            </w:pPr>
            <w:r>
              <w:rPr>
                <w:rFonts w:ascii="Arial Narrow" w:hAnsi="Arial Narrow"/>
                <w:b/>
                <w:sz w:val="18"/>
                <w:szCs w:val="18"/>
              </w:rPr>
              <w:t>STANDARD KANDUNGAN</w:t>
            </w:r>
          </w:p>
        </w:tc>
        <w:tc>
          <w:tcPr>
            <w:tcW w:w="2835" w:type="dxa"/>
            <w:shd w:val="clear" w:color="auto" w:fill="B3B3B3"/>
            <w:vAlign w:val="center"/>
          </w:tcPr>
          <w:p>
            <w:pPr>
              <w:spacing w:line="240" w:lineRule="auto"/>
              <w:jc w:val="center"/>
              <w:rPr>
                <w:rFonts w:ascii="Arial Narrow" w:hAnsi="Arial Narrow"/>
                <w:b/>
                <w:sz w:val="18"/>
                <w:szCs w:val="18"/>
              </w:rPr>
            </w:pPr>
            <w:r>
              <w:rPr>
                <w:rFonts w:ascii="Arial Narrow" w:hAnsi="Arial Narrow"/>
                <w:b/>
                <w:sz w:val="18"/>
                <w:szCs w:val="18"/>
              </w:rPr>
              <w:t>STANDARD PEMBELAJARAN</w:t>
            </w:r>
          </w:p>
        </w:tc>
        <w:tc>
          <w:tcPr>
            <w:tcW w:w="1701" w:type="dxa"/>
            <w:shd w:val="clear" w:color="auto" w:fill="B3B3B3"/>
            <w:vAlign w:val="center"/>
          </w:tcPr>
          <w:p>
            <w:pPr>
              <w:spacing w:line="240" w:lineRule="auto"/>
              <w:jc w:val="center"/>
              <w:rPr>
                <w:rFonts w:ascii="Arial Narrow" w:hAnsi="Arial Narrow"/>
                <w:b/>
                <w:sz w:val="18"/>
                <w:szCs w:val="18"/>
              </w:rPr>
            </w:pPr>
            <w:r>
              <w:rPr>
                <w:rFonts w:ascii="Arial Narrow" w:hAnsi="Arial Narrow"/>
                <w:b/>
                <w:sz w:val="18"/>
                <w:szCs w:val="18"/>
              </w:rPr>
              <w:t>CATATAN/EMK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w:t>
            </w:r>
          </w:p>
          <w:p>
            <w:pPr>
              <w:spacing w:after="0" w:line="240" w:lineRule="auto"/>
              <w:ind w:left="0" w:leftChars="0" w:firstLine="0" w:firstLineChars="0"/>
              <w:jc w:val="center"/>
              <w:rPr>
                <w:rFonts w:ascii="Calibri Light" w:hAnsi="Calibri Light" w:cs="Tahoma"/>
                <w:sz w:val="18"/>
                <w:szCs w:val="18"/>
                <w:lang w:val="en-MY"/>
              </w:rPr>
            </w:pPr>
            <w:r>
              <w:rPr>
                <w:b/>
                <w:lang w:val="en-MY"/>
              </w:rPr>
              <w:t>1-5 JANUARI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Lombol kangkang</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Lombol Kangkang dan pendaratan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 </w:t>
            </w:r>
            <w:r>
              <w:rPr>
                <w:rFonts w:ascii="Arial" w:hAnsi="Arial" w:cs="Arial"/>
                <w:sz w:val="16"/>
                <w:szCs w:val="16"/>
              </w:rPr>
              <w:tab/>
            </w:r>
            <w:r>
              <w:rPr>
                <w:rFonts w:ascii="Arial" w:hAnsi="Arial" w:cs="Arial"/>
                <w:sz w:val="16"/>
                <w:szCs w:val="16"/>
              </w:rPr>
              <w:t>Berkebolehan melakukan kemahiran hambur dan pendaratan dengan lakuan yang betul</w:t>
            </w:r>
          </w:p>
          <w:p>
            <w:pPr>
              <w:pStyle w:val="14"/>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r>
            <w:r>
              <w:rPr>
                <w:rFonts w:ascii="Arial" w:hAnsi="Arial" w:cs="Arial"/>
                <w:sz w:val="16"/>
                <w:szCs w:val="16"/>
              </w:rPr>
              <w:t>Berkebolehan melakukan pergerakan yang memerlukan kawalan badan dan sokongan</w:t>
            </w:r>
          </w:p>
          <w:p>
            <w:pPr>
              <w:pStyle w:val="14"/>
              <w:ind w:left="459" w:hanging="459"/>
              <w:rPr>
                <w:rFonts w:ascii="Arial" w:hAnsi="Arial" w:cs="Arial"/>
                <w:sz w:val="16"/>
                <w:szCs w:val="16"/>
              </w:rPr>
            </w:pPr>
            <w:r>
              <w:rPr>
                <w:rFonts w:ascii="Arial" w:hAnsi="Arial" w:cs="Arial"/>
                <w:sz w:val="16"/>
                <w:szCs w:val="16"/>
              </w:rPr>
              <w:t xml:space="preserve">2.1 </w:t>
            </w:r>
            <w:r>
              <w:rPr>
                <w:rFonts w:ascii="Arial" w:hAnsi="Arial" w:cs="Arial"/>
                <w:sz w:val="16"/>
                <w:szCs w:val="16"/>
              </w:rPr>
              <w:tab/>
            </w:r>
            <w:r>
              <w:rPr>
                <w:rFonts w:ascii="Arial" w:hAnsi="Arial" w:cs="Arial"/>
                <w:sz w:val="16"/>
                <w:szCs w:val="16"/>
              </w:rPr>
              <w:t>Berkebolehan mengaplikasi konsep hambur dan pendaratan dalam pergerakan</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rPr>
                <w:rFonts w:ascii="Arial" w:hAnsi="Arial" w:cs="Arial"/>
                <w:bCs/>
                <w:sz w:val="16"/>
                <w:szCs w:val="16"/>
              </w:rPr>
            </w:pPr>
          </w:p>
        </w:tc>
        <w:tc>
          <w:tcPr>
            <w:tcW w:w="2835" w:type="dxa"/>
          </w:tcPr>
          <w:p>
            <w:pPr>
              <w:pStyle w:val="14"/>
              <w:rPr>
                <w:rFonts w:ascii="Arial" w:hAnsi="Arial" w:cs="Arial"/>
                <w:b/>
                <w:sz w:val="16"/>
                <w:szCs w:val="16"/>
              </w:rPr>
            </w:pPr>
          </w:p>
          <w:p>
            <w:pPr>
              <w:pStyle w:val="13"/>
              <w:numPr>
                <w:ilvl w:val="2"/>
                <w:numId w:val="1"/>
              </w:numPr>
              <w:tabs>
                <w:tab w:val="left" w:pos="567"/>
              </w:tabs>
              <w:spacing w:after="0"/>
              <w:rPr>
                <w:rFonts w:ascii="Arial" w:hAnsi="Arial" w:cs="Arial"/>
                <w:sz w:val="16"/>
                <w:szCs w:val="16"/>
              </w:rPr>
            </w:pPr>
            <w:r>
              <w:rPr>
                <w:rFonts w:ascii="Arial" w:hAnsi="Arial" w:cs="Arial"/>
                <w:sz w:val="16"/>
                <w:szCs w:val="16"/>
              </w:rPr>
              <w:t xml:space="preserve">Melakukan Lombol </w:t>
            </w:r>
          </w:p>
          <w:p>
            <w:pPr>
              <w:pStyle w:val="13"/>
              <w:tabs>
                <w:tab w:val="left" w:pos="567"/>
              </w:tabs>
              <w:spacing w:after="0"/>
              <w:ind w:left="570"/>
              <w:rPr>
                <w:rFonts w:ascii="Arial" w:hAnsi="Arial" w:cs="Arial"/>
                <w:sz w:val="16"/>
                <w:szCs w:val="16"/>
              </w:rPr>
            </w:pPr>
            <w:r>
              <w:rPr>
                <w:rFonts w:ascii="Arial" w:hAnsi="Arial" w:cs="Arial"/>
                <w:sz w:val="16"/>
                <w:szCs w:val="16"/>
              </w:rPr>
              <w:t xml:space="preserve">Kangkang. </w:t>
            </w:r>
          </w:p>
          <w:p>
            <w:pPr>
              <w:tabs>
                <w:tab w:val="left" w:pos="567"/>
              </w:tabs>
              <w:spacing w:after="0"/>
              <w:rPr>
                <w:rFonts w:ascii="Arial" w:hAnsi="Arial" w:cs="Arial"/>
                <w:sz w:val="16"/>
                <w:szCs w:val="16"/>
              </w:rPr>
            </w:pPr>
            <w:r>
              <w:rPr>
                <w:rFonts w:ascii="Arial" w:hAnsi="Arial" w:cs="Arial"/>
                <w:sz w:val="16"/>
                <w:szCs w:val="16"/>
              </w:rPr>
              <w:t>1.2.1</w:t>
            </w:r>
            <w:r>
              <w:rPr>
                <w:rFonts w:ascii="Arial" w:hAnsi="Arial" w:cs="Arial"/>
                <w:sz w:val="16"/>
                <w:szCs w:val="16"/>
              </w:rPr>
              <w:tab/>
            </w:r>
            <w:r>
              <w:rPr>
                <w:rFonts w:ascii="Arial" w:hAnsi="Arial" w:cs="Arial"/>
                <w:sz w:val="16"/>
                <w:szCs w:val="16"/>
              </w:rPr>
              <w:t xml:space="preserve">Mengawal imbangan badan     </w:t>
            </w:r>
          </w:p>
          <w:p>
            <w:pPr>
              <w:tabs>
                <w:tab w:val="left" w:pos="567"/>
              </w:tabs>
              <w:spacing w:after="0"/>
              <w:rPr>
                <w:rFonts w:ascii="Arial" w:hAnsi="Arial" w:cs="Arial"/>
                <w:sz w:val="16"/>
                <w:szCs w:val="16"/>
              </w:rPr>
            </w:pPr>
            <w:r>
              <w:rPr>
                <w:rFonts w:ascii="Arial" w:hAnsi="Arial" w:cs="Arial"/>
                <w:sz w:val="16"/>
                <w:szCs w:val="16"/>
              </w:rPr>
              <w:t xml:space="preserve">             semasa dan selepas      </w:t>
            </w:r>
          </w:p>
          <w:p>
            <w:pPr>
              <w:tabs>
                <w:tab w:val="left" w:pos="567"/>
              </w:tabs>
              <w:spacing w:after="0"/>
              <w:rPr>
                <w:rFonts w:ascii="Arial" w:hAnsi="Arial" w:cs="Arial"/>
                <w:sz w:val="16"/>
                <w:szCs w:val="16"/>
              </w:rPr>
            </w:pPr>
            <w:r>
              <w:rPr>
                <w:rFonts w:ascii="Arial" w:hAnsi="Arial" w:cs="Arial"/>
                <w:sz w:val="16"/>
                <w:szCs w:val="16"/>
              </w:rPr>
              <w:t xml:space="preserve">             melakukan Lombol     </w:t>
            </w:r>
          </w:p>
          <w:p>
            <w:pPr>
              <w:tabs>
                <w:tab w:val="left" w:pos="567"/>
              </w:tabs>
              <w:spacing w:after="0"/>
              <w:rPr>
                <w:rFonts w:ascii="Arial" w:hAnsi="Arial" w:cs="Arial"/>
                <w:sz w:val="16"/>
                <w:szCs w:val="16"/>
              </w:rPr>
            </w:pPr>
            <w:r>
              <w:rPr>
                <w:rFonts w:ascii="Arial" w:hAnsi="Arial" w:cs="Arial"/>
                <w:sz w:val="16"/>
                <w:szCs w:val="16"/>
              </w:rPr>
              <w:t xml:space="preserve">             Kangkang  dan Hambur       </w:t>
            </w:r>
          </w:p>
          <w:p>
            <w:pPr>
              <w:tabs>
                <w:tab w:val="left" w:pos="567"/>
              </w:tabs>
              <w:spacing w:after="0"/>
              <w:rPr>
                <w:rFonts w:ascii="Arial" w:hAnsi="Arial" w:cs="Arial"/>
                <w:sz w:val="16"/>
                <w:szCs w:val="16"/>
              </w:rPr>
            </w:pPr>
            <w:r>
              <w:rPr>
                <w:rFonts w:ascii="Arial" w:hAnsi="Arial" w:cs="Arial"/>
                <w:sz w:val="16"/>
                <w:szCs w:val="16"/>
              </w:rPr>
              <w:t xml:space="preserve">             Arab. </w:t>
            </w:r>
          </w:p>
          <w:p>
            <w:pPr>
              <w:tabs>
                <w:tab w:val="left" w:pos="567"/>
              </w:tabs>
              <w:spacing w:after="0"/>
              <w:rPr>
                <w:rFonts w:ascii="Arial" w:hAnsi="Arial" w:cs="Arial"/>
                <w:sz w:val="16"/>
                <w:szCs w:val="16"/>
              </w:rPr>
            </w:pPr>
            <w:r>
              <w:rPr>
                <w:rFonts w:ascii="Arial" w:hAnsi="Arial" w:cs="Arial"/>
                <w:sz w:val="16"/>
                <w:szCs w:val="16"/>
              </w:rPr>
              <w:t xml:space="preserve">2.1.1 </w:t>
            </w:r>
            <w:r>
              <w:rPr>
                <w:rFonts w:ascii="Arial" w:hAnsi="Arial" w:cs="Arial"/>
                <w:sz w:val="16"/>
                <w:szCs w:val="16"/>
              </w:rPr>
              <w:tab/>
            </w:r>
            <w:r>
              <w:rPr>
                <w:rFonts w:ascii="Arial" w:hAnsi="Arial" w:cs="Arial"/>
                <w:sz w:val="16"/>
                <w:szCs w:val="16"/>
              </w:rPr>
              <w:t xml:space="preserve">Mengenal pasti otot-otot     </w:t>
            </w:r>
          </w:p>
          <w:p>
            <w:pPr>
              <w:tabs>
                <w:tab w:val="left" w:pos="567"/>
              </w:tabs>
              <w:spacing w:after="0"/>
              <w:rPr>
                <w:rFonts w:ascii="Arial" w:hAnsi="Arial" w:cs="Arial"/>
                <w:sz w:val="16"/>
                <w:szCs w:val="16"/>
              </w:rPr>
            </w:pPr>
            <w:r>
              <w:rPr>
                <w:rFonts w:ascii="Arial" w:hAnsi="Arial" w:cs="Arial"/>
                <w:sz w:val="16"/>
                <w:szCs w:val="16"/>
              </w:rPr>
              <w:t xml:space="preserve">             utama yang menghasilkan      </w:t>
            </w:r>
          </w:p>
          <w:p>
            <w:pPr>
              <w:tabs>
                <w:tab w:val="left" w:pos="567"/>
              </w:tabs>
              <w:spacing w:after="0"/>
              <w:rPr>
                <w:rFonts w:ascii="Arial" w:hAnsi="Arial" w:cs="Arial"/>
                <w:sz w:val="16"/>
                <w:szCs w:val="16"/>
              </w:rPr>
            </w:pPr>
            <w:r>
              <w:rPr>
                <w:rFonts w:ascii="Arial" w:hAnsi="Arial" w:cs="Arial"/>
                <w:sz w:val="16"/>
                <w:szCs w:val="16"/>
              </w:rPr>
              <w:t xml:space="preserve">             daya semasa melakukan       </w:t>
            </w:r>
          </w:p>
          <w:p>
            <w:pPr>
              <w:tabs>
                <w:tab w:val="left" w:pos="567"/>
              </w:tabs>
              <w:spacing w:after="0"/>
              <w:rPr>
                <w:rFonts w:ascii="Arial" w:hAnsi="Arial" w:cs="Arial"/>
                <w:sz w:val="16"/>
                <w:szCs w:val="16"/>
              </w:rPr>
            </w:pPr>
            <w:r>
              <w:rPr>
                <w:rFonts w:ascii="Arial" w:hAnsi="Arial" w:cs="Arial"/>
                <w:sz w:val="16"/>
                <w:szCs w:val="16"/>
              </w:rPr>
              <w:t xml:space="preserve">             Lombol Kangkang dan    </w:t>
            </w:r>
          </w:p>
          <w:p>
            <w:pPr>
              <w:tabs>
                <w:tab w:val="left" w:pos="567"/>
              </w:tabs>
              <w:spacing w:after="0"/>
              <w:rPr>
                <w:rFonts w:ascii="Arial" w:hAnsi="Arial" w:cs="Arial"/>
                <w:sz w:val="16"/>
                <w:szCs w:val="16"/>
              </w:rPr>
            </w:pPr>
            <w:r>
              <w:rPr>
                <w:rFonts w:ascii="Arial" w:hAnsi="Arial" w:cs="Arial"/>
                <w:sz w:val="16"/>
                <w:szCs w:val="16"/>
              </w:rPr>
              <w:t xml:space="preserve">             Hambur Arab.</w:t>
            </w:r>
          </w:p>
          <w:p>
            <w:pPr>
              <w:pStyle w:val="14"/>
              <w:ind w:left="601" w:hanging="601"/>
              <w:rPr>
                <w:rFonts w:ascii="Arial" w:hAnsi="Arial" w:cs="Arial"/>
                <w:sz w:val="16"/>
                <w:szCs w:val="16"/>
              </w:rPr>
            </w:pPr>
            <w:r>
              <w:rPr>
                <w:rFonts w:ascii="Arial" w:hAnsi="Arial" w:cs="Arial"/>
                <w:sz w:val="16"/>
                <w:szCs w:val="16"/>
              </w:rPr>
              <w:t xml:space="preserve">5.1.1 </w:t>
            </w:r>
            <w:r>
              <w:rPr>
                <w:rFonts w:ascii="Arial" w:hAnsi="Arial" w:cs="Arial"/>
                <w:sz w:val="16"/>
                <w:szCs w:val="16"/>
              </w:rPr>
              <w:tab/>
            </w:r>
            <w:r>
              <w:rPr>
                <w:rFonts w:ascii="Arial" w:hAnsi="Arial" w:cs="Arial"/>
                <w:sz w:val="16"/>
                <w:szCs w:val="16"/>
              </w:rPr>
              <w:t>Menerangkan  persediaan  diri  dan  pakaian berdasarkan aktiviti yang dijalankan.</w:t>
            </w:r>
          </w:p>
          <w:p>
            <w:pPr>
              <w:tabs>
                <w:tab w:val="left" w:pos="567"/>
              </w:tabs>
              <w:spacing w:after="0"/>
              <w:rPr>
                <w:rFonts w:ascii="Arial" w:hAnsi="Arial" w:cs="Arial"/>
                <w:sz w:val="16"/>
                <w:szCs w:val="16"/>
              </w:rPr>
            </w:pPr>
            <w:r>
              <w:rPr>
                <w:rFonts w:ascii="Arial" w:hAnsi="Arial" w:cs="Arial"/>
                <w:sz w:val="16"/>
                <w:szCs w:val="16"/>
              </w:rPr>
              <w:t xml:space="preserve"> 5.1.3 </w:t>
            </w:r>
            <w:r>
              <w:rPr>
                <w:rFonts w:ascii="Arial" w:hAnsi="Arial" w:cs="Arial"/>
                <w:sz w:val="16"/>
                <w:szCs w:val="16"/>
              </w:rPr>
              <w:tab/>
            </w:r>
            <w:r>
              <w:rPr>
                <w:rFonts w:ascii="Arial" w:hAnsi="Arial" w:cs="Arial"/>
                <w:sz w:val="16"/>
                <w:szCs w:val="16"/>
              </w:rPr>
              <w:t xml:space="preserve">Mematuhi peraturan     </w:t>
            </w:r>
          </w:p>
          <w:p>
            <w:pPr>
              <w:tabs>
                <w:tab w:val="left" w:pos="567"/>
              </w:tabs>
              <w:spacing w:after="0"/>
              <w:rPr>
                <w:rFonts w:ascii="Arial" w:hAnsi="Arial" w:cs="Arial"/>
                <w:sz w:val="16"/>
                <w:szCs w:val="16"/>
              </w:rPr>
            </w:pPr>
            <w:r>
              <w:rPr>
                <w:rFonts w:ascii="Arial" w:hAnsi="Arial" w:cs="Arial"/>
                <w:sz w:val="16"/>
                <w:szCs w:val="16"/>
              </w:rPr>
              <w:t xml:space="preserve">             keselamatan di tempat    </w:t>
            </w:r>
          </w:p>
          <w:p>
            <w:pPr>
              <w:tabs>
                <w:tab w:val="left" w:pos="567"/>
              </w:tabs>
              <w:spacing w:after="0"/>
              <w:rPr>
                <w:rFonts w:ascii="Arial" w:hAnsi="Arial" w:cs="Arial"/>
                <w:sz w:val="16"/>
                <w:szCs w:val="16"/>
              </w:rPr>
            </w:pPr>
            <w:r>
              <w:rPr>
                <w:rFonts w:ascii="Arial" w:hAnsi="Arial" w:cs="Arial"/>
                <w:sz w:val="16"/>
                <w:szCs w:val="16"/>
              </w:rPr>
              <w:t xml:space="preserve">             melakukan aktiviti.</w:t>
            </w:r>
          </w:p>
          <w:p>
            <w:pPr>
              <w:pStyle w:val="14"/>
              <w:ind w:left="459" w:hanging="459"/>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Mari menghambur</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 </w:t>
            </w:r>
            <w:r>
              <w:rPr>
                <w:rFonts w:ascii="Arial" w:hAnsi="Arial" w:cs="Arial"/>
                <w:sz w:val="16"/>
                <w:szCs w:val="16"/>
              </w:rPr>
              <w:t>Keusahawanan – Berani mengambil peluang</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  4 </w:t>
            </w:r>
          </w:p>
          <w:p>
            <w:pPr>
              <w:spacing w:after="0" w:line="240" w:lineRule="auto"/>
              <w:rPr>
                <w:rFonts w:ascii="Arial" w:hAnsi="Arial" w:cs="Arial"/>
                <w:sz w:val="16"/>
                <w:szCs w:val="16"/>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Mengapa kedudukan tangan perlu berada di bahagian hadapan peti lombol </w:t>
            </w:r>
          </w:p>
          <w:p>
            <w:pPr>
              <w:pStyle w:val="14"/>
              <w:rPr>
                <w:rFonts w:ascii="Arial" w:hAnsi="Arial" w:cs="Arial"/>
                <w:sz w:val="16"/>
                <w:szCs w:val="16"/>
              </w:rPr>
            </w:pPr>
            <w:r>
              <w:rPr>
                <w:rFonts w:ascii="Arial" w:hAnsi="Arial" w:cs="Arial"/>
                <w:sz w:val="16"/>
                <w:szCs w:val="16"/>
              </w:rPr>
              <w:t>sewaktu melakukan tolakan tangan?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165" w:type="dxa"/>
            <w:vAlign w:val="top"/>
          </w:tcPr>
          <w:p>
            <w:pPr>
              <w:spacing w:after="0" w:line="240" w:lineRule="auto"/>
              <w:jc w:val="center"/>
              <w:rPr>
                <w:b/>
              </w:rPr>
            </w:pPr>
            <w:r>
              <w:rPr>
                <w:b/>
              </w:rPr>
              <w:t>MINGGU 2</w:t>
            </w:r>
          </w:p>
          <w:p>
            <w:pPr>
              <w:spacing w:after="0" w:line="240" w:lineRule="auto"/>
              <w:ind w:left="0" w:leftChars="0" w:firstLine="0" w:firstLineChars="0"/>
              <w:jc w:val="center"/>
              <w:rPr>
                <w:rFonts w:ascii="Arial Narrow" w:hAnsi="Arial Narrow" w:cs="Arial"/>
                <w:b/>
                <w:sz w:val="18"/>
                <w:szCs w:val="18"/>
              </w:rPr>
            </w:pPr>
            <w:r>
              <w:rPr>
                <w:b/>
                <w:lang w:val="en-MY"/>
              </w:rPr>
              <w:t>7-12 JANUARI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Hambur Arab</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Hambur Arab dan pendaratan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 </w:t>
            </w:r>
            <w:r>
              <w:rPr>
                <w:rFonts w:ascii="Arial" w:hAnsi="Arial" w:cs="Arial"/>
                <w:sz w:val="16"/>
                <w:szCs w:val="16"/>
              </w:rPr>
              <w:tab/>
            </w:r>
            <w:r>
              <w:rPr>
                <w:rFonts w:ascii="Arial" w:hAnsi="Arial" w:cs="Arial"/>
                <w:sz w:val="16"/>
                <w:szCs w:val="16"/>
              </w:rPr>
              <w:t>Ber</w:t>
            </w:r>
            <w:r>
              <w:t xml:space="preserve"> </w:t>
            </w:r>
            <w:r>
              <w:rPr>
                <w:rFonts w:ascii="Arial" w:hAnsi="Arial" w:cs="Arial"/>
                <w:sz w:val="16"/>
                <w:szCs w:val="16"/>
              </w:rPr>
              <w:t>Berkebolehan melakukan kemahiran hambur dan pendaratan dengan lakuan yang betul</w:t>
            </w:r>
          </w:p>
          <w:p>
            <w:pPr>
              <w:pStyle w:val="14"/>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r>
            <w:r>
              <w:rPr>
                <w:rFonts w:ascii="Arial" w:hAnsi="Arial" w:cs="Arial"/>
                <w:sz w:val="16"/>
                <w:szCs w:val="16"/>
              </w:rPr>
              <w:t>Berkebolehan melakukan pergerakan yang memerlukan kawalan badan dan sokongan</w:t>
            </w:r>
          </w:p>
          <w:p>
            <w:pPr>
              <w:pStyle w:val="14"/>
              <w:ind w:left="459" w:hanging="459"/>
              <w:rPr>
                <w:rFonts w:ascii="Arial" w:hAnsi="Arial" w:cs="Arial"/>
                <w:sz w:val="16"/>
                <w:szCs w:val="16"/>
              </w:rPr>
            </w:pPr>
            <w:r>
              <w:rPr>
                <w:rFonts w:ascii="Arial" w:hAnsi="Arial" w:cs="Arial"/>
                <w:sz w:val="16"/>
                <w:szCs w:val="16"/>
              </w:rPr>
              <w:t xml:space="preserve">2.1 </w:t>
            </w:r>
            <w:r>
              <w:rPr>
                <w:rFonts w:ascii="Arial" w:hAnsi="Arial" w:cs="Arial"/>
                <w:sz w:val="16"/>
                <w:szCs w:val="16"/>
              </w:rPr>
              <w:tab/>
            </w:r>
            <w:r>
              <w:rPr>
                <w:rFonts w:ascii="Arial" w:hAnsi="Arial" w:cs="Arial"/>
                <w:sz w:val="16"/>
                <w:szCs w:val="16"/>
              </w:rPr>
              <w:t>Berkebolehan mengaplikasi konsep hambur dan pendaratan dalam pergerakan</w:t>
            </w:r>
          </w:p>
          <w:p>
            <w:pPr>
              <w:pStyle w:val="14"/>
              <w:ind w:left="459" w:hanging="459"/>
              <w:rPr>
                <w:rFonts w:ascii="Arial" w:hAnsi="Arial" w:cs="Arial"/>
                <w:sz w:val="16"/>
                <w:szCs w:val="16"/>
              </w:rPr>
            </w:pPr>
            <w:r>
              <w:rPr>
                <w:rFonts w:ascii="Arial" w:hAnsi="Arial" w:cs="Arial"/>
                <w:sz w:val="16"/>
                <w:szCs w:val="16"/>
              </w:rPr>
              <w:t xml:space="preserve">2.2 </w:t>
            </w:r>
            <w:r>
              <w:rPr>
                <w:rFonts w:ascii="Arial" w:hAnsi="Arial" w:cs="Arial"/>
                <w:sz w:val="16"/>
                <w:szCs w:val="16"/>
              </w:rPr>
              <w:tab/>
            </w:r>
            <w:r>
              <w:rPr>
                <w:rFonts w:ascii="Arial" w:hAnsi="Arial" w:cs="Arial"/>
                <w:sz w:val="16"/>
                <w:szCs w:val="16"/>
              </w:rPr>
              <w:t xml:space="preserve">Berkebolehan mengaplikasi konsep kawalan badan dan sokongan dalam pergerakan.       </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rPr>
                <w:rFonts w:ascii="Arial" w:hAnsi="Arial" w:cs="Arial"/>
                <w:bCs/>
                <w:sz w:val="16"/>
                <w:szCs w:val="16"/>
              </w:rPr>
            </w:pPr>
          </w:p>
        </w:tc>
        <w:tc>
          <w:tcPr>
            <w:tcW w:w="2835" w:type="dxa"/>
          </w:tcPr>
          <w:p>
            <w:pPr>
              <w:pStyle w:val="14"/>
              <w:rPr>
                <w:rFonts w:ascii="Arial" w:hAnsi="Arial" w:cs="Arial"/>
                <w:b/>
                <w:sz w:val="16"/>
                <w:szCs w:val="16"/>
              </w:rPr>
            </w:pPr>
          </w:p>
          <w:p>
            <w:pPr>
              <w:pStyle w:val="13"/>
              <w:numPr>
                <w:ilvl w:val="2"/>
                <w:numId w:val="1"/>
              </w:numPr>
              <w:tabs>
                <w:tab w:val="left" w:pos="567"/>
              </w:tabs>
              <w:spacing w:after="0"/>
              <w:rPr>
                <w:rFonts w:ascii="Arial" w:hAnsi="Arial" w:cs="Arial"/>
                <w:sz w:val="16"/>
                <w:szCs w:val="16"/>
              </w:rPr>
            </w:pPr>
            <w:r>
              <w:rPr>
                <w:rFonts w:ascii="Arial" w:hAnsi="Arial" w:cs="Arial"/>
                <w:sz w:val="16"/>
                <w:szCs w:val="16"/>
              </w:rPr>
              <w:t>Melakukan Hambur Arab.</w:t>
            </w:r>
          </w:p>
          <w:p>
            <w:pPr>
              <w:tabs>
                <w:tab w:val="left" w:pos="567"/>
              </w:tabs>
              <w:spacing w:after="0"/>
              <w:rPr>
                <w:rFonts w:ascii="Arial" w:hAnsi="Arial" w:cs="Arial"/>
                <w:sz w:val="16"/>
                <w:szCs w:val="16"/>
              </w:rPr>
            </w:pPr>
            <w:r>
              <w:rPr>
                <w:rFonts w:ascii="Arial" w:hAnsi="Arial" w:cs="Arial"/>
                <w:sz w:val="16"/>
                <w:szCs w:val="16"/>
              </w:rPr>
              <w:t>1.2.1</w:t>
            </w:r>
            <w:r>
              <w:rPr>
                <w:rFonts w:ascii="Arial" w:hAnsi="Arial" w:cs="Arial"/>
                <w:sz w:val="16"/>
                <w:szCs w:val="16"/>
              </w:rPr>
              <w:tab/>
            </w:r>
            <w:r>
              <w:rPr>
                <w:rFonts w:ascii="Arial" w:hAnsi="Arial" w:cs="Arial"/>
                <w:sz w:val="16"/>
                <w:szCs w:val="16"/>
              </w:rPr>
              <w:t xml:space="preserve">Mengawal imbangan badan     </w:t>
            </w:r>
          </w:p>
          <w:p>
            <w:pPr>
              <w:tabs>
                <w:tab w:val="left" w:pos="567"/>
              </w:tabs>
              <w:spacing w:after="0"/>
              <w:rPr>
                <w:rFonts w:ascii="Arial" w:hAnsi="Arial" w:cs="Arial"/>
                <w:sz w:val="16"/>
                <w:szCs w:val="16"/>
              </w:rPr>
            </w:pPr>
            <w:r>
              <w:rPr>
                <w:rFonts w:ascii="Arial" w:hAnsi="Arial" w:cs="Arial"/>
                <w:sz w:val="16"/>
                <w:szCs w:val="16"/>
              </w:rPr>
              <w:t xml:space="preserve">             semasa dan selepas      </w:t>
            </w:r>
          </w:p>
          <w:p>
            <w:pPr>
              <w:tabs>
                <w:tab w:val="left" w:pos="567"/>
              </w:tabs>
              <w:spacing w:after="0"/>
              <w:rPr>
                <w:rFonts w:ascii="Arial" w:hAnsi="Arial" w:cs="Arial"/>
                <w:sz w:val="16"/>
                <w:szCs w:val="16"/>
              </w:rPr>
            </w:pPr>
            <w:r>
              <w:rPr>
                <w:rFonts w:ascii="Arial" w:hAnsi="Arial" w:cs="Arial"/>
                <w:sz w:val="16"/>
                <w:szCs w:val="16"/>
              </w:rPr>
              <w:t xml:space="preserve">             melakukan Lombol     </w:t>
            </w:r>
          </w:p>
          <w:p>
            <w:pPr>
              <w:tabs>
                <w:tab w:val="left" w:pos="567"/>
              </w:tabs>
              <w:spacing w:after="0"/>
              <w:rPr>
                <w:rFonts w:ascii="Arial" w:hAnsi="Arial" w:cs="Arial"/>
                <w:sz w:val="16"/>
                <w:szCs w:val="16"/>
              </w:rPr>
            </w:pPr>
            <w:r>
              <w:rPr>
                <w:rFonts w:ascii="Arial" w:hAnsi="Arial" w:cs="Arial"/>
                <w:sz w:val="16"/>
                <w:szCs w:val="16"/>
              </w:rPr>
              <w:t xml:space="preserve">             Kangkang  dan Hambur       </w:t>
            </w:r>
          </w:p>
          <w:p>
            <w:pPr>
              <w:tabs>
                <w:tab w:val="left" w:pos="567"/>
              </w:tabs>
              <w:spacing w:after="0"/>
              <w:rPr>
                <w:rFonts w:ascii="Arial" w:hAnsi="Arial" w:cs="Arial"/>
                <w:sz w:val="16"/>
                <w:szCs w:val="16"/>
              </w:rPr>
            </w:pPr>
            <w:r>
              <w:rPr>
                <w:rFonts w:ascii="Arial" w:hAnsi="Arial" w:cs="Arial"/>
                <w:sz w:val="16"/>
                <w:szCs w:val="16"/>
              </w:rPr>
              <w:t xml:space="preserve">             Arab. </w:t>
            </w:r>
          </w:p>
          <w:p>
            <w:pPr>
              <w:tabs>
                <w:tab w:val="left" w:pos="567"/>
              </w:tabs>
              <w:spacing w:after="0"/>
              <w:rPr>
                <w:rFonts w:ascii="Arial" w:hAnsi="Arial" w:cs="Arial"/>
                <w:sz w:val="16"/>
                <w:szCs w:val="16"/>
              </w:rPr>
            </w:pPr>
            <w:r>
              <w:rPr>
                <w:rFonts w:ascii="Arial" w:hAnsi="Arial" w:cs="Arial"/>
                <w:sz w:val="16"/>
                <w:szCs w:val="16"/>
              </w:rPr>
              <w:t xml:space="preserve">2.1.1 </w:t>
            </w:r>
            <w:r>
              <w:rPr>
                <w:rFonts w:ascii="Arial" w:hAnsi="Arial" w:cs="Arial"/>
                <w:sz w:val="16"/>
                <w:szCs w:val="16"/>
              </w:rPr>
              <w:tab/>
            </w:r>
            <w:r>
              <w:rPr>
                <w:rFonts w:ascii="Arial" w:hAnsi="Arial" w:cs="Arial"/>
                <w:sz w:val="16"/>
                <w:szCs w:val="16"/>
              </w:rPr>
              <w:t xml:space="preserve">Mengenal pasti otot-otot     </w:t>
            </w:r>
          </w:p>
          <w:p>
            <w:pPr>
              <w:tabs>
                <w:tab w:val="left" w:pos="567"/>
              </w:tabs>
              <w:spacing w:after="0"/>
              <w:rPr>
                <w:rFonts w:ascii="Arial" w:hAnsi="Arial" w:cs="Arial"/>
                <w:sz w:val="16"/>
                <w:szCs w:val="16"/>
              </w:rPr>
            </w:pPr>
            <w:r>
              <w:rPr>
                <w:rFonts w:ascii="Arial" w:hAnsi="Arial" w:cs="Arial"/>
                <w:sz w:val="16"/>
                <w:szCs w:val="16"/>
              </w:rPr>
              <w:t xml:space="preserve">             utama yang menghasilkan      </w:t>
            </w:r>
          </w:p>
          <w:p>
            <w:pPr>
              <w:tabs>
                <w:tab w:val="left" w:pos="567"/>
              </w:tabs>
              <w:spacing w:after="0"/>
              <w:rPr>
                <w:rFonts w:ascii="Arial" w:hAnsi="Arial" w:cs="Arial"/>
                <w:sz w:val="16"/>
                <w:szCs w:val="16"/>
              </w:rPr>
            </w:pPr>
            <w:r>
              <w:rPr>
                <w:rFonts w:ascii="Arial" w:hAnsi="Arial" w:cs="Arial"/>
                <w:sz w:val="16"/>
                <w:szCs w:val="16"/>
              </w:rPr>
              <w:t xml:space="preserve">             daya semasa melakukan       </w:t>
            </w:r>
          </w:p>
          <w:p>
            <w:pPr>
              <w:tabs>
                <w:tab w:val="left" w:pos="567"/>
              </w:tabs>
              <w:spacing w:after="0"/>
              <w:rPr>
                <w:rFonts w:ascii="Arial" w:hAnsi="Arial" w:cs="Arial"/>
                <w:sz w:val="16"/>
                <w:szCs w:val="16"/>
              </w:rPr>
            </w:pPr>
            <w:r>
              <w:rPr>
                <w:rFonts w:ascii="Arial" w:hAnsi="Arial" w:cs="Arial"/>
                <w:sz w:val="16"/>
                <w:szCs w:val="16"/>
              </w:rPr>
              <w:t xml:space="preserve">             Lombol Kangkang dan    </w:t>
            </w:r>
          </w:p>
          <w:p>
            <w:pPr>
              <w:tabs>
                <w:tab w:val="left" w:pos="567"/>
              </w:tabs>
              <w:spacing w:after="0"/>
              <w:rPr>
                <w:rFonts w:ascii="Arial" w:hAnsi="Arial" w:cs="Arial"/>
                <w:sz w:val="16"/>
                <w:szCs w:val="16"/>
              </w:rPr>
            </w:pPr>
            <w:r>
              <w:rPr>
                <w:rFonts w:ascii="Arial" w:hAnsi="Arial" w:cs="Arial"/>
                <w:sz w:val="16"/>
                <w:szCs w:val="16"/>
              </w:rPr>
              <w:t xml:space="preserve">             Hambur Arab.</w:t>
            </w:r>
          </w:p>
          <w:p>
            <w:pPr>
              <w:pStyle w:val="14"/>
              <w:ind w:left="601" w:hanging="601"/>
              <w:rPr>
                <w:rFonts w:ascii="Arial" w:hAnsi="Arial" w:cs="Arial"/>
                <w:sz w:val="16"/>
                <w:szCs w:val="16"/>
              </w:rPr>
            </w:pPr>
            <w:r>
              <w:rPr>
                <w:rFonts w:ascii="Arial" w:hAnsi="Arial" w:cs="Arial"/>
                <w:sz w:val="16"/>
                <w:szCs w:val="16"/>
              </w:rPr>
              <w:t xml:space="preserve">2.2.1 </w:t>
            </w:r>
            <w:r>
              <w:rPr>
                <w:rFonts w:ascii="Arial" w:hAnsi="Arial" w:cs="Arial"/>
                <w:sz w:val="16"/>
                <w:szCs w:val="16"/>
              </w:rPr>
              <w:tab/>
            </w:r>
            <w:r>
              <w:rPr>
                <w:rFonts w:ascii="Arial" w:hAnsi="Arial" w:cs="Arial"/>
                <w:sz w:val="16"/>
                <w:szCs w:val="16"/>
              </w:rPr>
              <w:t>Mengenal  pasti  perubahan  kedudukan pusat graviti semasa melakukan Lombol Kangkang dan Hambur Arab</w:t>
            </w:r>
          </w:p>
          <w:p>
            <w:pPr>
              <w:tabs>
                <w:tab w:val="left" w:pos="567"/>
              </w:tabs>
              <w:spacing w:after="0"/>
              <w:rPr>
                <w:rFonts w:ascii="Arial" w:hAnsi="Arial" w:cs="Arial"/>
                <w:sz w:val="16"/>
                <w:szCs w:val="16"/>
              </w:rPr>
            </w:pPr>
            <w:r>
              <w:rPr>
                <w:rFonts w:ascii="Arial" w:hAnsi="Arial" w:cs="Arial"/>
                <w:sz w:val="16"/>
                <w:szCs w:val="16"/>
              </w:rPr>
              <w:t xml:space="preserve"> 5.1.3 </w:t>
            </w:r>
            <w:r>
              <w:rPr>
                <w:rFonts w:ascii="Arial" w:hAnsi="Arial" w:cs="Arial"/>
                <w:sz w:val="16"/>
                <w:szCs w:val="16"/>
              </w:rPr>
              <w:tab/>
            </w:r>
            <w:r>
              <w:rPr>
                <w:rFonts w:ascii="Arial" w:hAnsi="Arial" w:cs="Arial"/>
                <w:sz w:val="16"/>
                <w:szCs w:val="16"/>
              </w:rPr>
              <w:t xml:space="preserve">Mematuhi peraturan     </w:t>
            </w:r>
          </w:p>
          <w:p>
            <w:pPr>
              <w:tabs>
                <w:tab w:val="left" w:pos="567"/>
              </w:tabs>
              <w:spacing w:after="0"/>
              <w:rPr>
                <w:rFonts w:ascii="Arial" w:hAnsi="Arial" w:cs="Arial"/>
                <w:sz w:val="16"/>
                <w:szCs w:val="16"/>
              </w:rPr>
            </w:pPr>
            <w:r>
              <w:rPr>
                <w:rFonts w:ascii="Arial" w:hAnsi="Arial" w:cs="Arial"/>
                <w:sz w:val="16"/>
                <w:szCs w:val="16"/>
              </w:rPr>
              <w:t xml:space="preserve">             keselamatan di tempat    </w:t>
            </w:r>
          </w:p>
          <w:p>
            <w:pPr>
              <w:tabs>
                <w:tab w:val="left" w:pos="567"/>
              </w:tabs>
              <w:spacing w:after="0"/>
              <w:rPr>
                <w:rFonts w:ascii="Arial" w:hAnsi="Arial" w:cs="Arial"/>
                <w:sz w:val="16"/>
                <w:szCs w:val="16"/>
              </w:rPr>
            </w:pPr>
            <w:r>
              <w:rPr>
                <w:rFonts w:ascii="Arial" w:hAnsi="Arial" w:cs="Arial"/>
                <w:sz w:val="16"/>
                <w:szCs w:val="16"/>
              </w:rPr>
              <w:t xml:space="preserve">             melakukan aktiviti.</w:t>
            </w:r>
          </w:p>
          <w:p>
            <w:pPr>
              <w:pStyle w:val="14"/>
              <w:ind w:left="459" w:hanging="459"/>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Hambur garis lurus</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Berani tanggung risiko</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5 – 10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Mengapakah  kamu  mengekalkan  kelajuan  yang  sekata  semasa </w:t>
            </w:r>
          </w:p>
          <w:p>
            <w:pPr>
              <w:pStyle w:val="14"/>
              <w:rPr>
                <w:rFonts w:ascii="Arial" w:hAnsi="Arial" w:cs="Arial"/>
                <w:sz w:val="16"/>
                <w:szCs w:val="16"/>
              </w:rPr>
            </w:pPr>
            <w:r>
              <w:rPr>
                <w:rFonts w:ascii="Arial" w:hAnsi="Arial" w:cs="Arial"/>
                <w:sz w:val="16"/>
                <w:szCs w:val="16"/>
              </w:rPr>
              <w:t>melakukan Hambur Arab?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3</w:t>
            </w:r>
          </w:p>
          <w:p>
            <w:pPr>
              <w:spacing w:after="0" w:line="240" w:lineRule="auto"/>
              <w:ind w:left="0" w:leftChars="0" w:firstLine="0" w:firstLineChars="0"/>
              <w:jc w:val="center"/>
              <w:rPr>
                <w:rFonts w:ascii="Arial Narrow" w:hAnsi="Arial Narrow" w:cs="Arial"/>
                <w:b/>
                <w:sz w:val="18"/>
                <w:szCs w:val="18"/>
              </w:rPr>
            </w:pPr>
            <w:r>
              <w:rPr>
                <w:b/>
                <w:lang w:val="en-MY"/>
              </w:rPr>
              <w:t>14-19 JANUARI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Aneka Imbangan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rangkaian imbangan yang memerlukan kawalan badan dan sokongan.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r>
            <w:r>
              <w:rPr>
                <w:rFonts w:ascii="Arial" w:hAnsi="Arial" w:cs="Arial"/>
                <w:sz w:val="16"/>
                <w:szCs w:val="16"/>
              </w:rPr>
              <w:t>Berkebolehan melakukan pergerakan yang memerlukan kawalan badan dan sokongan</w:t>
            </w:r>
          </w:p>
          <w:p>
            <w:pPr>
              <w:pStyle w:val="14"/>
              <w:ind w:left="459" w:hanging="459"/>
              <w:rPr>
                <w:rFonts w:ascii="Arial" w:hAnsi="Arial" w:cs="Arial"/>
                <w:sz w:val="16"/>
                <w:szCs w:val="16"/>
              </w:rPr>
            </w:pPr>
            <w:r>
              <w:rPr>
                <w:rFonts w:ascii="Arial" w:hAnsi="Arial" w:cs="Arial"/>
                <w:sz w:val="16"/>
                <w:szCs w:val="16"/>
              </w:rPr>
              <w:t xml:space="preserve">2.2 </w:t>
            </w:r>
            <w:r>
              <w:rPr>
                <w:rFonts w:ascii="Arial" w:hAnsi="Arial" w:cs="Arial"/>
                <w:sz w:val="16"/>
                <w:szCs w:val="16"/>
              </w:rPr>
              <w:tab/>
            </w:r>
            <w:r>
              <w:rPr>
                <w:rFonts w:ascii="Arial" w:hAnsi="Arial" w:cs="Arial"/>
                <w:sz w:val="16"/>
                <w:szCs w:val="16"/>
              </w:rPr>
              <w:t xml:space="preserve">Berkebolehan mengaplikasi konsep kawalan badan dan sokongan dalam pergerakan.       </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rPr>
                <w:rFonts w:ascii="Arial" w:hAnsi="Arial" w:cs="Arial"/>
                <w:bCs/>
                <w:sz w:val="16"/>
                <w:szCs w:val="16"/>
              </w:rPr>
            </w:pPr>
          </w:p>
        </w:tc>
        <w:tc>
          <w:tcPr>
            <w:tcW w:w="2835" w:type="dxa"/>
            <w:tcBorders>
              <w:bottom w:val="single" w:color="000000" w:sz="4" w:space="0"/>
            </w:tcBorders>
          </w:tcPr>
          <w:p>
            <w:pPr>
              <w:pStyle w:val="14"/>
              <w:rPr>
                <w:rFonts w:ascii="Arial" w:hAnsi="Arial" w:cs="Arial"/>
                <w:b/>
                <w:sz w:val="16"/>
                <w:szCs w:val="16"/>
              </w:rPr>
            </w:pPr>
          </w:p>
          <w:p>
            <w:pPr>
              <w:pStyle w:val="13"/>
              <w:numPr>
                <w:ilvl w:val="2"/>
                <w:numId w:val="2"/>
              </w:numPr>
              <w:tabs>
                <w:tab w:val="left" w:pos="567"/>
              </w:tabs>
              <w:spacing w:after="0"/>
              <w:rPr>
                <w:rFonts w:ascii="Arial" w:hAnsi="Arial" w:cs="Arial"/>
                <w:sz w:val="16"/>
                <w:szCs w:val="16"/>
              </w:rPr>
            </w:pPr>
            <w:r>
              <w:rPr>
                <w:rFonts w:ascii="Arial" w:hAnsi="Arial" w:cs="Arial"/>
                <w:sz w:val="16"/>
                <w:szCs w:val="16"/>
              </w:rPr>
              <w:t xml:space="preserve">      Melakukan rangkaian          </w:t>
            </w:r>
          </w:p>
          <w:p>
            <w:pPr>
              <w:pStyle w:val="13"/>
              <w:tabs>
                <w:tab w:val="left" w:pos="567"/>
              </w:tabs>
              <w:spacing w:after="0"/>
              <w:ind w:left="601" w:hanging="241"/>
              <w:rPr>
                <w:rFonts w:ascii="Arial" w:hAnsi="Arial" w:cs="Arial"/>
                <w:sz w:val="16"/>
                <w:szCs w:val="16"/>
              </w:rPr>
            </w:pPr>
            <w:r>
              <w:rPr>
                <w:rFonts w:ascii="Arial" w:hAnsi="Arial" w:cs="Arial"/>
                <w:sz w:val="16"/>
                <w:szCs w:val="16"/>
              </w:rPr>
              <w:t xml:space="preserve">      imbangan yang melibatkan beberapa tapak sokongan di atas lantai dan bangku gimnastik.. </w:t>
            </w:r>
          </w:p>
          <w:p>
            <w:pPr>
              <w:tabs>
                <w:tab w:val="left" w:pos="567"/>
              </w:tabs>
              <w:spacing w:after="0"/>
              <w:ind w:left="601" w:hanging="601"/>
              <w:rPr>
                <w:rFonts w:ascii="Arial" w:hAnsi="Arial" w:cs="Arial"/>
                <w:sz w:val="16"/>
                <w:szCs w:val="16"/>
              </w:rPr>
            </w:pPr>
            <w:r>
              <w:rPr>
                <w:rFonts w:ascii="Arial" w:hAnsi="Arial" w:cs="Arial"/>
                <w:sz w:val="16"/>
                <w:szCs w:val="16"/>
              </w:rPr>
              <w:t xml:space="preserve">2.2.2 </w:t>
            </w:r>
            <w:r>
              <w:rPr>
                <w:rFonts w:ascii="Arial" w:hAnsi="Arial" w:cs="Arial"/>
                <w:sz w:val="16"/>
                <w:szCs w:val="16"/>
              </w:rPr>
              <w:tab/>
            </w:r>
            <w:r>
              <w:rPr>
                <w:rFonts w:ascii="Arial" w:hAnsi="Arial" w:cs="Arial"/>
                <w:sz w:val="16"/>
                <w:szCs w:val="16"/>
              </w:rPr>
              <w:t xml:space="preserve"> Mengenal pasti jenis-jenis imbangan yang digunakan dalam rangkaian imbangan.</w:t>
            </w:r>
          </w:p>
          <w:p>
            <w:pPr>
              <w:pStyle w:val="14"/>
              <w:ind w:left="601" w:hanging="601"/>
              <w:rPr>
                <w:rFonts w:ascii="Arial" w:hAnsi="Arial" w:cs="Arial"/>
                <w:sz w:val="16"/>
                <w:szCs w:val="16"/>
              </w:rPr>
            </w:pPr>
            <w:r>
              <w:rPr>
                <w:rFonts w:ascii="Arial" w:hAnsi="Arial" w:cs="Arial"/>
                <w:sz w:val="16"/>
                <w:szCs w:val="16"/>
              </w:rPr>
              <w:t xml:space="preserve">5.1.4 </w:t>
            </w:r>
            <w:r>
              <w:rPr>
                <w:rFonts w:ascii="Arial" w:hAnsi="Arial" w:cs="Arial"/>
                <w:sz w:val="16"/>
                <w:szCs w:val="16"/>
              </w:rPr>
              <w:tab/>
            </w:r>
            <w:r>
              <w:rPr>
                <w:rFonts w:ascii="Arial" w:hAnsi="Arial" w:cs="Arial"/>
                <w:sz w:val="16"/>
                <w:szCs w:val="16"/>
              </w:rPr>
              <w:t>Mengenal pasti ruang yang selamat untuk melakukan aktiviti.</w:t>
            </w: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Imbanganku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Berani tanggung risiko</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11 – 16 </w:t>
            </w:r>
          </w:p>
          <w:p>
            <w:pPr>
              <w:spacing w:after="0"/>
              <w:rPr>
                <w:rFonts w:ascii="Arial Narrow" w:hAnsi="Arial Narrow"/>
                <w:sz w:val="18"/>
                <w:szCs w:val="18"/>
                <w:lang w:val="it-IT"/>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165" w:type="dxa"/>
            <w:vAlign w:val="top"/>
          </w:tcPr>
          <w:p>
            <w:pPr>
              <w:spacing w:after="0" w:line="240" w:lineRule="auto"/>
              <w:jc w:val="center"/>
              <w:rPr>
                <w:b/>
              </w:rPr>
            </w:pPr>
            <w:r>
              <w:rPr>
                <w:b/>
              </w:rPr>
              <w:t>MINGGU 4</w:t>
            </w:r>
          </w:p>
          <w:p>
            <w:pPr>
              <w:spacing w:after="0" w:line="240" w:lineRule="auto"/>
              <w:ind w:left="0" w:leftChars="0" w:firstLine="0" w:firstLineChars="0"/>
              <w:jc w:val="center"/>
              <w:rPr>
                <w:rFonts w:ascii="Arial Narrow" w:hAnsi="Arial Narrow"/>
                <w:b/>
                <w:sz w:val="18"/>
                <w:szCs w:val="18"/>
              </w:rPr>
            </w:pPr>
            <w:r>
              <w:rPr>
                <w:b/>
              </w:rPr>
              <w:t>2</w:t>
            </w:r>
            <w:r>
              <w:rPr>
                <w:b/>
                <w:lang w:val="en-MY"/>
              </w:rPr>
              <w:t>1-26 JANUARI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Sokong, gayut dan ayun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gayut dan ayun dengan pelbagai jenis gengaman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1.3 </w:t>
            </w:r>
            <w:r>
              <w:rPr>
                <w:rFonts w:ascii="Arial" w:hAnsi="Arial" w:cs="Arial"/>
                <w:sz w:val="16"/>
                <w:szCs w:val="16"/>
              </w:rPr>
              <w:tab/>
            </w:r>
            <w:r>
              <w:rPr>
                <w:rFonts w:ascii="Arial" w:hAnsi="Arial" w:cs="Arial"/>
                <w:sz w:val="16"/>
                <w:szCs w:val="16"/>
              </w:rPr>
              <w:t>Berkebolehan melakukan kemahiran gayut dan ayun dengan lakuan yang betul</w:t>
            </w:r>
          </w:p>
          <w:p>
            <w:pPr>
              <w:pStyle w:val="14"/>
              <w:ind w:left="459" w:hanging="459"/>
              <w:rPr>
                <w:rFonts w:ascii="Arial" w:hAnsi="Arial" w:cs="Arial"/>
                <w:sz w:val="16"/>
                <w:szCs w:val="16"/>
              </w:rPr>
            </w:pPr>
            <w:r>
              <w:rPr>
                <w:rFonts w:ascii="Arial" w:hAnsi="Arial" w:cs="Arial"/>
                <w:sz w:val="16"/>
                <w:szCs w:val="16"/>
              </w:rPr>
              <w:t xml:space="preserve">2.3 </w:t>
            </w:r>
            <w:r>
              <w:rPr>
                <w:rFonts w:ascii="Arial" w:hAnsi="Arial" w:cs="Arial"/>
                <w:sz w:val="16"/>
                <w:szCs w:val="16"/>
              </w:rPr>
              <w:tab/>
            </w:r>
            <w:r>
              <w:rPr>
                <w:rFonts w:ascii="Arial" w:hAnsi="Arial" w:cs="Arial"/>
                <w:sz w:val="16"/>
                <w:szCs w:val="16"/>
              </w:rPr>
              <w:t>Berkebolehan mengaplikasi konsep gayut dan ayun dalam pergerakan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1.3.1      </w:t>
            </w:r>
            <w:r>
              <w:rPr>
                <w:rFonts w:ascii="Arial" w:hAnsi="Arial" w:cs="Arial"/>
                <w:sz w:val="16"/>
                <w:szCs w:val="16"/>
              </w:rPr>
              <w:t>Bergayut dan mengayun pada palang dengan genggaman atas, genggaman bawah, dan genggaman campuran dengan pelbagai posisi badan dan kaki.</w:t>
            </w:r>
          </w:p>
          <w:p>
            <w:pPr>
              <w:pStyle w:val="14"/>
              <w:ind w:left="601" w:hanging="601"/>
              <w:rPr>
                <w:rFonts w:ascii="Arial" w:hAnsi="Arial" w:cs="Arial"/>
                <w:sz w:val="16"/>
                <w:szCs w:val="16"/>
              </w:rPr>
            </w:pPr>
            <w:r>
              <w:rPr>
                <w:rFonts w:ascii="Arial" w:hAnsi="Arial" w:cs="Arial"/>
                <w:sz w:val="16"/>
                <w:szCs w:val="16"/>
              </w:rPr>
              <w:t xml:space="preserve">1.3.2 </w:t>
            </w:r>
            <w:r>
              <w:rPr>
                <w:rFonts w:ascii="Arial" w:hAnsi="Arial" w:cs="Arial"/>
                <w:sz w:val="16"/>
                <w:szCs w:val="16"/>
              </w:rPr>
              <w:tab/>
            </w:r>
            <w:r>
              <w:rPr>
                <w:rFonts w:ascii="Arial" w:hAnsi="Arial" w:cs="Arial"/>
                <w:sz w:val="16"/>
                <w:szCs w:val="16"/>
              </w:rPr>
              <w:t>Menyokong badan di atas palang dengan kedua-dua belah tangan dan mengayun badan</w:t>
            </w:r>
          </w:p>
          <w:p>
            <w:pPr>
              <w:pStyle w:val="14"/>
              <w:ind w:left="601" w:hanging="601"/>
              <w:rPr>
                <w:rFonts w:ascii="Arial" w:hAnsi="Arial" w:cs="Arial"/>
                <w:sz w:val="16"/>
                <w:szCs w:val="16"/>
              </w:rPr>
            </w:pPr>
            <w:r>
              <w:rPr>
                <w:rFonts w:ascii="Arial" w:hAnsi="Arial" w:cs="Arial"/>
                <w:sz w:val="16"/>
                <w:szCs w:val="16"/>
              </w:rPr>
              <w:t xml:space="preserve">2.3.1 </w:t>
            </w:r>
            <w:r>
              <w:rPr>
                <w:rFonts w:ascii="Arial" w:hAnsi="Arial" w:cs="Arial"/>
                <w:sz w:val="16"/>
                <w:szCs w:val="16"/>
              </w:rPr>
              <w:tab/>
            </w:r>
            <w:r>
              <w:rPr>
                <w:rFonts w:ascii="Arial" w:hAnsi="Arial" w:cs="Arial"/>
                <w:sz w:val="16"/>
                <w:szCs w:val="16"/>
              </w:rPr>
              <w:t>Mengenal pasti posisi badan dan kaki yang sesuai semasa mengayun</w:t>
            </w:r>
          </w:p>
          <w:p>
            <w:pPr>
              <w:pStyle w:val="14"/>
              <w:ind w:left="601" w:hanging="601"/>
              <w:rPr>
                <w:rFonts w:ascii="Arial" w:hAnsi="Arial" w:cs="Arial"/>
                <w:sz w:val="16"/>
                <w:szCs w:val="16"/>
              </w:rPr>
            </w:pPr>
            <w:r>
              <w:rPr>
                <w:rFonts w:ascii="Arial" w:hAnsi="Arial" w:cs="Arial"/>
                <w:sz w:val="16"/>
                <w:szCs w:val="16"/>
              </w:rPr>
              <w:t xml:space="preserve">2.3.2 </w:t>
            </w:r>
            <w:r>
              <w:rPr>
                <w:rFonts w:ascii="Arial" w:hAnsi="Arial" w:cs="Arial"/>
                <w:sz w:val="16"/>
                <w:szCs w:val="16"/>
              </w:rPr>
              <w:tab/>
            </w:r>
            <w:r>
              <w:rPr>
                <w:rFonts w:ascii="Arial" w:hAnsi="Arial" w:cs="Arial"/>
                <w:sz w:val="16"/>
                <w:szCs w:val="16"/>
              </w:rPr>
              <w:t>Mengenal pasti genggaman yang sesuai mengikut posisi badan semasa menyokong badan dengan kedua-dua belah tangan di atas palang dan mengayun</w:t>
            </w:r>
          </w:p>
          <w:p>
            <w:pPr>
              <w:pStyle w:val="14"/>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r>
            <w:r>
              <w:rPr>
                <w:rFonts w:ascii="Arial" w:hAnsi="Arial" w:cs="Arial"/>
                <w:sz w:val="16"/>
                <w:szCs w:val="16"/>
              </w:rPr>
              <w:t>Menerima cabaran dan berasa seronok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Rutin pendek</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Berani tanggung risiko</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17 – 22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Kenapa siku tidak boleh difleksi ketika melakukan sokong </w:t>
            </w:r>
          </w:p>
          <w:p>
            <w:pPr>
              <w:pStyle w:val="14"/>
              <w:rPr>
                <w:rFonts w:ascii="Arial" w:hAnsi="Arial" w:cs="Arial"/>
                <w:sz w:val="16"/>
                <w:szCs w:val="16"/>
              </w:rPr>
            </w:pPr>
            <w:r>
              <w:rPr>
                <w:rFonts w:ascii="Arial" w:hAnsi="Arial" w:cs="Arial"/>
                <w:sz w:val="16"/>
                <w:szCs w:val="16"/>
              </w:rPr>
              <w:t>badan di atas palang?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5</w:t>
            </w:r>
          </w:p>
          <w:p>
            <w:pPr>
              <w:spacing w:after="0" w:line="240" w:lineRule="auto"/>
              <w:ind w:left="0" w:leftChars="0" w:firstLine="0" w:firstLineChars="0"/>
              <w:jc w:val="center"/>
              <w:rPr>
                <w:rFonts w:ascii="Arial Narrow" w:hAnsi="Arial Narrow"/>
                <w:b/>
                <w:sz w:val="18"/>
                <w:szCs w:val="18"/>
                <w:lang w:val="it-IT"/>
              </w:rPr>
            </w:pPr>
            <w:r>
              <w:rPr>
                <w:b/>
                <w:lang w:val="en-MY"/>
              </w:rPr>
              <w:t>28 JANUARI - 2 FEBRUARI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Putar menegak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putaran menegak di atas trampolin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1.4 </w:t>
            </w:r>
            <w:r>
              <w:rPr>
                <w:rFonts w:ascii="Arial" w:hAnsi="Arial" w:cs="Arial"/>
                <w:sz w:val="16"/>
                <w:szCs w:val="16"/>
              </w:rPr>
              <w:tab/>
            </w:r>
            <w:r>
              <w:rPr>
                <w:rFonts w:ascii="Arial" w:hAnsi="Arial" w:cs="Arial"/>
                <w:sz w:val="16"/>
                <w:szCs w:val="16"/>
              </w:rPr>
              <w:t>Berkebolehan melakukan kemahiran putaran dengan lakuan yang betul</w:t>
            </w:r>
          </w:p>
          <w:p>
            <w:pPr>
              <w:pStyle w:val="14"/>
              <w:ind w:left="459" w:hanging="459"/>
              <w:rPr>
                <w:rFonts w:ascii="Arial" w:hAnsi="Arial" w:cs="Arial"/>
                <w:sz w:val="16"/>
                <w:szCs w:val="16"/>
              </w:rPr>
            </w:pPr>
            <w:r>
              <w:rPr>
                <w:rFonts w:ascii="Arial" w:hAnsi="Arial" w:cs="Arial"/>
                <w:sz w:val="16"/>
                <w:szCs w:val="16"/>
              </w:rPr>
              <w:t xml:space="preserve">2.4 </w:t>
            </w:r>
            <w:r>
              <w:rPr>
                <w:rFonts w:ascii="Arial" w:hAnsi="Arial" w:cs="Arial"/>
                <w:sz w:val="16"/>
                <w:szCs w:val="16"/>
              </w:rPr>
              <w:tab/>
            </w:r>
            <w:r>
              <w:rPr>
                <w:rFonts w:ascii="Arial" w:hAnsi="Arial" w:cs="Arial"/>
                <w:sz w:val="16"/>
                <w:szCs w:val="16"/>
              </w:rPr>
              <w:t>Berkebolehan mengaplikasi konsep putaran dalam pergerakan</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1.4.1      </w:t>
            </w:r>
            <w:r>
              <w:rPr>
                <w:rFonts w:ascii="Arial" w:hAnsi="Arial" w:cs="Arial"/>
                <w:sz w:val="16"/>
                <w:szCs w:val="16"/>
              </w:rPr>
              <w:t>Melakukan putaran menegak 180° di atas trampolin dan mendarat ke atas tilam gimnastik dengan kedua-dua belah kaki serta lutut difleksi.</w:t>
            </w:r>
          </w:p>
          <w:p>
            <w:pPr>
              <w:pStyle w:val="14"/>
              <w:ind w:left="601" w:hanging="601"/>
              <w:rPr>
                <w:rFonts w:ascii="Arial" w:hAnsi="Arial" w:cs="Arial"/>
                <w:sz w:val="16"/>
                <w:szCs w:val="16"/>
              </w:rPr>
            </w:pPr>
            <w:r>
              <w:rPr>
                <w:rFonts w:ascii="Arial" w:hAnsi="Arial" w:cs="Arial"/>
                <w:sz w:val="16"/>
                <w:szCs w:val="16"/>
              </w:rPr>
              <w:t xml:space="preserve">1.4.2 </w:t>
            </w:r>
            <w:r>
              <w:rPr>
                <w:rFonts w:ascii="Arial" w:hAnsi="Arial" w:cs="Arial"/>
                <w:sz w:val="16"/>
                <w:szCs w:val="16"/>
              </w:rPr>
              <w:tab/>
            </w:r>
            <w:r>
              <w:rPr>
                <w:rFonts w:ascii="Arial" w:hAnsi="Arial" w:cs="Arial"/>
                <w:sz w:val="16"/>
                <w:szCs w:val="16"/>
              </w:rPr>
              <w:t>Melakukan putaran menegak 180° di atas trampolin dengan membuat pelbagai bentuk badan dan mendarat di atas trampolin dengan kedua-dua belah kaki serta lutut difleksi</w:t>
            </w:r>
          </w:p>
          <w:p>
            <w:pPr>
              <w:pStyle w:val="14"/>
              <w:ind w:left="601" w:hanging="601"/>
              <w:rPr>
                <w:rFonts w:ascii="Arial" w:hAnsi="Arial" w:cs="Arial"/>
                <w:sz w:val="16"/>
                <w:szCs w:val="16"/>
              </w:rPr>
            </w:pPr>
            <w:r>
              <w:rPr>
                <w:rFonts w:ascii="Arial" w:hAnsi="Arial" w:cs="Arial"/>
                <w:sz w:val="16"/>
                <w:szCs w:val="16"/>
              </w:rPr>
              <w:t xml:space="preserve">2.4.1 </w:t>
            </w:r>
            <w:r>
              <w:rPr>
                <w:rFonts w:ascii="Arial" w:hAnsi="Arial" w:cs="Arial"/>
                <w:sz w:val="16"/>
                <w:szCs w:val="16"/>
              </w:rPr>
              <w:tab/>
            </w:r>
            <w:r>
              <w:rPr>
                <w:rFonts w:ascii="Arial" w:hAnsi="Arial" w:cs="Arial"/>
                <w:sz w:val="16"/>
                <w:szCs w:val="16"/>
              </w:rPr>
              <w:t>Mengenal pasti aksi-aksi bentuk badan yang membantu putaran</w:t>
            </w:r>
          </w:p>
          <w:p>
            <w:pPr>
              <w:pStyle w:val="14"/>
              <w:ind w:left="601" w:hanging="601"/>
              <w:rPr>
                <w:rFonts w:ascii="Arial" w:hAnsi="Arial" w:cs="Arial"/>
                <w:sz w:val="16"/>
                <w:szCs w:val="16"/>
              </w:rPr>
            </w:pPr>
            <w:r>
              <w:rPr>
                <w:rFonts w:ascii="Arial" w:hAnsi="Arial" w:cs="Arial"/>
                <w:sz w:val="16"/>
                <w:szCs w:val="16"/>
              </w:rPr>
              <w:t xml:space="preserve">2.4.2 </w:t>
            </w:r>
            <w:r>
              <w:rPr>
                <w:rFonts w:ascii="Arial" w:hAnsi="Arial" w:cs="Arial"/>
                <w:sz w:val="16"/>
                <w:szCs w:val="16"/>
              </w:rPr>
              <w:tab/>
            </w:r>
            <w:r>
              <w:rPr>
                <w:rFonts w:ascii="Arial" w:hAnsi="Arial" w:cs="Arial"/>
                <w:sz w:val="16"/>
                <w:szCs w:val="16"/>
              </w:rPr>
              <w:t>Mengenal pasti hubung kait antara bentuk badan dengan putaran</w:t>
            </w:r>
          </w:p>
          <w:p>
            <w:pPr>
              <w:pStyle w:val="14"/>
              <w:ind w:left="601" w:hanging="601"/>
              <w:rPr>
                <w:rFonts w:ascii="Arial" w:hAnsi="Arial" w:cs="Arial"/>
                <w:sz w:val="16"/>
                <w:szCs w:val="16"/>
              </w:rPr>
            </w:pPr>
            <w:r>
              <w:rPr>
                <w:rFonts w:ascii="Arial" w:hAnsi="Arial" w:cs="Arial"/>
                <w:sz w:val="16"/>
                <w:szCs w:val="16"/>
              </w:rPr>
              <w:t xml:space="preserve">5.1.3 </w:t>
            </w:r>
            <w:r>
              <w:rPr>
                <w:rFonts w:ascii="Arial" w:hAnsi="Arial" w:cs="Arial"/>
                <w:sz w:val="16"/>
                <w:szCs w:val="16"/>
              </w:rPr>
              <w:tab/>
            </w:r>
            <w:r>
              <w:rPr>
                <w:rFonts w:ascii="Arial" w:hAnsi="Arial" w:cs="Arial"/>
                <w:sz w:val="16"/>
                <w:szCs w:val="16"/>
              </w:rPr>
              <w:t>Mematuhi peraturan keselamatan di tempat melakukan aktiviti</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Aksi kami</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Berani tanggung risiko</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23 – 26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Putaran menegak yang manakah </w:t>
            </w:r>
          </w:p>
          <w:p>
            <w:pPr>
              <w:pStyle w:val="14"/>
              <w:rPr>
                <w:rFonts w:ascii="Arial" w:hAnsi="Arial" w:cs="Arial"/>
                <w:sz w:val="16"/>
                <w:szCs w:val="16"/>
              </w:rPr>
            </w:pPr>
            <w:r>
              <w:rPr>
                <w:rFonts w:ascii="Arial" w:hAnsi="Arial" w:cs="Arial"/>
                <w:sz w:val="16"/>
                <w:szCs w:val="16"/>
              </w:rPr>
              <w:t>mudah dilakukan?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6</w:t>
            </w:r>
          </w:p>
          <w:p>
            <w:pPr>
              <w:spacing w:after="0" w:line="240" w:lineRule="auto"/>
              <w:ind w:left="0" w:leftChars="0" w:firstLine="0" w:firstLineChars="0"/>
              <w:jc w:val="center"/>
              <w:rPr>
                <w:rFonts w:ascii="Arial Narrow" w:hAnsi="Arial Narrow"/>
                <w:b/>
                <w:sz w:val="18"/>
                <w:szCs w:val="18"/>
              </w:rPr>
            </w:pPr>
            <w:r>
              <w:rPr>
                <w:b/>
                <w:lang w:val="en-MY"/>
              </w:rPr>
              <w:t>4-9 FEBRUARI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Putar dan bentuk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putaran menegak di atas trampolin dan mendarat</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Gimnastik Asas</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1.4 </w:t>
            </w:r>
            <w:r>
              <w:rPr>
                <w:rFonts w:ascii="Arial" w:hAnsi="Arial" w:cs="Arial"/>
                <w:sz w:val="16"/>
                <w:szCs w:val="16"/>
              </w:rPr>
              <w:tab/>
            </w:r>
            <w:r>
              <w:rPr>
                <w:rFonts w:ascii="Arial" w:hAnsi="Arial" w:cs="Arial"/>
                <w:sz w:val="16"/>
                <w:szCs w:val="16"/>
              </w:rPr>
              <w:t>Berkebolehan melakukan kemahiran putaran dengan lakuan yang betul</w:t>
            </w:r>
          </w:p>
          <w:p>
            <w:pPr>
              <w:pStyle w:val="14"/>
              <w:ind w:left="459" w:hanging="459"/>
              <w:rPr>
                <w:rFonts w:ascii="Arial" w:hAnsi="Arial" w:cs="Arial"/>
                <w:sz w:val="16"/>
                <w:szCs w:val="16"/>
              </w:rPr>
            </w:pPr>
            <w:r>
              <w:rPr>
                <w:rFonts w:ascii="Arial" w:hAnsi="Arial" w:cs="Arial"/>
                <w:sz w:val="16"/>
                <w:szCs w:val="16"/>
              </w:rPr>
              <w:t xml:space="preserve">2.4 </w:t>
            </w:r>
            <w:r>
              <w:rPr>
                <w:rFonts w:ascii="Arial" w:hAnsi="Arial" w:cs="Arial"/>
                <w:sz w:val="16"/>
                <w:szCs w:val="16"/>
              </w:rPr>
              <w:tab/>
            </w:r>
            <w:r>
              <w:rPr>
                <w:rFonts w:ascii="Arial" w:hAnsi="Arial" w:cs="Arial"/>
                <w:sz w:val="16"/>
                <w:szCs w:val="16"/>
              </w:rPr>
              <w:t>Berkebolehan mengaplikasi konsep putaran dalam pergerakan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pStyle w:val="14"/>
              <w:ind w:left="601" w:hanging="601"/>
              <w:rPr>
                <w:rFonts w:ascii="Arial" w:hAnsi="Arial" w:cs="Arial"/>
                <w:sz w:val="16"/>
                <w:szCs w:val="16"/>
              </w:rPr>
            </w:pPr>
            <w:r>
              <w:rPr>
                <w:rFonts w:ascii="Arial" w:hAnsi="Arial" w:cs="Arial"/>
                <w:sz w:val="16"/>
                <w:szCs w:val="16"/>
              </w:rPr>
              <w:t xml:space="preserve">1.4.2 </w:t>
            </w:r>
            <w:r>
              <w:rPr>
                <w:rFonts w:ascii="Arial" w:hAnsi="Arial" w:cs="Arial"/>
                <w:sz w:val="16"/>
                <w:szCs w:val="16"/>
              </w:rPr>
              <w:tab/>
            </w:r>
            <w:r>
              <w:rPr>
                <w:rFonts w:ascii="Arial" w:hAnsi="Arial" w:cs="Arial"/>
                <w:sz w:val="16"/>
                <w:szCs w:val="16"/>
              </w:rPr>
              <w:t>Melakukan putaran menegak 180° di atas trampolin dengan membuat pelbagai bentuk badan dan mendarat di atas trampolin dengan kedua-dua belah kaki serta lutut difleksi</w:t>
            </w:r>
          </w:p>
          <w:p>
            <w:pPr>
              <w:pStyle w:val="14"/>
              <w:ind w:left="601" w:hanging="601"/>
              <w:rPr>
                <w:rFonts w:ascii="Arial" w:hAnsi="Arial" w:cs="Arial"/>
                <w:sz w:val="16"/>
                <w:szCs w:val="16"/>
              </w:rPr>
            </w:pPr>
            <w:r>
              <w:rPr>
                <w:rFonts w:ascii="Arial" w:hAnsi="Arial" w:cs="Arial"/>
                <w:sz w:val="16"/>
                <w:szCs w:val="16"/>
              </w:rPr>
              <w:t xml:space="preserve">2.4.2 </w:t>
            </w:r>
            <w:r>
              <w:rPr>
                <w:rFonts w:ascii="Arial" w:hAnsi="Arial" w:cs="Arial"/>
                <w:sz w:val="16"/>
                <w:szCs w:val="16"/>
              </w:rPr>
              <w:tab/>
            </w:r>
            <w:r>
              <w:rPr>
                <w:rFonts w:ascii="Arial" w:hAnsi="Arial" w:cs="Arial"/>
                <w:sz w:val="16"/>
                <w:szCs w:val="16"/>
              </w:rPr>
              <w:t>Mengenal pasti hubung kait antara bentuk badan dengan putaran</w:t>
            </w:r>
          </w:p>
          <w:p>
            <w:pPr>
              <w:pStyle w:val="14"/>
              <w:ind w:left="601" w:hanging="601"/>
              <w:rPr>
                <w:rFonts w:ascii="Arial" w:hAnsi="Arial" w:cs="Arial"/>
                <w:sz w:val="16"/>
                <w:szCs w:val="16"/>
              </w:rPr>
            </w:pPr>
            <w:r>
              <w:rPr>
                <w:rFonts w:ascii="Arial" w:hAnsi="Arial" w:cs="Arial"/>
                <w:sz w:val="16"/>
                <w:szCs w:val="16"/>
              </w:rPr>
              <w:t xml:space="preserve">5.2.2 </w:t>
            </w:r>
            <w:r>
              <w:rPr>
                <w:rFonts w:ascii="Arial" w:hAnsi="Arial" w:cs="Arial"/>
                <w:sz w:val="16"/>
                <w:szCs w:val="16"/>
              </w:rPr>
              <w:tab/>
            </w:r>
            <w:r>
              <w:rPr>
                <w:rFonts w:ascii="Arial" w:hAnsi="Arial" w:cs="Arial"/>
                <w:sz w:val="16"/>
                <w:szCs w:val="16"/>
              </w:rPr>
              <w:t>Mempamerkan keyakinan untuk melakukan pelbagai kemahiran pergerakan</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Putar menegak pelbagai bentuk badan</w:t>
            </w:r>
          </w:p>
          <w:p>
            <w:pPr>
              <w:spacing w:after="0" w:line="240" w:lineRule="auto"/>
              <w:rPr>
                <w:rFonts w:ascii="Arial" w:hAnsi="Arial" w:cs="Arial"/>
                <w:b/>
                <w:sz w:val="16"/>
                <w:szCs w:val="16"/>
              </w:rPr>
            </w:pPr>
            <w:r>
              <w:rPr>
                <w:rFonts w:ascii="Arial" w:hAnsi="Arial" w:cs="Arial"/>
                <w:b/>
                <w:sz w:val="16"/>
                <w:szCs w:val="16"/>
              </w:rPr>
              <w:t>EMK :</w:t>
            </w:r>
          </w:p>
          <w:p>
            <w:pPr>
              <w:spacing w:after="0" w:line="240" w:lineRule="auto"/>
              <w:rPr>
                <w:rFonts w:ascii="Arial" w:hAnsi="Arial" w:cs="Arial"/>
                <w:sz w:val="16"/>
                <w:szCs w:val="16"/>
              </w:rPr>
            </w:pPr>
            <w:r>
              <w:rPr>
                <w:rFonts w:ascii="Arial" w:hAnsi="Arial" w:cs="Arial"/>
                <w:sz w:val="16"/>
                <w:szCs w:val="16"/>
              </w:rPr>
              <w:t>Keusahawanan – Berani tanggung risiko</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27 – 30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Mengapakah perlakuan memutar </w:t>
            </w:r>
          </w:p>
          <w:p>
            <w:pPr>
              <w:pStyle w:val="14"/>
              <w:rPr>
                <w:rFonts w:ascii="Arial" w:hAnsi="Arial" w:cs="Arial"/>
                <w:sz w:val="16"/>
                <w:szCs w:val="16"/>
              </w:rPr>
            </w:pPr>
            <w:r>
              <w:rPr>
                <w:rFonts w:ascii="Arial" w:hAnsi="Arial" w:cs="Arial"/>
                <w:sz w:val="16"/>
                <w:szCs w:val="16"/>
              </w:rPr>
              <w:t xml:space="preserve">sambil mendakap lebih sukar dilakukan </w:t>
            </w:r>
          </w:p>
          <w:p>
            <w:pPr>
              <w:pStyle w:val="14"/>
              <w:rPr>
                <w:rFonts w:ascii="Arial" w:hAnsi="Arial" w:cs="Arial"/>
                <w:sz w:val="16"/>
                <w:szCs w:val="16"/>
              </w:rPr>
            </w:pPr>
            <w:r>
              <w:rPr>
                <w:rFonts w:ascii="Arial" w:hAnsi="Arial" w:cs="Arial"/>
                <w:sz w:val="16"/>
                <w:szCs w:val="16"/>
              </w:rPr>
              <w:t xml:space="preserve">berbanding dengan memutar sambil </w:t>
            </w:r>
          </w:p>
          <w:p>
            <w:pPr>
              <w:pStyle w:val="14"/>
              <w:rPr>
                <w:rFonts w:ascii="Arial" w:hAnsi="Arial" w:cs="Arial"/>
                <w:sz w:val="16"/>
                <w:szCs w:val="16"/>
              </w:rPr>
            </w:pPr>
            <w:r>
              <w:rPr>
                <w:rFonts w:ascii="Arial" w:hAnsi="Arial" w:cs="Arial"/>
                <w:sz w:val="16"/>
                <w:szCs w:val="16"/>
              </w:rPr>
              <w:t>menepuk tangan di udara?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7</w:t>
            </w:r>
          </w:p>
          <w:p>
            <w:pPr>
              <w:spacing w:after="0" w:line="240" w:lineRule="auto"/>
              <w:ind w:left="0" w:leftChars="0" w:firstLine="0" w:firstLineChars="0"/>
              <w:jc w:val="center"/>
              <w:rPr>
                <w:rFonts w:ascii="Arial Narrow" w:hAnsi="Arial Narrow"/>
                <w:b/>
                <w:sz w:val="18"/>
                <w:szCs w:val="18"/>
                <w:lang w:val="it-IT"/>
              </w:rPr>
            </w:pPr>
            <w:r>
              <w:rPr>
                <w:b/>
                <w:lang w:val="en-MY"/>
              </w:rPr>
              <w:t>11 - 16 FEBRUARI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Medan selera</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pergerakan kreatif bertema mengikut muzik yang didengar</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Pergerakan Berirama</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r>
            <w:r>
              <w:rPr>
                <w:rFonts w:ascii="Arial" w:hAnsi="Arial" w:cs="Arial"/>
                <w:sz w:val="16"/>
                <w:szCs w:val="16"/>
              </w:rPr>
              <w:t>Berkebolehan melakukan pelbagai corak pergerakan mengikut irama</w:t>
            </w:r>
          </w:p>
          <w:p>
            <w:pPr>
              <w:pStyle w:val="14"/>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r>
            <w:r>
              <w:rPr>
                <w:rFonts w:ascii="Arial" w:hAnsi="Arial" w:cs="Arial"/>
                <w:sz w:val="16"/>
                <w:szCs w:val="16"/>
              </w:rPr>
              <w:t>Berkebolehan mengaplikasi konsep pergerakan mengikut irama</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pPr>
              <w:pStyle w:val="14"/>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r>
            <w:r>
              <w:rPr>
                <w:rFonts w:ascii="Arial" w:hAnsi="Arial" w:cs="Arial"/>
                <w:sz w:val="16"/>
                <w:szCs w:val="16"/>
              </w:rPr>
              <w:t>Melakukan pergerakan kreatif bertema yang direka cipta menggunakan props mengikut muzik yang didengar</w:t>
            </w:r>
          </w:p>
          <w:p>
            <w:pPr>
              <w:pStyle w:val="14"/>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r>
            <w:r>
              <w:rPr>
                <w:rFonts w:ascii="Arial" w:hAnsi="Arial" w:cs="Arial"/>
                <w:sz w:val="16"/>
                <w:szCs w:val="16"/>
              </w:rPr>
              <w:t>Mengenal pasti konsep pergerakan yang melibatkan arah, aras, laluan, dan hubungan yang digunakan dalam pergerakan kreatif bertema</w:t>
            </w:r>
          </w:p>
          <w:p>
            <w:pPr>
              <w:pStyle w:val="14"/>
              <w:ind w:left="601" w:hanging="601"/>
              <w:rPr>
                <w:rFonts w:ascii="Arial" w:hAnsi="Arial" w:cs="Arial"/>
                <w:sz w:val="16"/>
                <w:szCs w:val="16"/>
              </w:rPr>
            </w:pPr>
            <w:r>
              <w:rPr>
                <w:rFonts w:ascii="Arial" w:hAnsi="Arial" w:cs="Arial"/>
                <w:sz w:val="16"/>
                <w:szCs w:val="16"/>
              </w:rPr>
              <w:t xml:space="preserve">5.4.1 </w:t>
            </w:r>
            <w:r>
              <w:rPr>
                <w:rFonts w:ascii="Arial" w:hAnsi="Arial" w:cs="Arial"/>
                <w:sz w:val="16"/>
                <w:szCs w:val="16"/>
              </w:rPr>
              <w:tab/>
            </w:r>
            <w:r>
              <w:rPr>
                <w:rFonts w:ascii="Arial" w:hAnsi="Arial" w:cs="Arial"/>
                <w:sz w:val="16"/>
                <w:szCs w:val="16"/>
              </w:rPr>
              <w:t>Melibatkan diri secara aktif sebagai ahli kumpulan</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“Charade”</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Kreativiti dan Inovasi - Mereka cipta pergerakan kreatif menggunakan props yang sesuai</w:t>
            </w:r>
          </w:p>
          <w:p>
            <w:pPr>
              <w:spacing w:after="0" w:line="240" w:lineRule="auto"/>
              <w:rPr>
                <w:rFonts w:ascii="Arial" w:hAnsi="Arial" w:cs="Arial"/>
                <w:sz w:val="16"/>
                <w:szCs w:val="16"/>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31 – 34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Apakah alatan lain yang sesuai digunakan sebagai props dalam pergerakan kamu?</w:t>
            </w:r>
          </w:p>
          <w:p>
            <w:pPr>
              <w:pStyle w:val="14"/>
              <w:rPr>
                <w:rFonts w:ascii="Arial" w:hAnsi="Arial" w:cs="Arial"/>
                <w:sz w:val="16"/>
                <w:szCs w:val="16"/>
              </w:rPr>
            </w:pPr>
            <w:r>
              <w:rPr>
                <w:rFonts w:ascii="Arial" w:hAnsi="Arial" w:cs="Arial"/>
                <w:sz w:val="16"/>
                <w:szCs w:val="16"/>
              </w:rPr>
              <w:t>Jelaskan.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3" w:hRule="atLeast"/>
        </w:trPr>
        <w:tc>
          <w:tcPr>
            <w:tcW w:w="1165" w:type="dxa"/>
            <w:vAlign w:val="top"/>
          </w:tcPr>
          <w:p>
            <w:pPr>
              <w:spacing w:after="0" w:line="240" w:lineRule="auto"/>
              <w:jc w:val="center"/>
              <w:rPr>
                <w:b/>
              </w:rPr>
            </w:pPr>
            <w:r>
              <w:rPr>
                <w:b/>
              </w:rPr>
              <w:t>MINGGU 8</w:t>
            </w:r>
          </w:p>
          <w:p>
            <w:pPr>
              <w:spacing w:after="0" w:line="240" w:lineRule="auto"/>
              <w:ind w:left="0" w:leftChars="0" w:firstLine="0" w:firstLineChars="0"/>
              <w:jc w:val="center"/>
              <w:rPr>
                <w:rFonts w:ascii="Arial Narrow" w:hAnsi="Arial Narrow" w:cs="Arial"/>
                <w:b/>
                <w:sz w:val="18"/>
                <w:szCs w:val="18"/>
                <w:lang w:val="it-IT"/>
              </w:rPr>
            </w:pPr>
            <w:r>
              <w:rPr>
                <w:b/>
                <w:lang w:val="en-MY"/>
              </w:rPr>
              <w:t>18-23 FEBRUARI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Mesin Menari</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mereka cipta pergerakan kreatif bertema dan membuat persembahan mengikut muzik</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Pergerakan Berirama</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r>
            <w:r>
              <w:rPr>
                <w:rFonts w:ascii="Arial" w:hAnsi="Arial" w:cs="Arial"/>
                <w:sz w:val="16"/>
                <w:szCs w:val="16"/>
              </w:rPr>
              <w:t>Berkebolehan melakukan pelbagai corak pergerakan mengikut irama</w:t>
            </w:r>
          </w:p>
          <w:p>
            <w:pPr>
              <w:pStyle w:val="14"/>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r>
            <w:r>
              <w:rPr>
                <w:rFonts w:ascii="Arial" w:hAnsi="Arial" w:cs="Arial"/>
                <w:sz w:val="16"/>
                <w:szCs w:val="16"/>
              </w:rPr>
              <w:t>Berkebolehan mengaplikasi konsep pergerakan mengikut irama</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pPr>
              <w:pStyle w:val="14"/>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r>
            <w:r>
              <w:rPr>
                <w:rFonts w:ascii="Arial" w:hAnsi="Arial" w:cs="Arial"/>
                <w:sz w:val="16"/>
                <w:szCs w:val="16"/>
              </w:rPr>
              <w:t>Melakukan pergerakan kreatif bertema yang direka cipta menggunakan props mengikut muzik yang didengar</w:t>
            </w:r>
          </w:p>
          <w:p>
            <w:pPr>
              <w:pStyle w:val="14"/>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r>
            <w:r>
              <w:rPr>
                <w:rFonts w:ascii="Arial" w:hAnsi="Arial" w:cs="Arial"/>
                <w:sz w:val="16"/>
                <w:szCs w:val="16"/>
              </w:rPr>
              <w:t>Mengenal pasti konsep pergerakan yang melibatkan arah, aras, laluan, dan hubungan yang digunakan dalam pergerakan kreatif bertema</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Tarian Mesin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dan Inovasi - Mereka cipta pergerakan kreatif menggunakan props </w:t>
            </w:r>
          </w:p>
          <w:p>
            <w:pPr>
              <w:spacing w:after="0" w:line="240" w:lineRule="auto"/>
              <w:rPr>
                <w:rFonts w:ascii="Arial" w:hAnsi="Arial" w:cs="Arial"/>
                <w:sz w:val="16"/>
                <w:szCs w:val="16"/>
              </w:rPr>
            </w:pPr>
            <w:r>
              <w:rPr>
                <w:rFonts w:ascii="Arial" w:hAnsi="Arial" w:cs="Arial"/>
                <w:sz w:val="16"/>
                <w:szCs w:val="16"/>
              </w:rPr>
              <w:t>Keusahawanan - Membuat pemerhatian secara kritis dan kreatif</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35 – 38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Mengapa kamu memilih anggota </w:t>
            </w:r>
          </w:p>
          <w:p>
            <w:pPr>
              <w:pStyle w:val="14"/>
              <w:rPr>
                <w:rFonts w:ascii="Arial" w:hAnsi="Arial" w:cs="Arial"/>
                <w:sz w:val="16"/>
                <w:szCs w:val="16"/>
              </w:rPr>
            </w:pPr>
            <w:r>
              <w:rPr>
                <w:rFonts w:ascii="Arial" w:hAnsi="Arial" w:cs="Arial"/>
                <w:sz w:val="16"/>
                <w:szCs w:val="16"/>
              </w:rPr>
              <w:t>badan tertentu untuk membentuk mesin yang lengkap? Jelaskan.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lang w:val="en-MY"/>
              </w:rPr>
            </w:pPr>
            <w:r>
              <w:rPr>
                <w:b/>
              </w:rPr>
              <w:t>MING</w:t>
            </w:r>
            <w:r>
              <w:rPr>
                <w:b/>
                <w:lang w:val="en-MY"/>
              </w:rPr>
              <w:t>GU 9</w:t>
            </w:r>
          </w:p>
          <w:p>
            <w:pPr>
              <w:spacing w:after="0" w:line="240" w:lineRule="auto"/>
              <w:ind w:left="0" w:leftChars="0" w:firstLine="0" w:firstLineChars="0"/>
              <w:jc w:val="center"/>
              <w:rPr>
                <w:rFonts w:ascii="Arial Narrow" w:hAnsi="Arial Narrow" w:cs="Arial"/>
                <w:b/>
                <w:sz w:val="18"/>
                <w:szCs w:val="18"/>
                <w:lang w:val="it-IT"/>
              </w:rPr>
            </w:pPr>
            <w:r>
              <w:rPr>
                <w:b/>
                <w:lang w:val="en-MY"/>
              </w:rPr>
              <w:t>25 FEBRUARI - 2 MAC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Zaki dan pokok petai</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mereka cipta pergerakan kreatif bertema dan membuat persembahan mengikut muzik yang didengar</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Pergerakan Berirama</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r>
            <w:r>
              <w:rPr>
                <w:rFonts w:ascii="Arial" w:hAnsi="Arial" w:cs="Arial"/>
                <w:sz w:val="16"/>
                <w:szCs w:val="16"/>
              </w:rPr>
              <w:t>Berkebolehan melakukan pelbagai corak pergerakan mengikut irama</w:t>
            </w:r>
          </w:p>
          <w:p>
            <w:pPr>
              <w:pStyle w:val="14"/>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r>
            <w:r>
              <w:rPr>
                <w:rFonts w:ascii="Arial" w:hAnsi="Arial" w:cs="Arial"/>
                <w:sz w:val="16"/>
                <w:szCs w:val="16"/>
              </w:rPr>
              <w:t>Berkebolehan mengaplikasi konsep pergerakan mengikut irama</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pPr>
              <w:pStyle w:val="14"/>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r>
            <w:r>
              <w:rPr>
                <w:rFonts w:ascii="Arial" w:hAnsi="Arial" w:cs="Arial"/>
                <w:sz w:val="16"/>
                <w:szCs w:val="16"/>
              </w:rPr>
              <w:t>Melakukan pergerakan kreatif bertema yang direka cipta menggunakan props mengikut muzik yang didengar</w:t>
            </w:r>
          </w:p>
          <w:p>
            <w:pPr>
              <w:pStyle w:val="14"/>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r>
            <w:r>
              <w:rPr>
                <w:rFonts w:ascii="Arial" w:hAnsi="Arial" w:cs="Arial"/>
                <w:sz w:val="16"/>
                <w:szCs w:val="16"/>
              </w:rPr>
              <w:t>Mengenal pasti konsep pergerakan yang melibatkan arah, aras, laluan, dan hubungan yang digunakan dalam pergerakan kreatif bertema</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p>
          <w:p>
            <w:pPr>
              <w:pStyle w:val="14"/>
              <w:ind w:left="601" w:hanging="601"/>
              <w:rPr>
                <w:rFonts w:ascii="Arial" w:hAnsi="Arial" w:cs="Arial"/>
                <w:sz w:val="16"/>
                <w:szCs w:val="16"/>
              </w:rPr>
            </w:pPr>
          </w:p>
          <w:p>
            <w:pPr>
              <w:pStyle w:val="14"/>
              <w:ind w:left="601" w:hanging="601"/>
              <w:rPr>
                <w:rFonts w:ascii="Arial" w:hAnsi="Arial" w:cs="Arial"/>
                <w:sz w:val="16"/>
                <w:szCs w:val="16"/>
              </w:rPr>
            </w:pPr>
          </w:p>
          <w:p>
            <w:pPr>
              <w:pStyle w:val="14"/>
              <w:ind w:left="601" w:hanging="601"/>
              <w:rPr>
                <w:rFonts w:ascii="Arial" w:hAnsi="Arial" w:cs="Arial"/>
                <w:sz w:val="16"/>
                <w:szCs w:val="16"/>
              </w:rPr>
            </w:pP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Ceritaku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 Mereka cipta kesudahan cerita </w:t>
            </w:r>
          </w:p>
          <w:p>
            <w:pPr>
              <w:spacing w:after="0" w:line="240" w:lineRule="auto"/>
              <w:rPr>
                <w:rFonts w:ascii="Arial" w:hAnsi="Arial" w:cs="Arial"/>
                <w:sz w:val="16"/>
                <w:szCs w:val="16"/>
              </w:rPr>
            </w:pPr>
            <w:r>
              <w:rPr>
                <w:rFonts w:ascii="Arial" w:hAnsi="Arial" w:cs="Arial"/>
                <w:sz w:val="16"/>
                <w:szCs w:val="16"/>
              </w:rPr>
              <w:t>Keusahawanan – Menghasilkan idea melalui pemerhatian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39 – 44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Mengapa kumpulan kamu merancang </w:t>
            </w:r>
          </w:p>
          <w:p>
            <w:pPr>
              <w:pStyle w:val="14"/>
              <w:rPr>
                <w:rFonts w:ascii="Arial" w:hAnsi="Arial" w:cs="Arial"/>
                <w:sz w:val="16"/>
                <w:szCs w:val="16"/>
              </w:rPr>
            </w:pPr>
            <w:r>
              <w:rPr>
                <w:rFonts w:ascii="Arial" w:hAnsi="Arial" w:cs="Arial"/>
                <w:sz w:val="16"/>
                <w:szCs w:val="16"/>
              </w:rPr>
              <w:t>kesudahan cerita sedemikian?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10</w:t>
            </w:r>
          </w:p>
          <w:p>
            <w:pPr>
              <w:spacing w:after="0" w:line="240" w:lineRule="auto"/>
              <w:ind w:left="0" w:leftChars="0" w:firstLine="0" w:firstLineChars="0"/>
              <w:jc w:val="center"/>
              <w:rPr>
                <w:rFonts w:ascii="Calibri Light" w:hAnsi="Calibri Light" w:cs="Tahoma"/>
                <w:sz w:val="18"/>
                <w:szCs w:val="18"/>
                <w:lang w:val="en-MY"/>
              </w:rPr>
            </w:pPr>
            <w:r>
              <w:rPr>
                <w:b/>
                <w:lang w:val="en-MY"/>
              </w:rPr>
              <w:t>4 - 9  MAC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Lemak Oh Lemak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Mengukur dan mengira Indeks Jisim Badan (BMI) berdasarkan ukuran tinggi dan berat badan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3.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3.5 </w:t>
            </w:r>
            <w:r>
              <w:rPr>
                <w:rFonts w:ascii="Arial" w:hAnsi="Arial" w:cs="Arial"/>
                <w:sz w:val="16"/>
                <w:szCs w:val="16"/>
              </w:rPr>
              <w:tab/>
            </w:r>
            <w:r>
              <w:rPr>
                <w:rFonts w:ascii="Arial" w:hAnsi="Arial" w:cs="Arial"/>
                <w:sz w:val="16"/>
                <w:szCs w:val="16"/>
              </w:rPr>
              <w:t>Mengenal pasti komposisi badan</w:t>
            </w:r>
          </w:p>
          <w:p>
            <w:pPr>
              <w:pStyle w:val="14"/>
              <w:ind w:left="459" w:hanging="459"/>
              <w:rPr>
                <w:rFonts w:ascii="Arial" w:hAnsi="Arial" w:cs="Arial"/>
                <w:sz w:val="16"/>
                <w:szCs w:val="16"/>
              </w:rPr>
            </w:pPr>
            <w:r>
              <w:rPr>
                <w:rFonts w:ascii="Arial" w:hAnsi="Arial" w:cs="Arial"/>
                <w:sz w:val="16"/>
                <w:szCs w:val="16"/>
              </w:rPr>
              <w:t xml:space="preserve">4.5 </w:t>
            </w:r>
            <w:r>
              <w:rPr>
                <w:rFonts w:ascii="Arial" w:hAnsi="Arial" w:cs="Arial"/>
                <w:sz w:val="16"/>
                <w:szCs w:val="16"/>
              </w:rPr>
              <w:tab/>
            </w:r>
            <w:r>
              <w:rPr>
                <w:rFonts w:ascii="Arial" w:hAnsi="Arial" w:cs="Arial"/>
                <w:sz w:val="16"/>
                <w:szCs w:val="16"/>
              </w:rPr>
              <w:t>Berkebolehan memahami hubung kait antara komposisi badan dengan kecergasan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3.5.1      </w:t>
            </w:r>
            <w:r>
              <w:rPr>
                <w:rFonts w:ascii="Arial" w:hAnsi="Arial" w:cs="Arial"/>
                <w:sz w:val="16"/>
                <w:szCs w:val="16"/>
              </w:rPr>
              <w:t>Mengukur ketinggian dan menimbang berat badan</w:t>
            </w:r>
          </w:p>
          <w:p>
            <w:pPr>
              <w:tabs>
                <w:tab w:val="left" w:pos="567"/>
              </w:tabs>
              <w:spacing w:after="0"/>
              <w:ind w:left="601" w:hanging="601"/>
              <w:rPr>
                <w:rFonts w:ascii="Arial" w:hAnsi="Arial" w:cs="Arial"/>
                <w:sz w:val="16"/>
                <w:szCs w:val="16"/>
              </w:rPr>
            </w:pPr>
            <w:r>
              <w:rPr>
                <w:rFonts w:ascii="Arial" w:hAnsi="Arial" w:cs="Arial"/>
                <w:bCs/>
                <w:sz w:val="16"/>
                <w:szCs w:val="16"/>
              </w:rPr>
              <w:t xml:space="preserve">3.5.2      </w:t>
            </w:r>
            <w:r>
              <w:rPr>
                <w:rFonts w:ascii="Arial" w:hAnsi="Arial" w:cs="Arial"/>
                <w:sz w:val="16"/>
                <w:szCs w:val="16"/>
              </w:rPr>
              <w:t>Merekod pertumbuhan diri dari segi ketinggian dan berat badan</w:t>
            </w:r>
          </w:p>
          <w:p>
            <w:pPr>
              <w:pStyle w:val="14"/>
              <w:ind w:left="601" w:hanging="601"/>
              <w:rPr>
                <w:rFonts w:ascii="Arial" w:hAnsi="Arial" w:cs="Arial"/>
                <w:sz w:val="16"/>
                <w:szCs w:val="16"/>
              </w:rPr>
            </w:pPr>
            <w:r>
              <w:rPr>
                <w:rFonts w:ascii="Arial" w:hAnsi="Arial" w:cs="Arial"/>
                <w:sz w:val="16"/>
                <w:szCs w:val="16"/>
              </w:rPr>
              <w:t xml:space="preserve">4.5.1 </w:t>
            </w:r>
            <w:r>
              <w:rPr>
                <w:rFonts w:ascii="Arial" w:hAnsi="Arial" w:cs="Arial"/>
                <w:sz w:val="16"/>
                <w:szCs w:val="16"/>
              </w:rPr>
              <w:tab/>
            </w:r>
            <w:r>
              <w:rPr>
                <w:rFonts w:ascii="Arial" w:hAnsi="Arial" w:cs="Arial"/>
                <w:sz w:val="16"/>
                <w:szCs w:val="16"/>
              </w:rPr>
              <w:t>Membanding Indeks Jisim Badan (BMI) sendiri dengan norma</w:t>
            </w:r>
          </w:p>
          <w:p>
            <w:pPr>
              <w:pStyle w:val="14"/>
              <w:ind w:left="601" w:hanging="601"/>
              <w:rPr>
                <w:rFonts w:ascii="Arial" w:hAnsi="Arial" w:cs="Arial"/>
                <w:sz w:val="16"/>
                <w:szCs w:val="16"/>
              </w:rPr>
            </w:pPr>
            <w:r>
              <w:rPr>
                <w:rFonts w:ascii="Arial" w:hAnsi="Arial" w:cs="Arial"/>
                <w:sz w:val="16"/>
                <w:szCs w:val="16"/>
              </w:rPr>
              <w:t xml:space="preserve">4.5.2 </w:t>
            </w:r>
            <w:r>
              <w:rPr>
                <w:rFonts w:ascii="Arial" w:hAnsi="Arial" w:cs="Arial"/>
                <w:sz w:val="16"/>
                <w:szCs w:val="16"/>
              </w:rPr>
              <w:tab/>
            </w:r>
            <w:r>
              <w:rPr>
                <w:rFonts w:ascii="Arial" w:hAnsi="Arial" w:cs="Arial"/>
                <w:sz w:val="16"/>
                <w:szCs w:val="16"/>
              </w:rPr>
              <w:t>Menyatakan cara-cara mengurangkan kandungan lemak berlebihan dalam badan</w:t>
            </w:r>
          </w:p>
          <w:p>
            <w:pPr>
              <w:pStyle w:val="14"/>
              <w:ind w:left="601" w:hanging="601"/>
              <w:rPr>
                <w:rFonts w:ascii="Arial" w:hAnsi="Arial" w:cs="Arial"/>
                <w:sz w:val="16"/>
                <w:szCs w:val="16"/>
              </w:rPr>
            </w:pPr>
            <w:r>
              <w:rPr>
                <w:rFonts w:ascii="Arial" w:hAnsi="Arial" w:cs="Arial"/>
                <w:sz w:val="16"/>
                <w:szCs w:val="16"/>
              </w:rPr>
              <w:t xml:space="preserve">5.2.3 </w:t>
            </w:r>
            <w:r>
              <w:rPr>
                <w:rFonts w:ascii="Arial" w:hAnsi="Arial" w:cs="Arial"/>
                <w:sz w:val="16"/>
                <w:szCs w:val="16"/>
              </w:rPr>
              <w:tab/>
            </w:r>
            <w:r>
              <w:rPr>
                <w:rFonts w:ascii="Arial" w:hAnsi="Arial" w:cs="Arial"/>
                <w:sz w:val="16"/>
                <w:szCs w:val="16"/>
              </w:rPr>
              <w:t>Memilih tindakan untuk menyelesaikan masalah berdasarkan rekod kecergasan</w:t>
            </w:r>
          </w:p>
          <w:p>
            <w:pPr>
              <w:pStyle w:val="14"/>
              <w:ind w:left="601" w:hanging="601"/>
              <w:rPr>
                <w:rFonts w:ascii="Arial" w:hAnsi="Arial" w:cs="Arial"/>
                <w:sz w:val="16"/>
                <w:szCs w:val="16"/>
              </w:rPr>
            </w:pPr>
            <w:r>
              <w:rPr>
                <w:rFonts w:ascii="Arial" w:hAnsi="Arial" w:cs="Arial"/>
                <w:sz w:val="16"/>
                <w:szCs w:val="16"/>
              </w:rPr>
              <w:t xml:space="preserve">5.3.3 </w:t>
            </w:r>
            <w:r>
              <w:rPr>
                <w:rFonts w:ascii="Arial" w:hAnsi="Arial" w:cs="Arial"/>
                <w:sz w:val="16"/>
                <w:szCs w:val="16"/>
              </w:rPr>
              <w:tab/>
            </w:r>
            <w:r>
              <w:rPr>
                <w:rFonts w:ascii="Arial" w:hAnsi="Arial" w:cs="Arial"/>
                <w:sz w:val="16"/>
                <w:szCs w:val="16"/>
              </w:rPr>
              <w:t>Memberi  dan  menerima  maklum  balas secara terbuka</w:t>
            </w: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TMK  – Mencari maklumat menggunakan internet</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209 – 212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Pada pendapat kamu, adakah seseorang yang berbadan besar akan mempunyai </w:t>
            </w:r>
          </w:p>
          <w:p>
            <w:pPr>
              <w:pStyle w:val="14"/>
              <w:rPr>
                <w:rFonts w:ascii="Arial" w:hAnsi="Arial" w:cs="Arial"/>
                <w:sz w:val="16"/>
                <w:szCs w:val="16"/>
              </w:rPr>
            </w:pPr>
            <w:r>
              <w:rPr>
                <w:rFonts w:ascii="Arial" w:hAnsi="Arial" w:cs="Arial"/>
                <w:sz w:val="16"/>
                <w:szCs w:val="16"/>
              </w:rPr>
              <w:t>skor BMI yang tinggi?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vAlign w:val="center"/>
          </w:tcPr>
          <w:p>
            <w:pPr>
              <w:spacing w:after="0"/>
              <w:jc w:val="center"/>
              <w:rPr>
                <w:rFonts w:ascii="Calibri Light" w:hAnsi="Calibri Light" w:cs="Tahoma"/>
                <w:sz w:val="18"/>
                <w:szCs w:val="18"/>
                <w:lang w:val="en-MY"/>
              </w:rPr>
            </w:pP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Cergas dan Segak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mengenal pasti tahap kecergasan fizikal berasaskan ujian SEGAK</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3.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3.6 </w:t>
            </w:r>
            <w:r>
              <w:rPr>
                <w:rFonts w:ascii="Arial" w:hAnsi="Arial" w:cs="Arial"/>
                <w:sz w:val="16"/>
                <w:szCs w:val="16"/>
              </w:rPr>
              <w:tab/>
            </w:r>
            <w:r>
              <w:rPr>
                <w:rFonts w:ascii="Arial" w:hAnsi="Arial" w:cs="Arial"/>
                <w:sz w:val="16"/>
                <w:szCs w:val="16"/>
              </w:rPr>
              <w:t>Berkebolehan mengukur tahap kecergasan</w:t>
            </w:r>
          </w:p>
          <w:p>
            <w:pPr>
              <w:pStyle w:val="14"/>
              <w:ind w:left="459" w:hanging="459"/>
              <w:rPr>
                <w:rFonts w:ascii="Arial" w:hAnsi="Arial" w:cs="Arial"/>
                <w:sz w:val="16"/>
                <w:szCs w:val="16"/>
              </w:rPr>
            </w:pPr>
            <w:r>
              <w:rPr>
                <w:rFonts w:ascii="Arial" w:hAnsi="Arial" w:cs="Arial"/>
                <w:sz w:val="16"/>
                <w:szCs w:val="16"/>
              </w:rPr>
              <w:t xml:space="preserve">4.6 </w:t>
            </w:r>
            <w:r>
              <w:rPr>
                <w:rFonts w:ascii="Arial" w:hAnsi="Arial" w:cs="Arial"/>
                <w:sz w:val="16"/>
                <w:szCs w:val="16"/>
              </w:rPr>
              <w:tab/>
            </w:r>
            <w:r>
              <w:rPr>
                <w:rFonts w:ascii="Arial" w:hAnsi="Arial" w:cs="Arial"/>
                <w:sz w:val="16"/>
                <w:szCs w:val="16"/>
              </w:rPr>
              <w:t>Berkebolehan mengenal pasti tahap kecergasan fizikal</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3.6.1      </w:t>
            </w:r>
            <w:r>
              <w:rPr>
                <w:rFonts w:ascii="Arial" w:hAnsi="Arial" w:cs="Arial"/>
                <w:sz w:val="16"/>
                <w:szCs w:val="16"/>
              </w:rPr>
              <w:t>Melakukan ujian kecergasan fizikal dengan menggunakan Bateri Ujian Standard Kecergasan Fizikal Kebangsaan Untuk Murid Sekolah Malaysia (SEGAK)</w:t>
            </w:r>
          </w:p>
          <w:p>
            <w:pPr>
              <w:tabs>
                <w:tab w:val="left" w:pos="567"/>
              </w:tabs>
              <w:spacing w:after="0"/>
              <w:ind w:left="601" w:hanging="601"/>
              <w:rPr>
                <w:rFonts w:ascii="Arial" w:hAnsi="Arial" w:cs="Arial"/>
                <w:sz w:val="16"/>
                <w:szCs w:val="16"/>
              </w:rPr>
            </w:pPr>
            <w:r>
              <w:rPr>
                <w:rFonts w:ascii="Arial" w:hAnsi="Arial" w:cs="Arial"/>
                <w:bCs/>
                <w:sz w:val="16"/>
                <w:szCs w:val="16"/>
              </w:rPr>
              <w:t xml:space="preserve">3.6.2      </w:t>
            </w:r>
            <w:r>
              <w:rPr>
                <w:rFonts w:ascii="Arial" w:hAnsi="Arial" w:cs="Arial"/>
                <w:sz w:val="16"/>
                <w:szCs w:val="16"/>
              </w:rPr>
              <w:t>Merekod keputusan ujian SEGAK</w:t>
            </w:r>
          </w:p>
          <w:p>
            <w:pPr>
              <w:pStyle w:val="14"/>
              <w:ind w:left="601" w:hanging="601"/>
              <w:rPr>
                <w:rFonts w:ascii="Arial" w:hAnsi="Arial" w:cs="Arial"/>
                <w:sz w:val="16"/>
                <w:szCs w:val="16"/>
              </w:rPr>
            </w:pPr>
            <w:r>
              <w:rPr>
                <w:rFonts w:ascii="Arial" w:hAnsi="Arial" w:cs="Arial"/>
                <w:sz w:val="16"/>
                <w:szCs w:val="16"/>
              </w:rPr>
              <w:t xml:space="preserve">4.6.1 </w:t>
            </w:r>
            <w:r>
              <w:rPr>
                <w:rFonts w:ascii="Arial" w:hAnsi="Arial" w:cs="Arial"/>
                <w:sz w:val="16"/>
                <w:szCs w:val="16"/>
              </w:rPr>
              <w:tab/>
            </w:r>
            <w:r>
              <w:rPr>
                <w:rFonts w:ascii="Arial" w:hAnsi="Arial" w:cs="Arial"/>
                <w:sz w:val="16"/>
                <w:szCs w:val="16"/>
              </w:rPr>
              <w:t>Membandingkan skor pencapaian diri dengan norma ujian SEGAK.</w:t>
            </w:r>
          </w:p>
          <w:p>
            <w:pPr>
              <w:pStyle w:val="14"/>
              <w:ind w:left="601" w:hanging="601"/>
              <w:rPr>
                <w:rFonts w:ascii="Arial" w:hAnsi="Arial" w:cs="Arial"/>
                <w:sz w:val="16"/>
                <w:szCs w:val="16"/>
              </w:rPr>
            </w:pPr>
            <w:r>
              <w:rPr>
                <w:rFonts w:ascii="Arial" w:hAnsi="Arial" w:cs="Arial"/>
                <w:sz w:val="16"/>
                <w:szCs w:val="16"/>
              </w:rPr>
              <w:t xml:space="preserve">4.6.2 </w:t>
            </w:r>
            <w:r>
              <w:rPr>
                <w:rFonts w:ascii="Arial" w:hAnsi="Arial" w:cs="Arial"/>
                <w:sz w:val="16"/>
                <w:szCs w:val="16"/>
              </w:rPr>
              <w:tab/>
            </w:r>
            <w:r>
              <w:rPr>
                <w:rFonts w:ascii="Arial" w:hAnsi="Arial" w:cs="Arial"/>
                <w:sz w:val="16"/>
                <w:szCs w:val="16"/>
              </w:rPr>
              <w:t>Menilai tahap kecergasan fizikal diri berasaskan kesihatan</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w:t>
            </w:r>
            <w:r>
              <w:rPr>
                <w:rFonts w:ascii="Arial Narrow" w:hAnsi="Arial Narrow"/>
                <w:sz w:val="18"/>
                <w:szCs w:val="18"/>
                <w:lang w:val="it-IT"/>
              </w:rPr>
              <w:t>–</w:t>
            </w:r>
            <w:r>
              <w:rPr>
                <w:rFonts w:ascii="Arial" w:hAnsi="Arial" w:cs="Arial"/>
                <w:sz w:val="16"/>
                <w:szCs w:val="16"/>
              </w:rPr>
              <w:t xml:space="preserve"> Berorientasikan pencapaian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213 – 216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Bagaimanakah kamu dapat meningkatkan </w:t>
            </w:r>
          </w:p>
          <w:p>
            <w:pPr>
              <w:pStyle w:val="14"/>
              <w:rPr>
                <w:rFonts w:ascii="Arial" w:hAnsi="Arial" w:cs="Arial"/>
                <w:sz w:val="16"/>
                <w:szCs w:val="16"/>
              </w:rPr>
            </w:pPr>
            <w:r>
              <w:rPr>
                <w:rFonts w:ascii="Arial" w:hAnsi="Arial" w:cs="Arial"/>
                <w:sz w:val="16"/>
                <w:szCs w:val="16"/>
              </w:rPr>
              <w:t>tahap kecergasan fizikal?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9" w:hRule="atLeast"/>
        </w:trPr>
        <w:tc>
          <w:tcPr>
            <w:tcW w:w="1165" w:type="dxa"/>
            <w:vAlign w:val="top"/>
          </w:tcPr>
          <w:p>
            <w:pPr>
              <w:spacing w:after="0" w:line="240" w:lineRule="auto"/>
              <w:jc w:val="center"/>
              <w:rPr>
                <w:b/>
              </w:rPr>
            </w:pPr>
            <w:r>
              <w:rPr>
                <w:b/>
              </w:rPr>
              <w:t>MINGGU 11</w:t>
            </w:r>
          </w:p>
          <w:p>
            <w:pPr>
              <w:spacing w:after="0" w:line="240" w:lineRule="auto"/>
              <w:ind w:left="0" w:leftChars="0" w:firstLine="0" w:firstLineChars="0"/>
              <w:jc w:val="center"/>
              <w:rPr>
                <w:rFonts w:ascii="Arial Narrow" w:hAnsi="Arial Narrow" w:cs="Tahoma"/>
                <w:sz w:val="18"/>
                <w:szCs w:val="18"/>
                <w:lang w:val="en-MY"/>
              </w:rPr>
            </w:pPr>
            <w:r>
              <w:rPr>
                <w:b/>
                <w:lang w:val="en-MY"/>
              </w:rPr>
              <w:t>11 - 16 MAC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Hantar dan terima</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pelbagai teknik hantaran bola ke sasaran dan menerima bola</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Serangan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r>
            <w:r>
              <w:rPr>
                <w:rFonts w:ascii="Arial" w:hAnsi="Arial" w:cs="Arial"/>
                <w:sz w:val="16"/>
                <w:szCs w:val="16"/>
              </w:rPr>
              <w:t>Berkebolehan melakukan kemahiran asas permainan kategori serangan dengan lakuan yang betul.</w:t>
            </w:r>
          </w:p>
          <w:p>
            <w:pPr>
              <w:pStyle w:val="14"/>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r>
            <w:r>
              <w:rPr>
                <w:rFonts w:ascii="Arial" w:hAnsi="Arial" w:cs="Arial"/>
                <w:sz w:val="16"/>
                <w:szCs w:val="16"/>
              </w:rPr>
              <w:t>Berkebolehan mengaplikasi konsep pergerakan dan prinsip mekanik dalam kemahiran asas permainan kategori serangan</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1.6.1      </w:t>
            </w:r>
            <w:r>
              <w:rPr>
                <w:rFonts w:ascii="Arial" w:hAnsi="Arial" w:cs="Arial"/>
                <w:sz w:val="16"/>
                <w:szCs w:val="16"/>
              </w:rPr>
              <w:t>Melakukan pelbagai teknik hantaran bola ke sasaran dengan menggunakan alatan dan anggota badan yang dibenarkan</w:t>
            </w:r>
          </w:p>
          <w:p>
            <w:pPr>
              <w:tabs>
                <w:tab w:val="left" w:pos="567"/>
              </w:tabs>
              <w:spacing w:after="0"/>
              <w:ind w:left="601" w:hanging="601"/>
              <w:rPr>
                <w:rFonts w:ascii="Arial" w:hAnsi="Arial" w:cs="Arial"/>
                <w:sz w:val="16"/>
                <w:szCs w:val="16"/>
              </w:rPr>
            </w:pPr>
            <w:r>
              <w:rPr>
                <w:rFonts w:ascii="Arial" w:hAnsi="Arial" w:cs="Arial"/>
                <w:bCs/>
                <w:sz w:val="16"/>
                <w:szCs w:val="16"/>
              </w:rPr>
              <w:t xml:space="preserve">1.6.2      </w:t>
            </w:r>
            <w:r>
              <w:rPr>
                <w:rFonts w:ascii="Arial" w:hAnsi="Arial" w:cs="Arial"/>
                <w:sz w:val="16"/>
                <w:szCs w:val="16"/>
              </w:rPr>
              <w:t>Menerima hantaran bola dari pelbagai jarak dan arah dengan menggunakan alatan dan anggota badan yang dibenarkan</w:t>
            </w:r>
          </w:p>
          <w:p>
            <w:pPr>
              <w:pStyle w:val="14"/>
              <w:ind w:left="601" w:hanging="601"/>
              <w:rPr>
                <w:rFonts w:ascii="Arial" w:hAnsi="Arial" w:cs="Arial"/>
                <w:sz w:val="16"/>
                <w:szCs w:val="16"/>
              </w:rPr>
            </w:pPr>
            <w:r>
              <w:rPr>
                <w:rFonts w:ascii="Arial" w:hAnsi="Arial" w:cs="Arial"/>
                <w:sz w:val="16"/>
                <w:szCs w:val="16"/>
              </w:rPr>
              <w:t xml:space="preserve">2.6.1 </w:t>
            </w:r>
            <w:r>
              <w:rPr>
                <w:rFonts w:ascii="Arial" w:hAnsi="Arial" w:cs="Arial"/>
                <w:sz w:val="16"/>
                <w:szCs w:val="16"/>
              </w:rPr>
              <w:tab/>
            </w:r>
            <w:r>
              <w:rPr>
                <w:rFonts w:ascii="Arial" w:hAnsi="Arial" w:cs="Arial"/>
                <w:sz w:val="16"/>
                <w:szCs w:val="16"/>
              </w:rPr>
              <w:t>Mengenal pasti pelbagai cara menghantar bola ke sasaranpergerakan</w:t>
            </w:r>
          </w:p>
          <w:p>
            <w:pPr>
              <w:pStyle w:val="14"/>
              <w:ind w:left="601" w:hanging="601"/>
              <w:rPr>
                <w:rFonts w:ascii="Arial" w:hAnsi="Arial" w:cs="Arial"/>
                <w:sz w:val="16"/>
                <w:szCs w:val="16"/>
              </w:rPr>
            </w:pPr>
            <w:r>
              <w:rPr>
                <w:rFonts w:ascii="Arial" w:hAnsi="Arial" w:cs="Arial"/>
                <w:sz w:val="16"/>
                <w:szCs w:val="16"/>
              </w:rPr>
              <w:t xml:space="preserve">2.6.2 </w:t>
            </w:r>
            <w:r>
              <w:rPr>
                <w:rFonts w:ascii="Arial" w:hAnsi="Arial" w:cs="Arial"/>
                <w:sz w:val="16"/>
                <w:szCs w:val="16"/>
              </w:rPr>
              <w:tab/>
            </w:r>
            <w:r>
              <w:rPr>
                <w:rFonts w:ascii="Arial" w:hAnsi="Arial" w:cs="Arial"/>
                <w:sz w:val="16"/>
                <w:szCs w:val="16"/>
              </w:rPr>
              <w:t>Mengenal  pasti  ruang  yang  sesuai  untuk menerima bola</w:t>
            </w:r>
          </w:p>
          <w:p>
            <w:pPr>
              <w:pStyle w:val="14"/>
              <w:ind w:left="601" w:hanging="601"/>
              <w:rPr>
                <w:rFonts w:ascii="Arial" w:hAnsi="Arial" w:cs="Arial"/>
                <w:sz w:val="16"/>
                <w:szCs w:val="16"/>
              </w:rPr>
            </w:pPr>
            <w:r>
              <w:rPr>
                <w:rFonts w:ascii="Arial" w:hAnsi="Arial" w:cs="Arial"/>
                <w:sz w:val="16"/>
                <w:szCs w:val="16"/>
              </w:rPr>
              <w:t xml:space="preserve">5.1.1 </w:t>
            </w:r>
            <w:r>
              <w:rPr>
                <w:rFonts w:ascii="Arial" w:hAnsi="Arial" w:cs="Arial"/>
                <w:sz w:val="16"/>
                <w:szCs w:val="16"/>
              </w:rPr>
              <w:tab/>
            </w:r>
            <w:r>
              <w:rPr>
                <w:rFonts w:ascii="Arial" w:hAnsi="Arial" w:cs="Arial"/>
                <w:sz w:val="16"/>
                <w:szCs w:val="16"/>
              </w:rPr>
              <w:t>Menerangkan  persediaan  diri  dan  pakaian berdasarkan aktiviti yang dijalankan.</w:t>
            </w:r>
          </w:p>
          <w:p>
            <w:pPr>
              <w:pStyle w:val="14"/>
              <w:ind w:left="601" w:hanging="601"/>
              <w:rPr>
                <w:rFonts w:ascii="Arial" w:hAnsi="Arial" w:cs="Arial"/>
                <w:sz w:val="16"/>
                <w:szCs w:val="16"/>
              </w:rPr>
            </w:pPr>
            <w:r>
              <w:rPr>
                <w:rFonts w:ascii="Arial" w:hAnsi="Arial" w:cs="Arial"/>
                <w:sz w:val="16"/>
                <w:szCs w:val="16"/>
              </w:rPr>
              <w:t xml:space="preserve">5.1.2 </w:t>
            </w:r>
            <w:r>
              <w:rPr>
                <w:rFonts w:ascii="Arial" w:hAnsi="Arial" w:cs="Arial"/>
                <w:sz w:val="16"/>
                <w:szCs w:val="16"/>
              </w:rPr>
              <w:tab/>
            </w:r>
            <w:r>
              <w:rPr>
                <w:rFonts w:ascii="Arial" w:hAnsi="Arial" w:cs="Arial"/>
                <w:sz w:val="16"/>
                <w:szCs w:val="16"/>
              </w:rPr>
              <w:t>Menyimpan peralatan Pendidikan Jasmani berdasarkan spesifikasi alatan</w:t>
            </w:r>
          </w:p>
          <w:p>
            <w:pPr>
              <w:pStyle w:val="14"/>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r>
            <w:r>
              <w:rPr>
                <w:rFonts w:ascii="Arial" w:hAnsi="Arial" w:cs="Arial"/>
                <w:sz w:val="16"/>
                <w:szCs w:val="16"/>
              </w:rPr>
              <w:t>Bekerjasama dalam kumpulan semasa melakukan aktiviti</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Lima kali hantaran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45 – 48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1.  Bagaimanakah kamu menghantar </w:t>
            </w:r>
          </w:p>
          <w:p>
            <w:pPr>
              <w:pStyle w:val="14"/>
              <w:rPr>
                <w:rFonts w:ascii="Arial" w:hAnsi="Arial" w:cs="Arial"/>
                <w:sz w:val="16"/>
                <w:szCs w:val="16"/>
              </w:rPr>
            </w:pPr>
            <w:r>
              <w:rPr>
                <w:rFonts w:ascii="Arial" w:hAnsi="Arial" w:cs="Arial"/>
                <w:sz w:val="16"/>
                <w:szCs w:val="16"/>
              </w:rPr>
              <w:t xml:space="preserve">bola kepada rakan sekumpulan supaya bola kekal dalam </w:t>
            </w:r>
          </w:p>
          <w:p>
            <w:pPr>
              <w:pStyle w:val="14"/>
              <w:rPr>
                <w:rFonts w:ascii="Arial" w:hAnsi="Arial" w:cs="Arial"/>
                <w:sz w:val="16"/>
                <w:szCs w:val="16"/>
              </w:rPr>
            </w:pPr>
            <w:r>
              <w:rPr>
                <w:rFonts w:ascii="Arial" w:hAnsi="Arial" w:cs="Arial"/>
                <w:sz w:val="16"/>
                <w:szCs w:val="16"/>
              </w:rPr>
              <w:t>penguasaan kumpulan?</w:t>
            </w:r>
          </w:p>
          <w:p>
            <w:pPr>
              <w:pStyle w:val="14"/>
              <w:rPr>
                <w:rFonts w:ascii="Arial" w:hAnsi="Arial" w:cs="Arial"/>
                <w:sz w:val="16"/>
                <w:szCs w:val="16"/>
              </w:rPr>
            </w:pPr>
            <w:r>
              <w:rPr>
                <w:rFonts w:ascii="Arial" w:hAnsi="Arial" w:cs="Arial"/>
                <w:sz w:val="16"/>
                <w:szCs w:val="16"/>
              </w:rPr>
              <w:t xml:space="preserve">2.  Bilakah situasi yang sesuai </w:t>
            </w:r>
          </w:p>
          <w:p>
            <w:pPr>
              <w:pStyle w:val="14"/>
              <w:rPr>
                <w:rFonts w:ascii="Arial" w:hAnsi="Arial" w:cs="Arial"/>
                <w:sz w:val="16"/>
                <w:szCs w:val="16"/>
              </w:rPr>
            </w:pPr>
            <w:r>
              <w:rPr>
                <w:rFonts w:ascii="Arial" w:hAnsi="Arial" w:cs="Arial"/>
                <w:sz w:val="16"/>
                <w:szCs w:val="16"/>
              </w:rPr>
              <w:t>menghantar bola kepada rakan dalam kumpulan?</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jc w:val="center"/>
              <w:rPr>
                <w:rFonts w:ascii="Arial Narrow" w:hAnsi="Arial Narrow" w:cs="Tahoma"/>
                <w:sz w:val="20"/>
                <w:szCs w:val="20"/>
                <w:lang w:val="en-MY"/>
              </w:rPr>
            </w:pPr>
          </w:p>
        </w:tc>
        <w:tc>
          <w:tcPr>
            <w:tcW w:w="8724" w:type="dxa"/>
            <w:gridSpan w:val="4"/>
          </w:tcPr>
          <w:p>
            <w:pPr>
              <w:pStyle w:val="14"/>
              <w:jc w:val="center"/>
              <w:rPr>
                <w:rFonts w:ascii="Arial" w:hAnsi="Arial" w:cs="Arial"/>
                <w:b/>
              </w:rPr>
            </w:pPr>
            <w:r>
              <w:rPr>
                <w:rFonts w:ascii="Arial" w:hAnsi="Arial" w:cs="Arial"/>
                <w:b/>
              </w:rPr>
              <w:t>CUTI PERTENGAHAN PENGGAL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13</w:t>
            </w:r>
          </w:p>
          <w:p>
            <w:pPr>
              <w:spacing w:after="0" w:line="240" w:lineRule="auto"/>
              <w:ind w:left="0" w:leftChars="0" w:firstLine="0" w:firstLineChars="0"/>
              <w:jc w:val="center"/>
              <w:rPr>
                <w:rFonts w:ascii="Arial Narrow" w:hAnsi="Arial Narrow" w:cs="Arial"/>
                <w:b/>
                <w:sz w:val="18"/>
                <w:szCs w:val="18"/>
                <w:lang w:val="it-IT"/>
              </w:rPr>
            </w:pPr>
            <w:r>
              <w:rPr>
                <w:b/>
                <w:lang w:val="en-MY"/>
              </w:rPr>
              <w:t>25-30 MAC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Pantas Kelecek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mengelecek bola melepasi pemain lawan dan mengawal bola</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Serangan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r>
            <w:r>
              <w:rPr>
                <w:rFonts w:ascii="Arial" w:hAnsi="Arial" w:cs="Arial"/>
                <w:sz w:val="16"/>
                <w:szCs w:val="16"/>
              </w:rPr>
              <w:t>Berkebolehan melakukan kemahiran asas permainan kategori serangan dengan lakuan yang betul.</w:t>
            </w:r>
          </w:p>
          <w:p>
            <w:pPr>
              <w:pStyle w:val="14"/>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r>
            <w:r>
              <w:rPr>
                <w:rFonts w:ascii="Arial" w:hAnsi="Arial" w:cs="Arial"/>
                <w:sz w:val="16"/>
                <w:szCs w:val="16"/>
              </w:rPr>
              <w:t>Berkebolehan mengaplikasi konsep pergerakan dan prinsip mekanik dalam kemahiran asas permainan kategori serangan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1.6.3      </w:t>
            </w:r>
            <w:r>
              <w:rPr>
                <w:rFonts w:ascii="Arial" w:hAnsi="Arial" w:cs="Arial"/>
                <w:sz w:val="16"/>
                <w:szCs w:val="16"/>
              </w:rPr>
              <w:t>Mengelecek bola melepasi pemain lawan dan mengawal bola daripada direbut</w:t>
            </w:r>
          </w:p>
          <w:p>
            <w:pPr>
              <w:tabs>
                <w:tab w:val="left" w:pos="567"/>
              </w:tabs>
              <w:spacing w:after="0"/>
              <w:ind w:left="601" w:hanging="601"/>
              <w:rPr>
                <w:rFonts w:ascii="Arial" w:hAnsi="Arial" w:cs="Arial"/>
                <w:sz w:val="16"/>
                <w:szCs w:val="16"/>
              </w:rPr>
            </w:pPr>
            <w:r>
              <w:rPr>
                <w:rFonts w:ascii="Arial" w:hAnsi="Arial" w:cs="Arial"/>
                <w:bCs/>
                <w:sz w:val="16"/>
                <w:szCs w:val="16"/>
              </w:rPr>
              <w:t xml:space="preserve">2.6.3      </w:t>
            </w:r>
            <w:r>
              <w:rPr>
                <w:rFonts w:ascii="Arial" w:hAnsi="Arial" w:cs="Arial"/>
                <w:sz w:val="16"/>
                <w:szCs w:val="16"/>
              </w:rPr>
              <w:t>Mengenal pasti situasi yang sesuai untuk mengelecek</w:t>
            </w:r>
          </w:p>
          <w:p>
            <w:pPr>
              <w:pStyle w:val="14"/>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r>
            <w:r>
              <w:rPr>
                <w:rFonts w:ascii="Arial" w:hAnsi="Arial" w:cs="Arial"/>
                <w:sz w:val="16"/>
                <w:szCs w:val="16"/>
              </w:rPr>
              <w:t>Menerima cabaran dan berasa seronok semasa melakukan aktiviti</w:t>
            </w:r>
          </w:p>
          <w:p>
            <w:pPr>
              <w:pStyle w:val="14"/>
              <w:ind w:left="601" w:hanging="601"/>
              <w:rPr>
                <w:rFonts w:ascii="Arial" w:hAnsi="Arial" w:cs="Arial"/>
                <w:sz w:val="16"/>
                <w:szCs w:val="16"/>
              </w:rPr>
            </w:pPr>
            <w:r>
              <w:rPr>
                <w:rFonts w:ascii="Arial" w:hAnsi="Arial" w:cs="Arial"/>
                <w:sz w:val="16"/>
                <w:szCs w:val="16"/>
              </w:rPr>
              <w:t xml:space="preserve">5.2.5 </w:t>
            </w:r>
            <w:r>
              <w:rPr>
                <w:rFonts w:ascii="Arial" w:hAnsi="Arial" w:cs="Arial"/>
                <w:sz w:val="16"/>
                <w:szCs w:val="16"/>
              </w:rPr>
              <w:tab/>
            </w:r>
            <w:r>
              <w:rPr>
                <w:rFonts w:ascii="Arial" w:hAnsi="Arial" w:cs="Arial"/>
                <w:sz w:val="16"/>
                <w:szCs w:val="16"/>
              </w:rPr>
              <w:t>Menerima keputusan dalam permainan secara positif</w:t>
            </w:r>
          </w:p>
          <w:p>
            <w:pPr>
              <w:pStyle w:val="14"/>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Serang kelecek</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49 – 52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Bilakah masa yang sesuai untuk mengelecek?</w:t>
            </w: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14</w:t>
            </w:r>
          </w:p>
          <w:p>
            <w:pPr>
              <w:spacing w:after="0" w:line="240" w:lineRule="auto"/>
              <w:ind w:left="0" w:leftChars="0" w:firstLine="0" w:firstLineChars="0"/>
              <w:jc w:val="both"/>
              <w:rPr>
                <w:rFonts w:ascii="Arial Narrow" w:hAnsi="Arial Narrow" w:cs="Arial"/>
                <w:b/>
                <w:sz w:val="18"/>
                <w:szCs w:val="18"/>
                <w:lang w:val="it-IT"/>
              </w:rPr>
            </w:pPr>
            <w:r>
              <w:rPr>
                <w:b/>
                <w:lang w:val="en-MY"/>
              </w:rPr>
              <w:t>1 - 6 APRIL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Mari memintas</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memintas bola yang dihantar oleh pemain lawan dan dapat menghantar bola kepada rakan sepasukan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Serangan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r>
            <w:r>
              <w:rPr>
                <w:rFonts w:ascii="Arial" w:hAnsi="Arial" w:cs="Arial"/>
                <w:sz w:val="16"/>
                <w:szCs w:val="16"/>
              </w:rPr>
              <w:t>Berkebolehan melakukan kemahiran asas permainan kategori serangan dengan lakuan yang betul.</w:t>
            </w:r>
          </w:p>
          <w:p>
            <w:pPr>
              <w:pStyle w:val="14"/>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r>
            <w:r>
              <w:rPr>
                <w:rFonts w:ascii="Arial" w:hAnsi="Arial" w:cs="Arial"/>
                <w:sz w:val="16"/>
                <w:szCs w:val="16"/>
              </w:rPr>
              <w:t>Berkebolehan mengaplikasi konsep pergerakan dan prinsip mekanik dalam kemahiran asas permainan kategori serangan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1.6.5      </w:t>
            </w:r>
            <w:r>
              <w:rPr>
                <w:rFonts w:ascii="Arial" w:hAnsi="Arial" w:cs="Arial"/>
                <w:sz w:val="16"/>
                <w:szCs w:val="16"/>
              </w:rPr>
              <w:t>Memintas bola yang dihantar oleh pemain lawan dan menghantar kepada rakan yang bergerak</w:t>
            </w:r>
          </w:p>
          <w:p>
            <w:pPr>
              <w:tabs>
                <w:tab w:val="left" w:pos="567"/>
              </w:tabs>
              <w:spacing w:after="0"/>
              <w:ind w:left="601" w:hanging="601"/>
              <w:rPr>
                <w:rFonts w:ascii="Arial" w:hAnsi="Arial" w:cs="Arial"/>
                <w:sz w:val="16"/>
                <w:szCs w:val="16"/>
              </w:rPr>
            </w:pPr>
            <w:r>
              <w:rPr>
                <w:rFonts w:ascii="Arial" w:hAnsi="Arial" w:cs="Arial"/>
                <w:bCs/>
                <w:sz w:val="16"/>
                <w:szCs w:val="16"/>
              </w:rPr>
              <w:t xml:space="preserve">2.6.4      </w:t>
            </w:r>
            <w:r>
              <w:rPr>
                <w:rFonts w:ascii="Arial" w:hAnsi="Arial" w:cs="Arial"/>
                <w:sz w:val="16"/>
                <w:szCs w:val="16"/>
              </w:rPr>
              <w:t>Mengenal pasti kedudukan pengadang yang sesuai untuk mengecilkan ruang pergerakan pemain lawan dan memintas bola</w:t>
            </w:r>
          </w:p>
          <w:p>
            <w:pPr>
              <w:pStyle w:val="14"/>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r>
            <w:r>
              <w:rPr>
                <w:rFonts w:ascii="Arial" w:hAnsi="Arial" w:cs="Arial"/>
                <w:sz w:val="16"/>
                <w:szCs w:val="16"/>
              </w:rPr>
              <w:t>Bekerjasama dalam kumpulan semasa melakukan aktiviti</w:t>
            </w:r>
          </w:p>
          <w:p>
            <w:pPr>
              <w:pStyle w:val="14"/>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Pantas pintas</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53 – 56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Bilakah masa yang sesuai untuk </w:t>
            </w:r>
          </w:p>
          <w:p>
            <w:pPr>
              <w:pStyle w:val="14"/>
              <w:rPr>
                <w:rFonts w:ascii="Arial" w:hAnsi="Arial" w:cs="Arial"/>
                <w:sz w:val="16"/>
                <w:szCs w:val="16"/>
              </w:rPr>
            </w:pPr>
            <w:r>
              <w:rPr>
                <w:rFonts w:ascii="Arial" w:hAnsi="Arial" w:cs="Arial"/>
                <w:sz w:val="16"/>
                <w:szCs w:val="16"/>
              </w:rPr>
              <w:t>memintas bola?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15</w:t>
            </w:r>
          </w:p>
          <w:p>
            <w:pPr>
              <w:spacing w:after="0" w:line="240" w:lineRule="auto"/>
              <w:ind w:left="0" w:leftChars="0" w:firstLine="0" w:firstLineChars="0"/>
              <w:jc w:val="center"/>
              <w:rPr>
                <w:rFonts w:ascii="Arial Narrow" w:hAnsi="Arial Narrow" w:cs="Arial"/>
                <w:b/>
                <w:sz w:val="18"/>
                <w:szCs w:val="18"/>
                <w:lang w:val="it-IT"/>
              </w:rPr>
            </w:pPr>
            <w:r>
              <w:rPr>
                <w:b/>
                <w:lang w:val="en-MY"/>
              </w:rPr>
              <w:t>8-13 APRIL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Takel Oh Takel</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takel, mengawal bola, dan menghantar bola kepada rakan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Serangan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r>
            <w:r>
              <w:rPr>
                <w:rFonts w:ascii="Arial" w:hAnsi="Arial" w:cs="Arial"/>
                <w:sz w:val="16"/>
                <w:szCs w:val="16"/>
              </w:rPr>
              <w:t>Berkebolehan melakukan kemahiran asas permainan kategori serangan dengan lakuan yang betul.</w:t>
            </w:r>
          </w:p>
          <w:p>
            <w:pPr>
              <w:pStyle w:val="14"/>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r>
            <w:r>
              <w:rPr>
                <w:rFonts w:ascii="Arial" w:hAnsi="Arial" w:cs="Arial"/>
                <w:sz w:val="16"/>
                <w:szCs w:val="16"/>
              </w:rPr>
              <w:t>Berkebolehan mengaplikasi konsep pergerakan dan prinsip mekanik dalam kemahiran asas permainan kategori serangan</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1.6.6      </w:t>
            </w:r>
            <w:r>
              <w:rPr>
                <w:rFonts w:ascii="Arial" w:hAnsi="Arial" w:cs="Arial"/>
                <w:sz w:val="16"/>
                <w:szCs w:val="16"/>
              </w:rPr>
              <w:t>Melakukan takel, mengawal bola, dan menghantar kepada rakan sepasukan</w:t>
            </w:r>
          </w:p>
          <w:p>
            <w:pPr>
              <w:tabs>
                <w:tab w:val="left" w:pos="567"/>
              </w:tabs>
              <w:spacing w:after="0"/>
              <w:ind w:left="601" w:hanging="601"/>
              <w:rPr>
                <w:rFonts w:ascii="Arial" w:hAnsi="Arial" w:cs="Arial"/>
                <w:sz w:val="16"/>
                <w:szCs w:val="16"/>
              </w:rPr>
            </w:pPr>
            <w:r>
              <w:rPr>
                <w:rFonts w:ascii="Arial" w:hAnsi="Arial" w:cs="Arial"/>
                <w:bCs/>
                <w:sz w:val="16"/>
                <w:szCs w:val="16"/>
              </w:rPr>
              <w:t xml:space="preserve">2.6.5      </w:t>
            </w:r>
            <w:r>
              <w:rPr>
                <w:rFonts w:ascii="Arial" w:hAnsi="Arial" w:cs="Arial"/>
                <w:sz w:val="16"/>
                <w:szCs w:val="16"/>
              </w:rPr>
              <w:t>Mengenal pasti situasi yang sesuai untuk melakukan takel</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Kawal pintu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 kesanggupan belajar daripada kesilapan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57 – 60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Bagaimanakah cara untuk melakukan takel yang berkesan?</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16</w:t>
            </w:r>
          </w:p>
          <w:p>
            <w:pPr>
              <w:spacing w:after="0" w:line="240" w:lineRule="auto"/>
              <w:ind w:left="0" w:leftChars="0" w:firstLine="0" w:firstLineChars="0"/>
              <w:jc w:val="center"/>
              <w:rPr>
                <w:rFonts w:ascii="Arial Narrow" w:hAnsi="Arial Narrow" w:cs="Arial"/>
                <w:b/>
                <w:sz w:val="18"/>
                <w:szCs w:val="18"/>
                <w:lang w:val="it-IT"/>
              </w:rPr>
            </w:pPr>
            <w:r>
              <w:rPr>
                <w:b/>
                <w:lang w:val="en-MY"/>
              </w:rPr>
              <w:t>15 - 20 APRIL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Jaringanku Cantik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menjaring melepasi pengadang</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Serangan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r>
            <w:r>
              <w:rPr>
                <w:rFonts w:ascii="Arial" w:hAnsi="Arial" w:cs="Arial"/>
                <w:sz w:val="16"/>
                <w:szCs w:val="16"/>
              </w:rPr>
              <w:t>Berkebolehan melakukan kemahiran asas permainan kategori serangan dengan lakuan yang betul.</w:t>
            </w:r>
          </w:p>
          <w:p>
            <w:pPr>
              <w:pStyle w:val="14"/>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r>
            <w:r>
              <w:rPr>
                <w:rFonts w:ascii="Arial" w:hAnsi="Arial" w:cs="Arial"/>
                <w:sz w:val="16"/>
                <w:szCs w:val="16"/>
              </w:rPr>
              <w:t>Berkebolehan mengaplikasi konsep pergerakan dan prinsip mekanik dalam kemahiran asas permainan kategori serangan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1.6.7      </w:t>
            </w:r>
            <w:r>
              <w:rPr>
                <w:rFonts w:ascii="Arial" w:hAnsi="Arial" w:cs="Arial"/>
                <w:sz w:val="16"/>
                <w:szCs w:val="16"/>
              </w:rPr>
              <w:t>Menjaring dengan melepasi pengadang</w:t>
            </w:r>
          </w:p>
          <w:p>
            <w:pPr>
              <w:tabs>
                <w:tab w:val="left" w:pos="567"/>
              </w:tabs>
              <w:spacing w:after="0"/>
              <w:ind w:left="601" w:hanging="601"/>
              <w:rPr>
                <w:rFonts w:ascii="Arial" w:hAnsi="Arial" w:cs="Arial"/>
                <w:sz w:val="16"/>
                <w:szCs w:val="16"/>
              </w:rPr>
            </w:pPr>
            <w:r>
              <w:rPr>
                <w:rFonts w:ascii="Arial" w:hAnsi="Arial" w:cs="Arial"/>
                <w:bCs/>
                <w:sz w:val="16"/>
                <w:szCs w:val="16"/>
              </w:rPr>
              <w:t xml:space="preserve">2.6.6      </w:t>
            </w:r>
            <w:r>
              <w:rPr>
                <w:rFonts w:ascii="Arial" w:hAnsi="Arial" w:cs="Arial"/>
                <w:sz w:val="16"/>
                <w:szCs w:val="16"/>
              </w:rPr>
              <w:t>Mengenal  pasti situasi yang sesuai untuk menjaring</w:t>
            </w:r>
          </w:p>
          <w:p>
            <w:pPr>
              <w:pStyle w:val="14"/>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r>
            <w:r>
              <w:rPr>
                <w:rFonts w:ascii="Arial" w:hAnsi="Arial" w:cs="Arial"/>
                <w:sz w:val="16"/>
                <w:szCs w:val="16"/>
              </w:rPr>
              <w:t>Menerima cabaran dan berasa seronok semasa melakukan aktiviti</w:t>
            </w:r>
          </w:p>
          <w:p>
            <w:pPr>
              <w:pStyle w:val="14"/>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r>
            <w:r>
              <w:rPr>
                <w:rFonts w:ascii="Arial" w:hAnsi="Arial" w:cs="Arial"/>
                <w:sz w:val="16"/>
                <w:szCs w:val="16"/>
              </w:rPr>
              <w:t>Bekerjasama dalam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Gol! Oh gol!</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 Peka kepada peluang, </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61 – 64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Bagaimanakah kamu dapat meningkatkan peluang untuk membuat jaringan?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17</w:t>
            </w:r>
          </w:p>
          <w:p>
            <w:pPr>
              <w:spacing w:after="0" w:line="240" w:lineRule="auto"/>
              <w:ind w:left="0" w:leftChars="0" w:firstLine="0" w:firstLineChars="0"/>
              <w:jc w:val="both"/>
              <w:rPr>
                <w:rFonts w:ascii="Arial Narrow" w:hAnsi="Arial Narrow"/>
                <w:b/>
                <w:sz w:val="18"/>
                <w:szCs w:val="18"/>
                <w:lang w:val="it-IT"/>
              </w:rPr>
            </w:pPr>
            <w:r>
              <w:rPr>
                <w:b/>
                <w:lang w:val="en-MY"/>
              </w:rPr>
              <w:t>22 - 27 APRIL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Ragam Servis</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servis menggunakan tangan, kaki, dan raket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1.7.1      </w:t>
            </w:r>
            <w:r>
              <w:rPr>
                <w:rFonts w:ascii="Arial" w:hAnsi="Arial" w:cs="Arial"/>
                <w:sz w:val="16"/>
                <w:szCs w:val="16"/>
              </w:rPr>
              <w:t>Melakukan pelbagai jenis servis menggunakan alatan dan anggota badan yang dibenarkan</w:t>
            </w:r>
          </w:p>
          <w:p>
            <w:pPr>
              <w:tabs>
                <w:tab w:val="left" w:pos="567"/>
              </w:tabs>
              <w:spacing w:after="0"/>
              <w:ind w:left="601" w:hanging="601"/>
              <w:rPr>
                <w:rFonts w:ascii="Arial" w:hAnsi="Arial" w:cs="Arial"/>
                <w:sz w:val="16"/>
                <w:szCs w:val="16"/>
              </w:rPr>
            </w:pPr>
            <w:r>
              <w:rPr>
                <w:rFonts w:ascii="Arial" w:hAnsi="Arial" w:cs="Arial"/>
                <w:bCs/>
                <w:sz w:val="16"/>
                <w:szCs w:val="16"/>
              </w:rPr>
              <w:t xml:space="preserve">2.7.1      </w:t>
            </w:r>
            <w:r>
              <w:rPr>
                <w:rFonts w:ascii="Arial" w:hAnsi="Arial" w:cs="Arial"/>
                <w:sz w:val="16"/>
                <w:szCs w:val="16"/>
              </w:rPr>
              <w:t>Mengenal pasti titik kontak dan lakuan ikut lajak untuk menghasilkan pelbagai jenis hantaran</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Servis tornado</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 Peka kepada peluang, kesanggupan belajar daripada kesilapan </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65 – 68 </w:t>
            </w:r>
          </w:p>
          <w:p>
            <w:pPr>
              <w:spacing w:after="0"/>
              <w:rPr>
                <w:rFonts w:ascii="Arial Narrow" w:hAnsi="Arial Narrow"/>
                <w:sz w:val="18"/>
                <w:szCs w:val="18"/>
                <w:lang w:val="it-IT"/>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18</w:t>
            </w:r>
          </w:p>
          <w:p>
            <w:pPr>
              <w:spacing w:after="0" w:line="240" w:lineRule="auto"/>
              <w:ind w:left="0" w:leftChars="0" w:firstLine="0" w:firstLineChars="0"/>
              <w:jc w:val="center"/>
              <w:rPr>
                <w:rFonts w:ascii="Arial Narrow" w:hAnsi="Arial Narrow" w:cs="Tahoma"/>
                <w:sz w:val="18"/>
                <w:szCs w:val="18"/>
                <w:lang w:val="en-MY"/>
              </w:rPr>
            </w:pPr>
            <w:r>
              <w:rPr>
                <w:b/>
                <w:lang w:val="en-MY"/>
              </w:rPr>
              <w:t>30 APRIL - 4 MEI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Hantaran saya</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pelbagai jenis hantaran menggunakan alatan dan anggota badan mengikut kategori jaring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4. Menyejukkan bd</w:t>
            </w: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1.7.2      </w:t>
            </w:r>
            <w:r>
              <w:rPr>
                <w:rFonts w:ascii="Arial" w:hAnsi="Arial" w:cs="Arial"/>
                <w:sz w:val="16"/>
                <w:szCs w:val="16"/>
              </w:rPr>
              <w:t>Melakukan pelbagai jenis hantaran menggunakan alatan dan anggota badan yang dibenarkan mengikut situasi</w:t>
            </w:r>
          </w:p>
          <w:p>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Mengenal pasti perkaitan antara kelajuan kontak alatan atau anggota badan dengan kelajuan objek pascakontak (selepas kontak)</w:t>
            </w:r>
          </w:p>
          <w:p>
            <w:pPr>
              <w:pStyle w:val="14"/>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r>
            <w:r>
              <w:rPr>
                <w:rFonts w:ascii="Arial" w:hAnsi="Arial" w:cs="Arial"/>
                <w:sz w:val="16"/>
                <w:szCs w:val="16"/>
              </w:rPr>
              <w:t>Menerima cabaran dan berasa seronok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Rali bersilang</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–Kesanggupan belajar daripada kesilapan </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69 – 72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Bagaimanakah kamu dapat meningkatkan kelajuan bola?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19</w:t>
            </w:r>
          </w:p>
          <w:p>
            <w:pPr>
              <w:spacing w:after="0" w:line="240" w:lineRule="auto"/>
              <w:ind w:left="0" w:leftChars="0" w:firstLine="0" w:firstLineChars="0"/>
              <w:jc w:val="center"/>
              <w:rPr>
                <w:rFonts w:ascii="Arial Narrow" w:hAnsi="Arial Narrow" w:cs="Tahoma"/>
                <w:sz w:val="18"/>
                <w:szCs w:val="18"/>
                <w:lang w:val="en-MY"/>
              </w:rPr>
            </w:pPr>
            <w:r>
              <w:rPr>
                <w:b/>
                <w:lang w:val="en-MY"/>
              </w:rPr>
              <w:t>6-11 MEI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Kemahiran Voli</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voli menggunakan alatan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1.7.3      </w:t>
            </w:r>
            <w:r>
              <w:rPr>
                <w:rFonts w:ascii="Arial" w:hAnsi="Arial" w:cs="Arial"/>
                <w:sz w:val="16"/>
                <w:szCs w:val="16"/>
              </w:rPr>
              <w:t>Melakukan kemahiran voli menggunakan alatan</w:t>
            </w:r>
          </w:p>
          <w:p>
            <w:pPr>
              <w:tabs>
                <w:tab w:val="left" w:pos="567"/>
              </w:tabs>
              <w:spacing w:after="0"/>
              <w:ind w:left="601" w:hanging="601"/>
              <w:rPr>
                <w:rFonts w:ascii="Arial" w:hAnsi="Arial" w:cs="Arial"/>
                <w:sz w:val="16"/>
                <w:szCs w:val="16"/>
              </w:rPr>
            </w:pPr>
            <w:r>
              <w:rPr>
                <w:rFonts w:ascii="Arial" w:hAnsi="Arial" w:cs="Arial"/>
                <w:bCs/>
                <w:sz w:val="16"/>
                <w:szCs w:val="16"/>
              </w:rPr>
              <w:t xml:space="preserve">2.7.3      </w:t>
            </w:r>
            <w:r>
              <w:rPr>
                <w:rFonts w:ascii="Arial" w:hAnsi="Arial" w:cs="Arial"/>
                <w:sz w:val="16"/>
                <w:szCs w:val="16"/>
              </w:rPr>
              <w:t>Mengenal pasti situasi yang sesuai untuk voli</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Voli tenis</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–Keyakinan diri dan berani membuat keputusan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73 – 76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Situasi manakah kamu akan </w:t>
            </w:r>
          </w:p>
          <w:p>
            <w:pPr>
              <w:pStyle w:val="14"/>
              <w:rPr>
                <w:rFonts w:ascii="Arial" w:hAnsi="Arial" w:cs="Arial"/>
                <w:sz w:val="16"/>
                <w:szCs w:val="16"/>
              </w:rPr>
            </w:pPr>
            <w:r>
              <w:rPr>
                <w:rFonts w:ascii="Arial" w:hAnsi="Arial" w:cs="Arial"/>
                <w:sz w:val="16"/>
                <w:szCs w:val="16"/>
              </w:rPr>
              <w:t>melakukan pukulan voli?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tcBorders>
              <w:top w:val="thinThickMediumGap" w:color="auto" w:sz="12" w:space="0"/>
              <w:bottom w:val="single" w:color="000000" w:sz="4" w:space="0"/>
            </w:tcBorders>
            <w:vAlign w:val="top"/>
          </w:tcPr>
          <w:p>
            <w:pPr>
              <w:spacing w:after="0" w:line="240" w:lineRule="auto"/>
              <w:jc w:val="center"/>
              <w:rPr>
                <w:b/>
              </w:rPr>
            </w:pPr>
            <w:r>
              <w:rPr>
                <w:b/>
              </w:rPr>
              <w:t>MINGGU 20</w:t>
            </w:r>
          </w:p>
          <w:p>
            <w:pPr>
              <w:spacing w:after="0" w:line="240" w:lineRule="auto"/>
              <w:ind w:left="0" w:leftChars="0" w:firstLine="0" w:firstLineChars="0"/>
              <w:jc w:val="center"/>
              <w:rPr>
                <w:rFonts w:ascii="Arial Narrow" w:hAnsi="Arial Narrow" w:cs="Tahoma"/>
                <w:sz w:val="18"/>
                <w:szCs w:val="18"/>
                <w:lang w:val="sv-SE"/>
              </w:rPr>
            </w:pPr>
            <w:r>
              <w:rPr>
                <w:b/>
                <w:lang w:val="en-MY"/>
              </w:rPr>
              <w:t>13-18 MEI 2018</w:t>
            </w:r>
          </w:p>
        </w:tc>
        <w:tc>
          <w:tcPr>
            <w:tcW w:w="1530" w:type="dxa"/>
            <w:tcBorders>
              <w:top w:val="thinThickMediumGap" w:color="auto" w:sz="12" w:space="0"/>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Saya Pakar Smesy</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smesy menggunakan raket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top w:val="thinThickMediumGap" w:color="auto" w:sz="12" w:space="0"/>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Borders>
              <w:top w:val="thinThickMediumGap" w:color="auto" w:sz="12" w:space="0"/>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1.7.4      </w:t>
            </w:r>
            <w:r>
              <w:rPr>
                <w:rFonts w:ascii="Arial" w:hAnsi="Arial" w:cs="Arial"/>
                <w:sz w:val="16"/>
                <w:szCs w:val="16"/>
              </w:rPr>
              <w:t>Melakukan smesy menggunakan alatan</w:t>
            </w:r>
          </w:p>
          <w:p>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Mengenal pasti perkaitan antara kelajuan kontak alatan atau anggota badan dengan kelajuan objek pascakontak (selepas kontak)</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ind w:left="601" w:hanging="601"/>
              <w:rPr>
                <w:rFonts w:ascii="Arial" w:hAnsi="Arial" w:cs="Arial"/>
                <w:sz w:val="16"/>
                <w:szCs w:val="16"/>
              </w:rPr>
            </w:pPr>
          </w:p>
        </w:tc>
        <w:tc>
          <w:tcPr>
            <w:tcW w:w="1701" w:type="dxa"/>
            <w:tcBorders>
              <w:top w:val="thinThickMediumGap" w:color="auto" w:sz="12" w:space="0"/>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Smesy dan susun tin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Kreativiti dan inovasi – Ruang yang bersesuaian</w:t>
            </w:r>
          </w:p>
          <w:p>
            <w:pPr>
              <w:spacing w:after="0" w:line="240" w:lineRule="auto"/>
              <w:rPr>
                <w:rFonts w:ascii="Arial" w:hAnsi="Arial" w:cs="Arial"/>
                <w:sz w:val="16"/>
                <w:szCs w:val="16"/>
              </w:rPr>
            </w:pPr>
            <w:r>
              <w:rPr>
                <w:rFonts w:ascii="Arial" w:hAnsi="Arial" w:cs="Arial"/>
                <w:sz w:val="16"/>
                <w:szCs w:val="16"/>
              </w:rPr>
              <w:t>Keusahawanan –Keyakinan dalam melakukan aktiviti</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77 – 80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1.  Mengapa kamu melakukan smesy?</w:t>
            </w:r>
          </w:p>
          <w:p>
            <w:pPr>
              <w:pStyle w:val="14"/>
              <w:rPr>
                <w:rFonts w:ascii="Arial" w:hAnsi="Arial" w:cs="Arial"/>
                <w:sz w:val="16"/>
                <w:szCs w:val="16"/>
              </w:rPr>
            </w:pPr>
            <w:r>
              <w:rPr>
                <w:rFonts w:ascii="Arial" w:hAnsi="Arial" w:cs="Arial"/>
                <w:sz w:val="16"/>
                <w:szCs w:val="16"/>
              </w:rPr>
              <w:t xml:space="preserve">2.  Ke manakah sasaran kamu </w:t>
            </w:r>
          </w:p>
          <w:p>
            <w:pPr>
              <w:pStyle w:val="14"/>
              <w:rPr>
                <w:rFonts w:ascii="Arial" w:hAnsi="Arial" w:cs="Arial"/>
                <w:sz w:val="16"/>
                <w:szCs w:val="16"/>
              </w:rPr>
            </w:pPr>
            <w:r>
              <w:rPr>
                <w:rFonts w:ascii="Arial" w:hAnsi="Arial" w:cs="Arial"/>
                <w:sz w:val="16"/>
                <w:szCs w:val="16"/>
              </w:rPr>
              <w:t>melakukan smesy?</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21</w:t>
            </w:r>
          </w:p>
          <w:p>
            <w:pPr>
              <w:spacing w:after="0" w:line="240" w:lineRule="auto"/>
              <w:ind w:left="0" w:leftChars="0" w:firstLine="0" w:firstLineChars="0"/>
              <w:jc w:val="both"/>
              <w:rPr>
                <w:rFonts w:ascii="Arial Narrow" w:hAnsi="Arial Narrow"/>
                <w:b/>
                <w:sz w:val="18"/>
                <w:szCs w:val="18"/>
              </w:rPr>
            </w:pPr>
            <w:r>
              <w:rPr>
                <w:b/>
                <w:lang w:val="en-MY"/>
              </w:rPr>
              <w:t xml:space="preserve"> 20-25 MEI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Siapa Cekap</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ikatan dan simpulan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2. Permainan kecil</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Melakukan kemahiran ikatan untuk menghasilkan gajet</w:t>
            </w:r>
          </w:p>
          <w:p>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Menyenaraikan jenis-jenis ikatan dan simpulan berdasarkan gajet yang dihasilkan</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Cantum dan ikat</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–Berkeupayaan memimpin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161 – 164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Mengapa Simpul Manuk lazim digunakan sebagai permulaan dalam membina sesuatu gajet?</w:t>
            </w: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22</w:t>
            </w:r>
          </w:p>
          <w:p>
            <w:pPr>
              <w:spacing w:after="0" w:line="240" w:lineRule="auto"/>
              <w:ind w:left="0" w:leftChars="0" w:firstLine="0" w:firstLineChars="0"/>
              <w:jc w:val="center"/>
              <w:rPr>
                <w:rFonts w:ascii="Arial Narrow" w:hAnsi="Arial Narrow"/>
                <w:b/>
                <w:sz w:val="18"/>
                <w:szCs w:val="18"/>
              </w:rPr>
            </w:pPr>
            <w:r>
              <w:rPr>
                <w:b/>
                <w:lang w:val="en-MY"/>
              </w:rPr>
              <w:t>27-MEI  1 JUN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Siapa Cekap</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ikatan dan simpulan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2. Permainan kecil</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Melakukan kemahiran ikatan untuk menghasilkan gajet</w:t>
            </w:r>
          </w:p>
          <w:p>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Menyenaraikan jenis-jenis ikatan dan simpulan berdasarkan gajet yang dihasilkan</w:t>
            </w:r>
          </w:p>
          <w:p>
            <w:pPr>
              <w:pStyle w:val="14"/>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r>
            <w:r>
              <w:rPr>
                <w:rFonts w:ascii="Arial" w:hAnsi="Arial" w:cs="Arial"/>
                <w:sz w:val="16"/>
                <w:szCs w:val="16"/>
              </w:rPr>
              <w:t>Berkomunikasi antara rakan, guru, dan ahli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Cantum dan ikat</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–Berkeupayaan memimpin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161 – 164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Mengapa Simpul Manuk lazim digunakan sebagai permulaan dalam membina sesuatu gajet?</w:t>
            </w: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26</w:t>
            </w:r>
          </w:p>
          <w:p>
            <w:pPr>
              <w:spacing w:after="0" w:line="240" w:lineRule="auto"/>
              <w:jc w:val="center"/>
              <w:rPr>
                <w:b/>
                <w:lang w:val="en-MY"/>
              </w:rPr>
            </w:pPr>
            <w:r>
              <w:rPr>
                <w:b/>
              </w:rPr>
              <w:t>2</w:t>
            </w:r>
            <w:r>
              <w:rPr>
                <w:b/>
                <w:lang w:val="en-MY"/>
              </w:rPr>
              <w:t>4 - 29 JUN 2018</w:t>
            </w:r>
          </w:p>
          <w:p>
            <w:pPr>
              <w:spacing w:after="0" w:line="240" w:lineRule="auto"/>
              <w:ind w:left="0" w:leftChars="0" w:firstLine="0" w:firstLineChars="0"/>
              <w:jc w:val="center"/>
              <w:rPr>
                <w:rFonts w:ascii="Arial Narrow" w:hAnsi="Arial Narrow"/>
                <w:b/>
                <w:sz w:val="18"/>
                <w:szCs w:val="18"/>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Ikatan dan Simpulan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menghasilkan gajet melalui ikatan dan simpulan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2. Permainan kecil</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Melakukan kemahiran ikatan untuk menghasilkan gajet</w:t>
            </w:r>
          </w:p>
          <w:p>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Menyenaraikan jenis-jenis ikatan dan simpulan berdasarkan gajet yang dihasilkan</w:t>
            </w:r>
          </w:p>
          <w:p>
            <w:pPr>
              <w:pStyle w:val="14"/>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r>
            <w:r>
              <w:rPr>
                <w:rFonts w:ascii="Arial" w:hAnsi="Arial" w:cs="Arial"/>
                <w:sz w:val="16"/>
                <w:szCs w:val="16"/>
              </w:rPr>
              <w:t>Bekerjasama dalam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Pagar bungaku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–Daya kreativiti dan inovasi</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165 – 168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Ikatan buku sila sesuai digunakan untuk membuat </w:t>
            </w:r>
          </w:p>
          <w:p>
            <w:pPr>
              <w:pStyle w:val="14"/>
              <w:rPr>
                <w:rFonts w:ascii="Arial" w:hAnsi="Arial" w:cs="Arial"/>
                <w:sz w:val="16"/>
                <w:szCs w:val="16"/>
              </w:rPr>
            </w:pPr>
            <w:r>
              <w:rPr>
                <w:rFonts w:ascii="Arial" w:hAnsi="Arial" w:cs="Arial"/>
                <w:sz w:val="16"/>
                <w:szCs w:val="16"/>
              </w:rPr>
              <w:t>gajet. Jelaskan?</w:t>
            </w: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27</w:t>
            </w:r>
          </w:p>
          <w:p>
            <w:pPr>
              <w:spacing w:after="0" w:line="240" w:lineRule="auto"/>
              <w:ind w:left="0" w:leftChars="0" w:firstLine="0" w:firstLineChars="0"/>
              <w:jc w:val="center"/>
              <w:rPr>
                <w:rFonts w:ascii="Arial Narrow" w:hAnsi="Arial Narrow"/>
                <w:b/>
                <w:sz w:val="18"/>
                <w:szCs w:val="18"/>
              </w:rPr>
            </w:pPr>
            <w:r>
              <w:rPr>
                <w:b/>
                <w:lang w:val="en-MY"/>
              </w:rPr>
              <w:t>1-6 JULAI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Ikatan dan Simpulan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menghasilkan gajet melalui ikatan dan simpulan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2. Permainan kecil</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Melakukan kemahiran ikatan untuk menghasilkan gajet</w:t>
            </w:r>
          </w:p>
          <w:p>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Menyenaraikan jenis-jenis ikatan dan simpulan berdasarkan gajet yang dihasilkan</w:t>
            </w:r>
          </w:p>
          <w:p>
            <w:pPr>
              <w:pStyle w:val="14"/>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r>
            <w:r>
              <w:rPr>
                <w:rFonts w:ascii="Arial" w:hAnsi="Arial" w:cs="Arial"/>
                <w:sz w:val="16"/>
                <w:szCs w:val="16"/>
              </w:rPr>
              <w:t>Bekerjasama dalam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Pagar bungaku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–Daya kreativiti dan inovasi</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165 – 168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Ikatan buku sila sesuai digunakan untuk membuat </w:t>
            </w:r>
          </w:p>
          <w:p>
            <w:pPr>
              <w:pStyle w:val="14"/>
              <w:rPr>
                <w:rFonts w:ascii="Arial" w:hAnsi="Arial" w:cs="Arial"/>
                <w:sz w:val="16"/>
                <w:szCs w:val="16"/>
              </w:rPr>
            </w:pPr>
            <w:r>
              <w:rPr>
                <w:rFonts w:ascii="Arial" w:hAnsi="Arial" w:cs="Arial"/>
                <w:sz w:val="16"/>
                <w:szCs w:val="16"/>
              </w:rPr>
              <w:t>gajet. Jelaskan?</w:t>
            </w:r>
          </w:p>
          <w:p>
            <w:pPr>
              <w:pStyle w:val="14"/>
              <w:rPr>
                <w:rFonts w:ascii="Arial" w:hAnsi="Arial" w:cs="Arial"/>
                <w:sz w:val="16"/>
                <w:szCs w:val="16"/>
              </w:rPr>
            </w:pPr>
          </w:p>
          <w:p>
            <w:pPr>
              <w:spacing w:after="0"/>
              <w:rPr>
                <w:rFonts w:ascii="Arial Narrow" w:hAnsi="Arial Narrow" w:cs="Tahoma"/>
                <w:b/>
                <w:bCs/>
                <w:sz w:val="18"/>
                <w:szCs w:val="18"/>
                <w:lang w:val="en-MY"/>
              </w:rPr>
            </w:pPr>
            <w:r>
              <w:rPr>
                <w:rFonts w:ascii="Arial Narrow" w:hAnsi="Arial Narrow" w:cs="Tahoma"/>
                <w:b/>
                <w:bCs/>
                <w:sz w:val="18"/>
                <w:szCs w:val="18"/>
                <w:lang w:val="en-MY"/>
              </w:rPr>
              <w:t>CUTI HARI RAYA PUASA</w:t>
            </w:r>
          </w:p>
          <w:p>
            <w:pPr>
              <w:pStyle w:val="14"/>
              <w:rPr>
                <w:rFonts w:ascii="Arial" w:hAnsi="Arial" w:cs="Arial"/>
                <w:b/>
                <w:bCs/>
                <w:sz w:val="16"/>
                <w:szCs w:val="16"/>
              </w:rPr>
            </w:pPr>
            <w:r>
              <w:rPr>
                <w:rFonts w:ascii="Arial Narrow" w:hAnsi="Arial Narrow" w:cs="Tahoma"/>
                <w:b/>
                <w:bCs/>
                <w:sz w:val="18"/>
                <w:szCs w:val="18"/>
                <w:lang w:val="en-MY"/>
              </w:rPr>
              <w:t>6 – 10/7 2016</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28</w:t>
            </w:r>
          </w:p>
          <w:p>
            <w:pPr>
              <w:spacing w:after="0" w:line="240" w:lineRule="auto"/>
              <w:ind w:left="0" w:leftChars="0" w:firstLine="0" w:firstLineChars="0"/>
              <w:jc w:val="both"/>
              <w:rPr>
                <w:rFonts w:ascii="Arial Narrow" w:hAnsi="Arial Narrow"/>
                <w:b/>
                <w:sz w:val="18"/>
                <w:szCs w:val="18"/>
              </w:rPr>
            </w:pPr>
            <w:r>
              <w:rPr>
                <w:b/>
                <w:lang w:val="en-MY"/>
              </w:rPr>
              <w:t>8-13 JULAI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Rejaman dan libasan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rejaman dan libasan menggunakan anggota badan yang dibenarkan mengikut kategori jaring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1.7.5      </w:t>
            </w:r>
            <w:r>
              <w:rPr>
                <w:rFonts w:ascii="Arial" w:hAnsi="Arial" w:cs="Arial"/>
                <w:sz w:val="16"/>
                <w:szCs w:val="16"/>
              </w:rPr>
              <w:t>Melakukan rejaman, dan libasan menggunakan anggota badan yang dibenarkan</w:t>
            </w:r>
          </w:p>
          <w:p>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Mengenal pasti perkaitan antara kelajuan kontak alatan atau anggota badan dengan kelajuan objek pascakontak (selepas kontak)</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Perejam dan pelibas</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–Ciri-ciri tidak berputus asa dan berusaha dengan bersungguh-sungguh, ciri-ciri rajin dan berusaha</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81 – 86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1.  Bagaimanakah kamu dapat melakukan rejaman dengan betul?</w:t>
            </w:r>
          </w:p>
          <w:p>
            <w:pPr>
              <w:pStyle w:val="14"/>
              <w:rPr>
                <w:rFonts w:ascii="Arial" w:hAnsi="Arial" w:cs="Arial"/>
                <w:sz w:val="16"/>
                <w:szCs w:val="16"/>
              </w:rPr>
            </w:pPr>
            <w:r>
              <w:rPr>
                <w:rFonts w:ascii="Arial" w:hAnsi="Arial" w:cs="Arial"/>
                <w:sz w:val="16"/>
                <w:szCs w:val="16"/>
              </w:rPr>
              <w:t>2.  Mengapakah bola bergerak dengan pantas selepas dilibas?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lang w:val="en-MY"/>
              </w:rPr>
            </w:pPr>
            <w:r>
              <w:rPr>
                <w:b/>
              </w:rPr>
              <w:t>MINGGU 2</w:t>
            </w:r>
            <w:r>
              <w:rPr>
                <w:b/>
                <w:lang w:val="en-MY"/>
              </w:rPr>
              <w:t>9</w:t>
            </w:r>
          </w:p>
          <w:p>
            <w:pPr>
              <w:spacing w:after="0" w:line="240" w:lineRule="auto"/>
              <w:ind w:left="0" w:leftChars="0" w:firstLine="0" w:firstLineChars="0"/>
              <w:jc w:val="center"/>
              <w:rPr>
                <w:rFonts w:ascii="Arial Narrow" w:hAnsi="Arial Narrow"/>
                <w:b/>
                <w:sz w:val="18"/>
                <w:szCs w:val="18"/>
              </w:rPr>
            </w:pPr>
            <w:r>
              <w:rPr>
                <w:b/>
                <w:lang w:val="en-MY"/>
              </w:rPr>
              <w:t>15-20 JULAI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Kemahiran Mengadang</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pelbagai kemahiran adangan mengikut kategori jaring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Jaring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r>
            <w:r>
              <w:rPr>
                <w:rFonts w:ascii="Arial" w:hAnsi="Arial" w:cs="Arial"/>
                <w:sz w:val="16"/>
                <w:szCs w:val="16"/>
              </w:rPr>
              <w:t>Berkebolehan melakukan kemahiran asas permainan kategori jaring dengan lakuan yang betul</w:t>
            </w:r>
          </w:p>
          <w:p>
            <w:pPr>
              <w:pStyle w:val="14"/>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r>
            <w:r>
              <w:rPr>
                <w:rFonts w:ascii="Arial" w:hAnsi="Arial" w:cs="Arial"/>
                <w:sz w:val="16"/>
                <w:szCs w:val="16"/>
              </w:rPr>
              <w:t>Berkebolehan mengaplikasi konsep pergerakan dan prinsip mekanik dalam kemahiran asas permainan kategori jaring</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1.7.6      </w:t>
            </w:r>
            <w:r>
              <w:rPr>
                <w:rFonts w:ascii="Arial" w:hAnsi="Arial" w:cs="Arial"/>
                <w:sz w:val="16"/>
                <w:szCs w:val="16"/>
              </w:rPr>
              <w:t>Melakukan pelbagai lakuan adangan</w:t>
            </w:r>
          </w:p>
          <w:p>
            <w:pPr>
              <w:tabs>
                <w:tab w:val="left" w:pos="567"/>
              </w:tabs>
              <w:spacing w:after="0"/>
              <w:ind w:left="601" w:hanging="601"/>
              <w:rPr>
                <w:rFonts w:ascii="Arial" w:hAnsi="Arial" w:cs="Arial"/>
                <w:sz w:val="16"/>
                <w:szCs w:val="16"/>
              </w:rPr>
            </w:pPr>
            <w:r>
              <w:rPr>
                <w:rFonts w:ascii="Arial" w:hAnsi="Arial" w:cs="Arial"/>
                <w:bCs/>
                <w:sz w:val="16"/>
                <w:szCs w:val="16"/>
              </w:rPr>
              <w:t xml:space="preserve">2.7.4      </w:t>
            </w:r>
            <w:r>
              <w:rPr>
                <w:rFonts w:ascii="Arial" w:hAnsi="Arial" w:cs="Arial"/>
                <w:sz w:val="16"/>
                <w:szCs w:val="16"/>
              </w:rPr>
              <w:t>Mengenal pasti lakuan mengadang yang sesuai mengikut situasi</w:t>
            </w:r>
          </w:p>
          <w:p>
            <w:pPr>
              <w:pStyle w:val="14"/>
              <w:ind w:left="601" w:hanging="601"/>
              <w:rPr>
                <w:rFonts w:ascii="Arial" w:hAnsi="Arial" w:cs="Arial"/>
                <w:sz w:val="16"/>
                <w:szCs w:val="16"/>
              </w:rPr>
            </w:pPr>
            <w:r>
              <w:rPr>
                <w:rFonts w:ascii="Arial" w:hAnsi="Arial" w:cs="Arial"/>
                <w:sz w:val="16"/>
                <w:szCs w:val="16"/>
              </w:rPr>
              <w:t xml:space="preserve">5.2.2 </w:t>
            </w:r>
            <w:r>
              <w:rPr>
                <w:rFonts w:ascii="Arial" w:hAnsi="Arial" w:cs="Arial"/>
                <w:sz w:val="16"/>
                <w:szCs w:val="16"/>
              </w:rPr>
              <w:tab/>
            </w:r>
            <w:r>
              <w:rPr>
                <w:rFonts w:ascii="Arial" w:hAnsi="Arial" w:cs="Arial"/>
                <w:sz w:val="16"/>
                <w:szCs w:val="16"/>
              </w:rPr>
              <w:t>Mempamer keyakinan untuk melakukan pelbagai kemahiran pergerakan</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Adangan Permata</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TMK – Melayari internet untuk mendapatkan maklumat</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87 – 90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1.  Mengapakah kamu gagal </w:t>
            </w:r>
          </w:p>
          <w:p>
            <w:pPr>
              <w:pStyle w:val="14"/>
              <w:rPr>
                <w:rFonts w:ascii="Arial" w:hAnsi="Arial" w:cs="Arial"/>
                <w:sz w:val="16"/>
                <w:szCs w:val="16"/>
              </w:rPr>
            </w:pPr>
            <w:r>
              <w:rPr>
                <w:rFonts w:ascii="Arial" w:hAnsi="Arial" w:cs="Arial"/>
                <w:sz w:val="16"/>
                <w:szCs w:val="16"/>
              </w:rPr>
              <w:t>melakukan dangan?</w:t>
            </w:r>
          </w:p>
          <w:p>
            <w:pPr>
              <w:pStyle w:val="14"/>
              <w:rPr>
                <w:rFonts w:ascii="Arial" w:hAnsi="Arial" w:cs="Arial"/>
                <w:sz w:val="16"/>
                <w:szCs w:val="16"/>
              </w:rPr>
            </w:pPr>
            <w:r>
              <w:rPr>
                <w:rFonts w:ascii="Arial" w:hAnsi="Arial" w:cs="Arial"/>
                <w:sz w:val="16"/>
                <w:szCs w:val="16"/>
              </w:rPr>
              <w:t>2.  Kemahiran mengadang yang manakah paling mudah kamu lakukan?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top"/>
          </w:tcPr>
          <w:p>
            <w:pPr>
              <w:spacing w:after="0" w:line="240" w:lineRule="auto"/>
              <w:jc w:val="center"/>
              <w:rPr>
                <w:b/>
              </w:rPr>
            </w:pPr>
            <w:r>
              <w:rPr>
                <w:b/>
              </w:rPr>
              <w:t>MINGGU 30</w:t>
            </w:r>
          </w:p>
          <w:p>
            <w:pPr>
              <w:spacing w:after="0" w:line="240" w:lineRule="auto"/>
              <w:ind w:left="0" w:leftChars="0" w:firstLine="0" w:firstLineChars="0"/>
              <w:jc w:val="center"/>
              <w:rPr>
                <w:rFonts w:ascii="Arial Narrow" w:hAnsi="Arial Narrow"/>
                <w:b/>
                <w:sz w:val="18"/>
                <w:szCs w:val="18"/>
              </w:rPr>
            </w:pPr>
            <w:r>
              <w:rPr>
                <w:b/>
                <w:lang w:val="en-MY"/>
              </w:rPr>
              <w:t>22 - 27 JULAI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Membaling Bola Ke Petak Sasaran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membaling bola dengan tangan lurus mengikut arah pusingan jam ke petak sasaran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p>
            <w:pPr>
              <w:pStyle w:val="14"/>
              <w:ind w:left="459" w:hanging="459"/>
              <w:rPr>
                <w:rFonts w:ascii="Arial" w:hAnsi="Arial" w:cs="Arial"/>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1.8.1      </w:t>
            </w:r>
            <w:r>
              <w:rPr>
                <w:rFonts w:ascii="Arial" w:hAnsi="Arial" w:cs="Arial"/>
                <w:sz w:val="16"/>
                <w:szCs w:val="16"/>
              </w:rPr>
              <w:t>Membaling bola dengan tangan lurus mengikut arah pusingan jam ke petak sasaran</w:t>
            </w:r>
          </w:p>
          <w:p>
            <w:pPr>
              <w:tabs>
                <w:tab w:val="left" w:pos="567"/>
              </w:tabs>
              <w:spacing w:after="0"/>
              <w:ind w:left="601" w:hanging="601"/>
              <w:rPr>
                <w:rFonts w:ascii="Arial" w:hAnsi="Arial" w:cs="Arial"/>
                <w:sz w:val="16"/>
                <w:szCs w:val="16"/>
              </w:rPr>
            </w:pPr>
            <w:r>
              <w:rPr>
                <w:rFonts w:ascii="Arial" w:hAnsi="Arial" w:cs="Arial"/>
                <w:bCs/>
                <w:sz w:val="16"/>
                <w:szCs w:val="16"/>
              </w:rPr>
              <w:t xml:space="preserve">2.8.1     </w:t>
            </w:r>
            <w:r>
              <w:rPr>
                <w:rFonts w:ascii="Arial" w:hAnsi="Arial" w:cs="Arial"/>
                <w:sz w:val="16"/>
                <w:szCs w:val="16"/>
              </w:rPr>
              <w:t xml:space="preserve"> Menyatakan teknik membaling bola dengan tangan lurus ke petak sasaran</w:t>
            </w:r>
          </w:p>
          <w:p>
            <w:pPr>
              <w:tabs>
                <w:tab w:val="left" w:pos="567"/>
              </w:tabs>
              <w:spacing w:after="0"/>
              <w:ind w:left="601" w:hanging="601"/>
              <w:rPr>
                <w:rFonts w:ascii="Arial" w:hAnsi="Arial" w:cs="Arial"/>
                <w:sz w:val="16"/>
                <w:szCs w:val="16"/>
              </w:rPr>
            </w:pPr>
            <w:r>
              <w:rPr>
                <w:rFonts w:ascii="Arial" w:hAnsi="Arial" w:cs="Arial"/>
                <w:bCs/>
                <w:sz w:val="16"/>
                <w:szCs w:val="16"/>
              </w:rPr>
              <w:t xml:space="preserve">2.8.2     </w:t>
            </w:r>
            <w:r>
              <w:rPr>
                <w:rFonts w:ascii="Arial" w:hAnsi="Arial" w:cs="Arial"/>
                <w:sz w:val="16"/>
                <w:szCs w:val="16"/>
              </w:rPr>
              <w:t xml:space="preserve"> Menyatakan  perkaitan  antara  pemindahan daya dengan jarak pukulan</w:t>
            </w:r>
          </w:p>
          <w:p>
            <w:pPr>
              <w:pStyle w:val="14"/>
              <w:ind w:left="601" w:hanging="601"/>
              <w:rPr>
                <w:rFonts w:ascii="Arial" w:hAnsi="Arial" w:cs="Arial"/>
                <w:sz w:val="16"/>
                <w:szCs w:val="16"/>
              </w:rPr>
            </w:pPr>
            <w:r>
              <w:rPr>
                <w:rFonts w:ascii="Arial" w:hAnsi="Arial" w:cs="Arial"/>
                <w:sz w:val="16"/>
                <w:szCs w:val="16"/>
              </w:rPr>
              <w:t xml:space="preserve">5.1.4 </w:t>
            </w:r>
            <w:r>
              <w:rPr>
                <w:rFonts w:ascii="Arial" w:hAnsi="Arial" w:cs="Arial"/>
                <w:sz w:val="16"/>
                <w:szCs w:val="16"/>
              </w:rPr>
              <w:tab/>
            </w:r>
            <w:r>
              <w:rPr>
                <w:rFonts w:ascii="Arial" w:hAnsi="Arial" w:cs="Arial"/>
                <w:sz w:val="16"/>
                <w:szCs w:val="16"/>
              </w:rPr>
              <w:t>Mengenal pasti ruang yang selamat untuk melakukan aktiviti.</w:t>
            </w: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Siapa Hebat</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Berorientasikan pencapaian,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91 – 96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Sasaran manakah yang paling sukar bagi kamu?</w:t>
            </w:r>
          </w:p>
          <w:p>
            <w:pPr>
              <w:pStyle w:val="14"/>
              <w:rPr>
                <w:rFonts w:ascii="Arial" w:hAnsi="Arial" w:cs="Arial"/>
                <w:sz w:val="16"/>
                <w:szCs w:val="16"/>
              </w:rPr>
            </w:pPr>
            <w:r>
              <w:rPr>
                <w:rFonts w:ascii="Arial" w:hAnsi="Arial" w:cs="Arial"/>
                <w:sz w:val="16"/>
                <w:szCs w:val="16"/>
              </w:rPr>
              <w:t>Mengapa?</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1165" w:type="dxa"/>
            <w:vAlign w:val="top"/>
          </w:tcPr>
          <w:p>
            <w:pPr>
              <w:spacing w:after="0" w:line="240" w:lineRule="auto"/>
              <w:jc w:val="center"/>
              <w:rPr>
                <w:b/>
              </w:rPr>
            </w:pPr>
            <w:r>
              <w:rPr>
                <w:b/>
              </w:rPr>
              <w:t>MINGGU 31</w:t>
            </w:r>
          </w:p>
          <w:p>
            <w:pPr>
              <w:spacing w:after="0" w:line="240" w:lineRule="auto"/>
              <w:ind w:left="0" w:leftChars="0" w:firstLine="0" w:firstLineChars="0"/>
              <w:jc w:val="center"/>
              <w:rPr>
                <w:rFonts w:ascii="Arial Narrow" w:hAnsi="Arial Narrow" w:cs="Tahoma"/>
                <w:sz w:val="18"/>
                <w:szCs w:val="18"/>
                <w:lang w:val="en-MY"/>
              </w:rPr>
            </w:pPr>
            <w:r>
              <w:rPr>
                <w:b/>
                <w:lang w:val="en-MY"/>
              </w:rPr>
              <w:t>29 JULAI - 3 OGOS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Cergas dan Segak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mengenal pasti tahap kecergasan fizikal berasaskan ujian SEGAK</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3.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pStyle w:val="13"/>
              <w:rPr>
                <w:rFonts w:ascii="Arial" w:hAnsi="Arial"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3.6 </w:t>
            </w:r>
            <w:r>
              <w:rPr>
                <w:rFonts w:ascii="Arial" w:hAnsi="Arial" w:cs="Arial"/>
                <w:sz w:val="16"/>
                <w:szCs w:val="16"/>
              </w:rPr>
              <w:tab/>
            </w:r>
            <w:r>
              <w:rPr>
                <w:rFonts w:ascii="Arial" w:hAnsi="Arial" w:cs="Arial"/>
                <w:sz w:val="16"/>
                <w:szCs w:val="16"/>
              </w:rPr>
              <w:t>Berkebolehan mengukur tahap kecergasan</w:t>
            </w:r>
          </w:p>
          <w:p>
            <w:pPr>
              <w:pStyle w:val="14"/>
              <w:ind w:left="459" w:hanging="459"/>
              <w:rPr>
                <w:rFonts w:ascii="Arial" w:hAnsi="Arial" w:cs="Arial"/>
                <w:sz w:val="16"/>
                <w:szCs w:val="16"/>
              </w:rPr>
            </w:pPr>
            <w:r>
              <w:rPr>
                <w:rFonts w:ascii="Arial" w:hAnsi="Arial" w:cs="Arial"/>
                <w:sz w:val="16"/>
                <w:szCs w:val="16"/>
              </w:rPr>
              <w:t xml:space="preserve">4.6 </w:t>
            </w:r>
            <w:r>
              <w:rPr>
                <w:rFonts w:ascii="Arial" w:hAnsi="Arial" w:cs="Arial"/>
                <w:sz w:val="16"/>
                <w:szCs w:val="16"/>
              </w:rPr>
              <w:tab/>
            </w:r>
            <w:r>
              <w:rPr>
                <w:rFonts w:ascii="Arial" w:hAnsi="Arial" w:cs="Arial"/>
                <w:sz w:val="16"/>
                <w:szCs w:val="16"/>
              </w:rPr>
              <w:t>Berkebolehan mengenal pasti tahap kecergasan fizikal</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berkomunikasi dalam pelbagai cara semasa melakukan aktiviti fizikal</w:t>
            </w:r>
          </w:p>
          <w:p>
            <w:pPr>
              <w:pStyle w:val="14"/>
              <w:ind w:left="459" w:hanging="459"/>
              <w:rPr>
                <w:rFonts w:ascii="Arial" w:hAnsi="Arial" w:cs="Arial"/>
                <w:sz w:val="16"/>
                <w:szCs w:val="16"/>
              </w:rPr>
            </w:pPr>
          </w:p>
          <w:p>
            <w:pPr>
              <w:pStyle w:val="14"/>
              <w:ind w:left="459" w:hanging="459"/>
              <w:rPr>
                <w:rFonts w:ascii="Arial" w:hAnsi="Arial" w:cs="Arial"/>
                <w:sz w:val="16"/>
                <w:szCs w:val="16"/>
              </w:rPr>
            </w:pPr>
          </w:p>
          <w:p>
            <w:pPr>
              <w:pStyle w:val="14"/>
              <w:rPr>
                <w:rFonts w:ascii="Arial" w:hAnsi="Arial" w:cs="Arial"/>
                <w:sz w:val="16"/>
                <w:szCs w:val="16"/>
              </w:rPr>
            </w:pPr>
          </w:p>
          <w:p>
            <w:pPr>
              <w:pStyle w:val="14"/>
              <w:rPr>
                <w:rFonts w:ascii="Arial" w:hAnsi="Arial" w:cs="Arial"/>
                <w:bCs/>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3.6.1      </w:t>
            </w:r>
            <w:r>
              <w:rPr>
                <w:rFonts w:ascii="Arial" w:hAnsi="Arial" w:cs="Arial"/>
                <w:sz w:val="16"/>
                <w:szCs w:val="16"/>
              </w:rPr>
              <w:t>Melakukan ujian kecergasan fizikal dengan menggunakan Bateri Ujian Standard Kecergasan Fizikal Kebangsaan Untuk Murid Sekolah Malaysia (SEGAK)</w:t>
            </w:r>
          </w:p>
          <w:p>
            <w:pPr>
              <w:tabs>
                <w:tab w:val="left" w:pos="567"/>
              </w:tabs>
              <w:spacing w:after="0"/>
              <w:ind w:left="601" w:hanging="601"/>
              <w:rPr>
                <w:rFonts w:ascii="Arial" w:hAnsi="Arial" w:cs="Arial"/>
                <w:sz w:val="16"/>
                <w:szCs w:val="16"/>
              </w:rPr>
            </w:pPr>
            <w:r>
              <w:rPr>
                <w:rFonts w:ascii="Arial" w:hAnsi="Arial" w:cs="Arial"/>
                <w:bCs/>
                <w:sz w:val="16"/>
                <w:szCs w:val="16"/>
              </w:rPr>
              <w:t xml:space="preserve">3.6.2      </w:t>
            </w:r>
            <w:r>
              <w:rPr>
                <w:rFonts w:ascii="Arial" w:hAnsi="Arial" w:cs="Arial"/>
                <w:sz w:val="16"/>
                <w:szCs w:val="16"/>
              </w:rPr>
              <w:t>Merekod keputusan ujian SEGAK</w:t>
            </w:r>
          </w:p>
          <w:p>
            <w:pPr>
              <w:pStyle w:val="14"/>
              <w:ind w:left="601" w:hanging="601"/>
              <w:rPr>
                <w:rFonts w:ascii="Arial" w:hAnsi="Arial" w:cs="Arial"/>
                <w:sz w:val="16"/>
                <w:szCs w:val="16"/>
              </w:rPr>
            </w:pPr>
            <w:r>
              <w:rPr>
                <w:rFonts w:ascii="Arial" w:hAnsi="Arial" w:cs="Arial"/>
                <w:sz w:val="16"/>
                <w:szCs w:val="16"/>
              </w:rPr>
              <w:t xml:space="preserve">4.6.1 </w:t>
            </w:r>
            <w:r>
              <w:rPr>
                <w:rFonts w:ascii="Arial" w:hAnsi="Arial" w:cs="Arial"/>
                <w:sz w:val="16"/>
                <w:szCs w:val="16"/>
              </w:rPr>
              <w:tab/>
            </w:r>
            <w:r>
              <w:rPr>
                <w:rFonts w:ascii="Arial" w:hAnsi="Arial" w:cs="Arial"/>
                <w:sz w:val="16"/>
                <w:szCs w:val="16"/>
              </w:rPr>
              <w:t>Membandingkan skor pencapaian diri dengan norma ujian SEGAK.</w:t>
            </w:r>
          </w:p>
          <w:p>
            <w:pPr>
              <w:pStyle w:val="14"/>
              <w:ind w:left="601" w:hanging="601"/>
              <w:rPr>
                <w:rFonts w:ascii="Arial" w:hAnsi="Arial" w:cs="Arial"/>
                <w:sz w:val="16"/>
                <w:szCs w:val="16"/>
              </w:rPr>
            </w:pPr>
            <w:r>
              <w:rPr>
                <w:rFonts w:ascii="Arial" w:hAnsi="Arial" w:cs="Arial"/>
                <w:sz w:val="16"/>
                <w:szCs w:val="16"/>
              </w:rPr>
              <w:t xml:space="preserve">4.6.2 </w:t>
            </w:r>
            <w:r>
              <w:rPr>
                <w:rFonts w:ascii="Arial" w:hAnsi="Arial" w:cs="Arial"/>
                <w:sz w:val="16"/>
                <w:szCs w:val="16"/>
              </w:rPr>
              <w:tab/>
            </w:r>
            <w:r>
              <w:rPr>
                <w:rFonts w:ascii="Arial" w:hAnsi="Arial" w:cs="Arial"/>
                <w:sz w:val="16"/>
                <w:szCs w:val="16"/>
              </w:rPr>
              <w:t>Menilai tahap kecergasan fizikal diri berasaskan kesihatan</w:t>
            </w:r>
          </w:p>
          <w:p>
            <w:pPr>
              <w:pStyle w:val="14"/>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r>
            <w:r>
              <w:rPr>
                <w:rFonts w:ascii="Arial" w:hAnsi="Arial" w:cs="Arial"/>
                <w:sz w:val="16"/>
                <w:szCs w:val="16"/>
              </w:rPr>
              <w:t>Mengiktiraf kebolehan dan menerima kekurangan rakan sebaya</w:t>
            </w:r>
          </w:p>
          <w:p>
            <w:pPr>
              <w:pStyle w:val="14"/>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w:t>
            </w:r>
            <w:r>
              <w:rPr>
                <w:rFonts w:ascii="Arial Narrow" w:hAnsi="Arial Narrow"/>
                <w:sz w:val="18"/>
                <w:szCs w:val="18"/>
                <w:lang w:val="it-IT"/>
              </w:rPr>
              <w:t>–</w:t>
            </w:r>
            <w:r>
              <w:rPr>
                <w:rFonts w:ascii="Arial" w:hAnsi="Arial" w:cs="Arial"/>
                <w:sz w:val="16"/>
                <w:szCs w:val="16"/>
              </w:rPr>
              <w:t xml:space="preserve"> Berorientasikan pencapaian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213 – 216 </w:t>
            </w:r>
          </w:p>
          <w:p>
            <w:pPr>
              <w:spacing w:after="0"/>
              <w:rPr>
                <w:rFonts w:ascii="Arial Narrow" w:hAnsi="Arial Narrow"/>
                <w:sz w:val="18"/>
                <w:szCs w:val="18"/>
                <w:lang w:val="it-IT"/>
              </w:rPr>
            </w:pPr>
          </w:p>
          <w:p>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pPr>
              <w:pStyle w:val="14"/>
              <w:rPr>
                <w:rFonts w:ascii="Arial" w:hAnsi="Arial" w:cs="Arial"/>
                <w:sz w:val="16"/>
                <w:szCs w:val="16"/>
              </w:rPr>
            </w:pPr>
            <w:r>
              <w:rPr>
                <w:rFonts w:ascii="Arial" w:hAnsi="Arial" w:cs="Arial"/>
                <w:sz w:val="16"/>
                <w:szCs w:val="16"/>
              </w:rPr>
              <w:t xml:space="preserve">Bagaimanakah kamu dapat meningkatkan </w:t>
            </w:r>
          </w:p>
          <w:p>
            <w:pPr>
              <w:pStyle w:val="14"/>
              <w:rPr>
                <w:rFonts w:ascii="Arial" w:hAnsi="Arial" w:cs="Arial"/>
                <w:sz w:val="16"/>
                <w:szCs w:val="16"/>
              </w:rPr>
            </w:pPr>
            <w:r>
              <w:rPr>
                <w:rFonts w:ascii="Arial" w:hAnsi="Arial" w:cs="Arial"/>
                <w:sz w:val="16"/>
                <w:szCs w:val="16"/>
              </w:rPr>
              <w:t>tahap kecergasan fizikal?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1165" w:type="dxa"/>
            <w:vMerge w:val="restart"/>
            <w:vAlign w:val="top"/>
          </w:tcPr>
          <w:p>
            <w:pPr>
              <w:spacing w:after="0" w:line="240" w:lineRule="auto"/>
              <w:jc w:val="center"/>
              <w:rPr>
                <w:b/>
              </w:rPr>
            </w:pPr>
            <w:r>
              <w:rPr>
                <w:b/>
              </w:rPr>
              <w:t>MINGGU 32</w:t>
            </w:r>
          </w:p>
          <w:p>
            <w:pPr>
              <w:spacing w:after="0" w:line="240" w:lineRule="auto"/>
              <w:ind w:left="0" w:leftChars="0" w:firstLine="0" w:firstLineChars="0"/>
              <w:jc w:val="center"/>
              <w:rPr>
                <w:rFonts w:ascii="Arial Narrow" w:hAnsi="Arial Narrow"/>
                <w:b/>
                <w:sz w:val="18"/>
                <w:szCs w:val="18"/>
                <w:lang w:val="it-IT"/>
              </w:rPr>
            </w:pPr>
            <w:r>
              <w:rPr>
                <w:b/>
                <w:lang w:val="en-MY"/>
              </w:rPr>
              <w:t>5 - 10 OGOS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Mari Membaling</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Membaling bola dengan tangan lurus mengikut arah lawan pusingan jam ke petak sasaran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1.8.2      </w:t>
            </w:r>
            <w:r>
              <w:rPr>
                <w:rFonts w:ascii="Arial" w:hAnsi="Arial" w:cs="Arial"/>
                <w:sz w:val="16"/>
                <w:szCs w:val="16"/>
              </w:rPr>
              <w:t>Membaling bola dengan tangan lurus mengikut arah lawan pusingan jam ke petak sasaran</w:t>
            </w:r>
          </w:p>
          <w:p>
            <w:pPr>
              <w:tabs>
                <w:tab w:val="left" w:pos="567"/>
              </w:tabs>
              <w:spacing w:after="0"/>
              <w:ind w:left="601" w:hanging="601"/>
              <w:rPr>
                <w:rFonts w:ascii="Arial" w:hAnsi="Arial" w:cs="Arial"/>
                <w:sz w:val="16"/>
                <w:szCs w:val="16"/>
              </w:rPr>
            </w:pPr>
            <w:r>
              <w:rPr>
                <w:rFonts w:ascii="Arial" w:hAnsi="Arial" w:cs="Arial"/>
                <w:bCs/>
                <w:sz w:val="16"/>
                <w:szCs w:val="16"/>
              </w:rPr>
              <w:t xml:space="preserve">2.8.1     </w:t>
            </w:r>
            <w:r>
              <w:rPr>
                <w:rFonts w:ascii="Arial" w:hAnsi="Arial" w:cs="Arial"/>
                <w:sz w:val="16"/>
                <w:szCs w:val="16"/>
              </w:rPr>
              <w:t xml:space="preserve"> Menyatakan teknik membaling bola dengan tangan lurus ke petak sasaran</w:t>
            </w:r>
          </w:p>
          <w:p>
            <w:pPr>
              <w:pStyle w:val="14"/>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r>
            <w:r>
              <w:rPr>
                <w:rFonts w:ascii="Arial" w:hAnsi="Arial" w:cs="Arial"/>
                <w:sz w:val="16"/>
                <w:szCs w:val="16"/>
              </w:rPr>
              <w:t>Melibatkan diri secara aktif sebagai ahli kumpulan</w:t>
            </w:r>
          </w:p>
          <w:p>
            <w:pPr>
              <w:pStyle w:val="14"/>
              <w:ind w:left="601" w:hanging="601"/>
              <w:rPr>
                <w:rFonts w:ascii="Arial" w:hAnsi="Arial" w:cs="Arial"/>
                <w:sz w:val="16"/>
                <w:szCs w:val="16"/>
              </w:rPr>
            </w:pPr>
            <w:r>
              <w:rPr>
                <w:rFonts w:ascii="Arial" w:hAnsi="Arial" w:cs="Arial"/>
                <w:sz w:val="16"/>
                <w:szCs w:val="16"/>
              </w:rPr>
              <w:t>5.4.2</w:t>
            </w:r>
            <w:r>
              <w:rPr>
                <w:rFonts w:ascii="Arial" w:hAnsi="Arial" w:cs="Arial"/>
                <w:sz w:val="16"/>
                <w:szCs w:val="16"/>
              </w:rPr>
              <w:tab/>
            </w:r>
            <w:r>
              <w:rPr>
                <w:rFonts w:ascii="Arial" w:hAnsi="Arial" w:cs="Arial"/>
                <w:sz w:val="16"/>
                <w:szCs w:val="16"/>
              </w:rPr>
              <w:t>Menerima  ahli  baharu  dalam  kumpulan yang dibentuk</w:t>
            </w:r>
          </w:p>
          <w:p>
            <w:pPr>
              <w:pStyle w:val="14"/>
              <w:ind w:left="601" w:hanging="601"/>
              <w:rPr>
                <w:rFonts w:ascii="Arial" w:hAnsi="Arial" w:cs="Arial"/>
                <w:sz w:val="16"/>
                <w:szCs w:val="16"/>
              </w:rPr>
            </w:pPr>
            <w:r>
              <w:rPr>
                <w:rFonts w:ascii="Arial" w:hAnsi="Arial" w:cs="Arial"/>
                <w:sz w:val="16"/>
                <w:szCs w:val="16"/>
              </w:rPr>
              <w:t>5.4.3</w:t>
            </w:r>
            <w:r>
              <w:rPr>
                <w:rFonts w:ascii="Arial" w:hAnsi="Arial" w:cs="Arial"/>
                <w:sz w:val="16"/>
                <w:szCs w:val="16"/>
              </w:rPr>
              <w:tab/>
            </w:r>
            <w:r>
              <w:rPr>
                <w:rFonts w:ascii="Arial" w:hAnsi="Arial" w:cs="Arial"/>
                <w:sz w:val="16"/>
                <w:szCs w:val="16"/>
              </w:rPr>
              <w:t>Membimbing  ahli  kumpulan  semasa melakukan aktiviti</w:t>
            </w:r>
          </w:p>
          <w:p>
            <w:pPr>
              <w:pStyle w:val="14"/>
              <w:ind w:left="601" w:hanging="601"/>
              <w:rPr>
                <w:rFonts w:ascii="Arial" w:hAnsi="Arial" w:cs="Arial"/>
                <w:sz w:val="16"/>
                <w:szCs w:val="16"/>
              </w:rPr>
            </w:pPr>
            <w:r>
              <w:rPr>
                <w:rFonts w:ascii="Arial" w:hAnsi="Arial" w:cs="Arial"/>
                <w:sz w:val="16"/>
                <w:szCs w:val="16"/>
              </w:rPr>
              <w:t>5.4.5</w:t>
            </w:r>
            <w:r>
              <w:rPr>
                <w:rFonts w:ascii="Arial" w:hAnsi="Arial" w:cs="Arial"/>
                <w:sz w:val="16"/>
                <w:szCs w:val="16"/>
              </w:rPr>
              <w:tab/>
            </w:r>
            <w:r>
              <w:rPr>
                <w:rFonts w:ascii="Arial" w:hAnsi="Arial" w:cs="Arial"/>
                <w:sz w:val="16"/>
                <w:szCs w:val="16"/>
              </w:rPr>
              <w:t>Berperanan sebagai ketua kumpulan</w:t>
            </w:r>
          </w:p>
          <w:p>
            <w:pPr>
              <w:pStyle w:val="14"/>
              <w:ind w:left="601" w:hanging="601"/>
              <w:rPr>
                <w:rFonts w:ascii="Arial" w:hAnsi="Arial" w:cs="Arial"/>
                <w:sz w:val="16"/>
                <w:szCs w:val="16"/>
              </w:rPr>
            </w:pPr>
            <w:r>
              <w:rPr>
                <w:rFonts w:ascii="Arial" w:hAnsi="Arial" w:cs="Arial"/>
                <w:sz w:val="16"/>
                <w:szCs w:val="16"/>
              </w:rPr>
              <w:t>5.4.6</w:t>
            </w:r>
            <w:r>
              <w:rPr>
                <w:rFonts w:ascii="Arial" w:hAnsi="Arial" w:cs="Arial"/>
                <w:sz w:val="16"/>
                <w:szCs w:val="16"/>
              </w:rPr>
              <w:tab/>
            </w:r>
            <w:r>
              <w:rPr>
                <w:rFonts w:ascii="Arial" w:hAnsi="Arial" w:cs="Arial"/>
                <w:sz w:val="16"/>
                <w:szCs w:val="16"/>
              </w:rPr>
              <w:t>Patuh kepada arahan ketua</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Baling dan Lari</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 Nilai berdaya saing antara individu dan </w:t>
            </w:r>
          </w:p>
          <w:p>
            <w:pPr>
              <w:spacing w:after="0" w:line="240" w:lineRule="auto"/>
              <w:rPr>
                <w:rFonts w:ascii="Arial" w:hAnsi="Arial" w:cs="Arial"/>
                <w:sz w:val="16"/>
                <w:szCs w:val="16"/>
              </w:rPr>
            </w:pPr>
            <w:r>
              <w:rPr>
                <w:rFonts w:ascii="Arial" w:hAnsi="Arial" w:cs="Arial"/>
                <w:sz w:val="16"/>
                <w:szCs w:val="16"/>
              </w:rPr>
              <w:t xml:space="preserve">kumpulan semasa melakukan aktiviti. Memberi penumpuan </w:t>
            </w:r>
          </w:p>
          <w:p>
            <w:pPr>
              <w:spacing w:after="0" w:line="240" w:lineRule="auto"/>
              <w:rPr>
                <w:rFonts w:ascii="Arial" w:hAnsi="Arial" w:cs="Arial"/>
                <w:sz w:val="16"/>
                <w:szCs w:val="16"/>
              </w:rPr>
            </w:pPr>
            <w:r>
              <w:rPr>
                <w:rFonts w:ascii="Arial" w:hAnsi="Arial" w:cs="Arial"/>
                <w:sz w:val="16"/>
                <w:szCs w:val="16"/>
              </w:rPr>
              <w:t>berkaitan dengan sesuatu usaha yang dilakukan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97 – 100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Mengapakah lakuan ikut lajak penting dalam aktiviti membaling ke arah sasaran?</w:t>
            </w: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1165" w:type="dxa"/>
            <w:vMerge w:val="continue"/>
            <w:vAlign w:val="center"/>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Memukul dan Bergerak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Memukul bola ke pelbagai arah dan bergerak ke kawasan yang ditetapkan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1.8.3      </w:t>
            </w:r>
            <w:r>
              <w:rPr>
                <w:rFonts w:ascii="Arial" w:hAnsi="Arial" w:cs="Arial"/>
                <w:sz w:val="16"/>
                <w:szCs w:val="16"/>
              </w:rPr>
              <w:t>Memukul bola ke pelbagai arah dan jarak serta bergerak ke kawasan yang ditetapkan</w:t>
            </w:r>
          </w:p>
          <w:p>
            <w:pPr>
              <w:tabs>
                <w:tab w:val="left" w:pos="567"/>
              </w:tabs>
              <w:spacing w:after="0"/>
              <w:ind w:left="601" w:hanging="601"/>
              <w:rPr>
                <w:rFonts w:ascii="Arial" w:hAnsi="Arial" w:cs="Arial"/>
                <w:sz w:val="16"/>
                <w:szCs w:val="16"/>
              </w:rPr>
            </w:pPr>
            <w:r>
              <w:rPr>
                <w:rFonts w:ascii="Arial" w:hAnsi="Arial" w:cs="Arial"/>
                <w:bCs/>
                <w:sz w:val="16"/>
                <w:szCs w:val="16"/>
              </w:rPr>
              <w:t xml:space="preserve">2.8.3     </w:t>
            </w:r>
            <w:r>
              <w:rPr>
                <w:rFonts w:ascii="Arial" w:hAnsi="Arial" w:cs="Arial"/>
                <w:sz w:val="16"/>
                <w:szCs w:val="16"/>
              </w:rPr>
              <w:t xml:space="preserve"> Menyatakan perkaitan antara kedudukan permukaan alatan pemukul dengan arah pergerakan bola semasa memukul atau menahan dengan alatan pemukul</w:t>
            </w:r>
          </w:p>
          <w:p>
            <w:pPr>
              <w:pStyle w:val="14"/>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r>
            <w:r>
              <w:rPr>
                <w:rFonts w:ascii="Arial" w:hAnsi="Arial" w:cs="Arial"/>
                <w:sz w:val="16"/>
                <w:szCs w:val="16"/>
              </w:rPr>
              <w:t>Melibatkan diri secara aktif sebagai ahli kumpulan</w:t>
            </w:r>
          </w:p>
        </w:tc>
        <w:tc>
          <w:tcPr>
            <w:tcW w:w="1701" w:type="dxa"/>
          </w:tcPr>
          <w:p>
            <w:pPr>
              <w:pStyle w:val="14"/>
              <w:rPr>
                <w:rFonts w:ascii="Arial" w:hAnsi="Arial" w:cs="Arial"/>
                <w:sz w:val="16"/>
                <w:szCs w:val="16"/>
              </w:rPr>
            </w:pPr>
          </w:p>
          <w:p>
            <w:pPr>
              <w:spacing w:after="0" w:line="240" w:lineRule="auto"/>
              <w:rPr>
                <w:rFonts w:ascii="Arial Narrow" w:hAnsi="Arial Narrow"/>
                <w:b/>
                <w:bCs/>
                <w:sz w:val="18"/>
                <w:szCs w:val="18"/>
                <w:u w:val="single"/>
              </w:rPr>
            </w:pPr>
            <w:r>
              <w:rPr>
                <w:rFonts w:ascii="Arial Narrow" w:hAnsi="Arial Narrow"/>
                <w:b/>
                <w:bCs/>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Kriket Pusing</w:t>
            </w:r>
          </w:p>
          <w:p>
            <w:pPr>
              <w:spacing w:after="0" w:line="240" w:lineRule="auto"/>
              <w:rPr>
                <w:rFonts w:ascii="Arial" w:hAnsi="Arial" w:cs="Arial"/>
                <w:b/>
                <w:sz w:val="16"/>
                <w:szCs w:val="16"/>
              </w:rPr>
            </w:pPr>
            <w:r>
              <w:rPr>
                <w:rFonts w:ascii="Arial" w:hAnsi="Arial" w:cs="Arial"/>
                <w:b/>
                <w:sz w:val="16"/>
                <w:szCs w:val="16"/>
              </w:rPr>
              <w:t>EMK :</w:t>
            </w:r>
          </w:p>
          <w:p>
            <w:pPr>
              <w:spacing w:after="0" w:line="240" w:lineRule="auto"/>
              <w:rPr>
                <w:rFonts w:ascii="Arial" w:hAnsi="Arial" w:cs="Arial"/>
                <w:sz w:val="16"/>
                <w:szCs w:val="16"/>
              </w:rPr>
            </w:pPr>
            <w:r>
              <w:rPr>
                <w:rFonts w:ascii="Arial" w:hAnsi="Arial" w:cs="Arial"/>
                <w:b/>
                <w:bCs/>
                <w:sz w:val="16"/>
                <w:szCs w:val="16"/>
              </w:rPr>
              <w:t xml:space="preserve">Kreativiti </w:t>
            </w:r>
            <w:r>
              <w:rPr>
                <w:rFonts w:ascii="Arial" w:hAnsi="Arial" w:cs="Arial"/>
                <w:sz w:val="16"/>
                <w:szCs w:val="16"/>
              </w:rPr>
              <w:t>- Strategi dalam permainan</w:t>
            </w:r>
          </w:p>
          <w:p>
            <w:pPr>
              <w:spacing w:after="0" w:line="240" w:lineRule="auto"/>
              <w:rPr>
                <w:rFonts w:ascii="Arial" w:hAnsi="Arial" w:cs="Arial"/>
                <w:sz w:val="16"/>
                <w:szCs w:val="16"/>
              </w:rPr>
            </w:pPr>
            <w:r>
              <w:rPr>
                <w:rFonts w:ascii="Arial" w:hAnsi="Arial" w:cs="Arial"/>
                <w:b/>
                <w:bCs/>
                <w:sz w:val="16"/>
                <w:szCs w:val="16"/>
              </w:rPr>
              <w:t>Keusahawanan</w:t>
            </w:r>
            <w:r>
              <w:rPr>
                <w:rFonts w:ascii="Arial" w:hAnsi="Arial" w:cs="Arial"/>
                <w:sz w:val="16"/>
                <w:szCs w:val="16"/>
              </w:rPr>
              <w:t xml:space="preserve"> – Kebolehan individu untuk menghasilkan atau mencipta sesuatu, menyelesaikan masalah, dan mencapai sesuatu objektif</w:t>
            </w:r>
          </w:p>
          <w:p>
            <w:pPr>
              <w:spacing w:after="0" w:line="240" w:lineRule="auto"/>
              <w:rPr>
                <w:rFonts w:ascii="Arial Narrow" w:hAnsi="Arial Narrow"/>
                <w:b/>
                <w:bCs/>
                <w:sz w:val="18"/>
                <w:szCs w:val="18"/>
                <w:u w:val="single"/>
                <w:lang w:val="it-IT"/>
              </w:rPr>
            </w:pPr>
            <w:r>
              <w:rPr>
                <w:rFonts w:ascii="Arial Narrow" w:hAnsi="Arial Narrow"/>
                <w:b/>
                <w:bCs/>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101 – 104 </w:t>
            </w: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Ke arah manakah bola harus dipukul?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1165" w:type="dxa"/>
            <w:vMerge w:val="restart"/>
            <w:vAlign w:val="top"/>
          </w:tcPr>
          <w:p>
            <w:pPr>
              <w:spacing w:after="0" w:line="240" w:lineRule="auto"/>
              <w:jc w:val="center"/>
              <w:rPr>
                <w:b/>
              </w:rPr>
            </w:pPr>
            <w:r>
              <w:rPr>
                <w:b/>
              </w:rPr>
              <w:t>MINGGU 33</w:t>
            </w:r>
          </w:p>
          <w:p>
            <w:pPr>
              <w:spacing w:after="0" w:line="240" w:lineRule="auto"/>
              <w:ind w:left="0" w:leftChars="0" w:firstLine="0" w:firstLineChars="0"/>
              <w:jc w:val="center"/>
              <w:rPr>
                <w:rFonts w:ascii="Arial Narrow" w:hAnsi="Arial Narrow"/>
                <w:b/>
                <w:sz w:val="18"/>
                <w:szCs w:val="18"/>
              </w:rPr>
            </w:pPr>
            <w:r>
              <w:rPr>
                <w:b/>
                <w:lang w:val="en-MY"/>
              </w:rPr>
              <w:t>12 - 17 OGOS 2-18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Menahan Bola</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Menahan bola dengan alatan pemukul ke pelbagai arah</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1.8.4      </w:t>
            </w:r>
            <w:r>
              <w:rPr>
                <w:rFonts w:ascii="Arial" w:hAnsi="Arial" w:cs="Arial"/>
                <w:sz w:val="16"/>
                <w:szCs w:val="16"/>
              </w:rPr>
              <w:t>Menahan bola ke pelbagai arah dengan alatan pemukul dan bergerak ke kawasan yang ditetapkan</w:t>
            </w:r>
          </w:p>
          <w:p>
            <w:pPr>
              <w:tabs>
                <w:tab w:val="left" w:pos="567"/>
              </w:tabs>
              <w:spacing w:after="0"/>
              <w:ind w:left="601" w:hanging="601"/>
              <w:rPr>
                <w:rFonts w:ascii="Arial" w:hAnsi="Arial" w:cs="Arial"/>
                <w:sz w:val="16"/>
                <w:szCs w:val="16"/>
              </w:rPr>
            </w:pPr>
            <w:r>
              <w:rPr>
                <w:rFonts w:ascii="Arial" w:hAnsi="Arial" w:cs="Arial"/>
                <w:bCs/>
                <w:sz w:val="16"/>
                <w:szCs w:val="16"/>
              </w:rPr>
              <w:t xml:space="preserve">2.8.3     </w:t>
            </w:r>
            <w:r>
              <w:rPr>
                <w:rFonts w:ascii="Arial" w:hAnsi="Arial" w:cs="Arial"/>
                <w:sz w:val="16"/>
                <w:szCs w:val="16"/>
              </w:rPr>
              <w:t xml:space="preserve"> Menyatakan perkaitan antara kedudukan permukaan alatan pemukul dengan arah pergerakan bola semasa memukul atau menahan dengan alatan pemukul</w:t>
            </w:r>
          </w:p>
          <w:p>
            <w:pPr>
              <w:pStyle w:val="14"/>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r>
            <w:r>
              <w:rPr>
                <w:rFonts w:ascii="Arial" w:hAnsi="Arial" w:cs="Arial"/>
                <w:sz w:val="16"/>
                <w:szCs w:val="16"/>
              </w:rPr>
              <w:t>Menerima cabaran dan berasa seronok semasa melakukan aktiviti</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Softbol Lokomotor</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Kreativiti – Merancang strategi untuk mendapat mata</w:t>
            </w:r>
          </w:p>
          <w:p>
            <w:pPr>
              <w:spacing w:after="0" w:line="240" w:lineRule="auto"/>
              <w:rPr>
                <w:rFonts w:ascii="Arial" w:hAnsi="Arial" w:cs="Arial"/>
                <w:sz w:val="16"/>
                <w:szCs w:val="16"/>
              </w:rPr>
            </w:pPr>
            <w:r>
              <w:rPr>
                <w:rFonts w:ascii="Arial" w:hAnsi="Arial" w:cs="Arial"/>
                <w:sz w:val="16"/>
                <w:szCs w:val="16"/>
              </w:rPr>
              <w:t>Keusahawanan – Kemahiran membuat keputusan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105 – 108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1.  Di manakah sepatutnya bola jatuh semasa kamu bunt?</w:t>
            </w:r>
          </w:p>
          <w:p>
            <w:pPr>
              <w:pStyle w:val="14"/>
              <w:rPr>
                <w:rFonts w:ascii="Arial" w:hAnsi="Arial" w:cs="Arial"/>
                <w:sz w:val="16"/>
                <w:szCs w:val="16"/>
              </w:rPr>
            </w:pPr>
            <w:r>
              <w:rPr>
                <w:rFonts w:ascii="Arial" w:hAnsi="Arial" w:cs="Arial"/>
                <w:sz w:val="16"/>
                <w:szCs w:val="16"/>
              </w:rPr>
              <w:t xml:space="preserve">2.  Apakah situasi yang memerlukan pukulan bunt? </w:t>
            </w: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3" w:hRule="atLeast"/>
        </w:trPr>
        <w:tc>
          <w:tcPr>
            <w:tcW w:w="1165" w:type="dxa"/>
            <w:vMerge w:val="continue"/>
            <w:vAlign w:val="center"/>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Balingan Bawah</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Melakukan balingan bawah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1.8.5      </w:t>
            </w:r>
            <w:r>
              <w:rPr>
                <w:rFonts w:ascii="Arial" w:hAnsi="Arial" w:cs="Arial"/>
                <w:sz w:val="16"/>
                <w:szCs w:val="16"/>
              </w:rPr>
              <w:t>Membaling bola mengunakan balingan bawah</w:t>
            </w:r>
          </w:p>
          <w:p>
            <w:pPr>
              <w:pStyle w:val="14"/>
              <w:ind w:left="601" w:hanging="601"/>
              <w:rPr>
                <w:rFonts w:ascii="Arial" w:hAnsi="Arial" w:cs="Arial"/>
                <w:sz w:val="16"/>
                <w:szCs w:val="16"/>
              </w:rPr>
            </w:pPr>
            <w:r>
              <w:rPr>
                <w:rFonts w:ascii="Arial" w:hAnsi="Arial" w:cs="Arial"/>
                <w:bCs/>
                <w:sz w:val="16"/>
                <w:szCs w:val="16"/>
              </w:rPr>
              <w:t xml:space="preserve">2.8.4     </w:t>
            </w:r>
            <w:r>
              <w:rPr>
                <w:rFonts w:ascii="Arial" w:hAnsi="Arial" w:cs="Arial"/>
                <w:sz w:val="16"/>
                <w:szCs w:val="16"/>
              </w:rPr>
              <w:t xml:space="preserve"> Mengenal pasti titik pelepasan (point of release) paling sesuai semasa melepaskan bola dalam kemahiran balingan bawah</w:t>
            </w:r>
          </w:p>
          <w:p>
            <w:pPr>
              <w:pStyle w:val="14"/>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r>
            <w:r>
              <w:rPr>
                <w:rFonts w:ascii="Arial" w:hAnsi="Arial" w:cs="Arial"/>
                <w:sz w:val="16"/>
                <w:szCs w:val="16"/>
              </w:rPr>
              <w:t>Melibatkan diri secara aktif sebagai ahli kumpulan</w:t>
            </w:r>
          </w:p>
          <w:p>
            <w:pPr>
              <w:pStyle w:val="14"/>
              <w:ind w:left="601" w:hanging="601"/>
              <w:rPr>
                <w:rFonts w:ascii="Arial" w:hAnsi="Arial" w:cs="Arial"/>
                <w:sz w:val="16"/>
                <w:szCs w:val="16"/>
              </w:rPr>
            </w:pPr>
            <w:r>
              <w:rPr>
                <w:rFonts w:ascii="Arial" w:hAnsi="Arial" w:cs="Arial"/>
                <w:sz w:val="16"/>
                <w:szCs w:val="16"/>
              </w:rPr>
              <w:t>5.4.2</w:t>
            </w:r>
            <w:r>
              <w:rPr>
                <w:rFonts w:ascii="Arial" w:hAnsi="Arial" w:cs="Arial"/>
                <w:sz w:val="16"/>
                <w:szCs w:val="16"/>
              </w:rPr>
              <w:tab/>
            </w:r>
            <w:r>
              <w:rPr>
                <w:rFonts w:ascii="Arial" w:hAnsi="Arial" w:cs="Arial"/>
                <w:sz w:val="16"/>
                <w:szCs w:val="16"/>
              </w:rPr>
              <w:t>Menerima  ahli  baharu  dalam  kumpulan yang dibentuk</w:t>
            </w:r>
          </w:p>
          <w:p>
            <w:pPr>
              <w:pStyle w:val="14"/>
              <w:ind w:left="601" w:hanging="601"/>
              <w:rPr>
                <w:rFonts w:ascii="Arial" w:hAnsi="Arial" w:cs="Arial"/>
                <w:sz w:val="16"/>
                <w:szCs w:val="16"/>
              </w:rPr>
            </w:pPr>
            <w:r>
              <w:rPr>
                <w:rFonts w:ascii="Arial" w:hAnsi="Arial" w:cs="Arial"/>
                <w:sz w:val="16"/>
                <w:szCs w:val="16"/>
              </w:rPr>
              <w:t>5.4.3</w:t>
            </w:r>
            <w:r>
              <w:rPr>
                <w:rFonts w:ascii="Arial" w:hAnsi="Arial" w:cs="Arial"/>
                <w:sz w:val="16"/>
                <w:szCs w:val="16"/>
              </w:rPr>
              <w:tab/>
            </w:r>
            <w:r>
              <w:rPr>
                <w:rFonts w:ascii="Arial" w:hAnsi="Arial" w:cs="Arial"/>
                <w:sz w:val="16"/>
                <w:szCs w:val="16"/>
              </w:rPr>
              <w:t>Membimbing  ahli  kumpulan  semasa melakukan aktiviti</w:t>
            </w:r>
          </w:p>
          <w:p>
            <w:pPr>
              <w:pStyle w:val="14"/>
              <w:ind w:left="601" w:hanging="601"/>
              <w:rPr>
                <w:rFonts w:ascii="Arial" w:hAnsi="Arial" w:cs="Arial"/>
                <w:sz w:val="16"/>
                <w:szCs w:val="16"/>
              </w:rPr>
            </w:pPr>
            <w:r>
              <w:rPr>
                <w:rFonts w:ascii="Arial" w:hAnsi="Arial" w:cs="Arial"/>
                <w:sz w:val="16"/>
                <w:szCs w:val="16"/>
              </w:rPr>
              <w:t>5.4.5</w:t>
            </w:r>
            <w:r>
              <w:rPr>
                <w:rFonts w:ascii="Arial" w:hAnsi="Arial" w:cs="Arial"/>
                <w:sz w:val="16"/>
                <w:szCs w:val="16"/>
              </w:rPr>
              <w:tab/>
            </w:r>
            <w:r>
              <w:rPr>
                <w:rFonts w:ascii="Arial" w:hAnsi="Arial" w:cs="Arial"/>
                <w:sz w:val="16"/>
                <w:szCs w:val="16"/>
              </w:rPr>
              <w:t>Berperanan sebagai ketua kumpulan</w:t>
            </w:r>
          </w:p>
          <w:p>
            <w:pPr>
              <w:pStyle w:val="14"/>
              <w:ind w:left="601" w:hanging="601"/>
              <w:rPr>
                <w:rFonts w:ascii="Arial" w:hAnsi="Arial" w:cs="Arial"/>
                <w:sz w:val="16"/>
                <w:szCs w:val="16"/>
              </w:rPr>
            </w:pPr>
            <w:r>
              <w:rPr>
                <w:rFonts w:ascii="Arial" w:hAnsi="Arial" w:cs="Arial"/>
                <w:sz w:val="16"/>
                <w:szCs w:val="16"/>
              </w:rPr>
              <w:t>5.4.6</w:t>
            </w:r>
            <w:r>
              <w:rPr>
                <w:rFonts w:ascii="Arial" w:hAnsi="Arial" w:cs="Arial"/>
                <w:sz w:val="16"/>
                <w:szCs w:val="16"/>
              </w:rPr>
              <w:tab/>
            </w:r>
            <w:r>
              <w:rPr>
                <w:rFonts w:ascii="Arial" w:hAnsi="Arial" w:cs="Arial"/>
                <w:sz w:val="16"/>
                <w:szCs w:val="16"/>
              </w:rPr>
              <w:t>Patuh kepada arahan ketua</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Softbol Balingan Bawah</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dan Inovasi - Mengaplikasikan konsep pergerakan dan kecergasan dalam merancang program kecergasan fizikal. </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109 – 112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1.  Di manakah kedudukan tangan kamu </w:t>
            </w:r>
          </w:p>
          <w:p>
            <w:pPr>
              <w:pStyle w:val="14"/>
              <w:rPr>
                <w:rFonts w:ascii="Arial" w:hAnsi="Arial" w:cs="Arial"/>
                <w:sz w:val="16"/>
                <w:szCs w:val="16"/>
              </w:rPr>
            </w:pPr>
            <w:r>
              <w:rPr>
                <w:rFonts w:ascii="Arial" w:hAnsi="Arial" w:cs="Arial"/>
                <w:sz w:val="16"/>
                <w:szCs w:val="16"/>
              </w:rPr>
              <w:t>semasa melepaskan bola?</w:t>
            </w:r>
          </w:p>
          <w:p>
            <w:pPr>
              <w:pStyle w:val="14"/>
              <w:rPr>
                <w:rFonts w:ascii="Arial" w:hAnsi="Arial" w:cs="Arial"/>
                <w:sz w:val="16"/>
                <w:szCs w:val="16"/>
              </w:rPr>
            </w:pPr>
            <w:r>
              <w:rPr>
                <w:rFonts w:ascii="Arial" w:hAnsi="Arial" w:cs="Arial"/>
                <w:sz w:val="16"/>
                <w:szCs w:val="16"/>
              </w:rPr>
              <w:t xml:space="preserve">2.  Bagaimanakah kamu membaling </w:t>
            </w:r>
          </w:p>
          <w:p>
            <w:pPr>
              <w:pStyle w:val="14"/>
              <w:rPr>
                <w:rFonts w:ascii="Arial" w:hAnsi="Arial" w:cs="Arial"/>
                <w:sz w:val="16"/>
                <w:szCs w:val="16"/>
              </w:rPr>
            </w:pPr>
            <w:r>
              <w:rPr>
                <w:rFonts w:ascii="Arial" w:hAnsi="Arial" w:cs="Arial"/>
                <w:sz w:val="16"/>
                <w:szCs w:val="16"/>
              </w:rPr>
              <w:t xml:space="preserve">bola dengan balingan bawah </w:t>
            </w:r>
          </w:p>
          <w:p>
            <w:pPr>
              <w:pStyle w:val="14"/>
              <w:rPr>
                <w:rFonts w:ascii="Arial" w:hAnsi="Arial" w:cs="Arial"/>
                <w:sz w:val="16"/>
                <w:szCs w:val="16"/>
              </w:rPr>
            </w:pPr>
            <w:r>
              <w:rPr>
                <w:rFonts w:ascii="Arial" w:hAnsi="Arial" w:cs="Arial"/>
                <w:sz w:val="16"/>
                <w:szCs w:val="16"/>
              </w:rPr>
              <w:t>tangan?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35</w:t>
            </w:r>
          </w:p>
          <w:p>
            <w:pPr>
              <w:spacing w:after="0" w:line="240" w:lineRule="auto"/>
              <w:ind w:left="0" w:leftChars="0" w:firstLine="0" w:firstLineChars="0"/>
              <w:jc w:val="center"/>
              <w:rPr>
                <w:rFonts w:ascii="Arial Narrow" w:hAnsi="Arial Narrow"/>
                <w:b/>
                <w:sz w:val="18"/>
                <w:szCs w:val="18"/>
                <w:lang w:val="it-IT"/>
              </w:rPr>
            </w:pPr>
            <w:r>
              <w:rPr>
                <w:b/>
                <w:lang w:val="en-MY"/>
              </w:rPr>
              <w:t>26-31 OGOS 2018</w:t>
            </w: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Tangkap Bola</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Menangkap bola yang melantun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Kemahiran Asas Permainan Kategori Memadang</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r>
            <w:r>
              <w:rPr>
                <w:rFonts w:ascii="Arial" w:hAnsi="Arial" w:cs="Arial"/>
                <w:sz w:val="16"/>
                <w:szCs w:val="16"/>
              </w:rPr>
              <w:t>Berkebolehan melakukan kemahiran asas permainan kategori memadang dengan lakuan yang betul</w:t>
            </w:r>
          </w:p>
          <w:p>
            <w:pPr>
              <w:pStyle w:val="14"/>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r>
            <w:r>
              <w:rPr>
                <w:rFonts w:ascii="Arial" w:hAnsi="Arial" w:cs="Arial"/>
                <w:sz w:val="16"/>
                <w:szCs w:val="16"/>
              </w:rPr>
              <w:t>Berkebolehan mengaplikasi konsep pergerakan dan prinsip mekanik dalam kemahiran asas permainan kategori memadang</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1.8.6      </w:t>
            </w:r>
            <w:r>
              <w:rPr>
                <w:rFonts w:ascii="Arial" w:hAnsi="Arial" w:cs="Arial"/>
                <w:sz w:val="16"/>
                <w:szCs w:val="16"/>
              </w:rPr>
              <w:t>Me</w:t>
            </w:r>
            <w:r>
              <w:rPr>
                <w:rFonts w:ascii="Arial" w:hAnsi="Arial" w:cs="Arial"/>
                <w:bCs/>
                <w:sz w:val="16"/>
                <w:szCs w:val="16"/>
              </w:rPr>
              <w:t xml:space="preserve"> nangkap bola yang melantun</w:t>
            </w:r>
          </w:p>
          <w:p>
            <w:pPr>
              <w:pStyle w:val="14"/>
              <w:ind w:left="601" w:hanging="601"/>
              <w:rPr>
                <w:rFonts w:ascii="Arial" w:hAnsi="Arial" w:cs="Arial"/>
                <w:sz w:val="16"/>
                <w:szCs w:val="16"/>
              </w:rPr>
            </w:pPr>
            <w:r>
              <w:rPr>
                <w:rFonts w:ascii="Arial" w:hAnsi="Arial" w:cs="Arial"/>
                <w:bCs/>
                <w:sz w:val="16"/>
                <w:szCs w:val="16"/>
              </w:rPr>
              <w:t xml:space="preserve">2.8.5     </w:t>
            </w:r>
            <w:r>
              <w:rPr>
                <w:rFonts w:ascii="Arial" w:hAnsi="Arial" w:cs="Arial"/>
                <w:sz w:val="16"/>
                <w:szCs w:val="16"/>
              </w:rPr>
              <w:t xml:space="preserve"> Menyatakan kedudukan tangan semasa menangkap bola lantun</w:t>
            </w:r>
          </w:p>
          <w:p>
            <w:pPr>
              <w:pStyle w:val="14"/>
              <w:ind w:left="601" w:hanging="601"/>
              <w:rPr>
                <w:rFonts w:ascii="Arial" w:hAnsi="Arial" w:cs="Arial"/>
                <w:sz w:val="16"/>
                <w:szCs w:val="16"/>
              </w:rPr>
            </w:pPr>
            <w:r>
              <w:rPr>
                <w:rFonts w:ascii="Arial" w:hAnsi="Arial" w:cs="Arial"/>
                <w:sz w:val="16"/>
                <w:szCs w:val="16"/>
              </w:rPr>
              <w:t>5.2.1</w:t>
            </w:r>
            <w:r>
              <w:rPr>
                <w:rFonts w:ascii="Arial" w:hAnsi="Arial" w:cs="Arial"/>
                <w:sz w:val="16"/>
                <w:szCs w:val="16"/>
              </w:rPr>
              <w:tab/>
            </w:r>
            <w:r>
              <w:rPr>
                <w:rFonts w:ascii="Arial" w:hAnsi="Arial" w:cs="Arial"/>
                <w:sz w:val="16"/>
                <w:szCs w:val="16"/>
              </w:rPr>
              <w:t>Meningkatkan komponen kecergasan berdasarkan kesihatan</w:t>
            </w: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Kriket Melantun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Berorientasikan pencapaian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113 – 116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Kenapa lebih susah menangkap bola yang melantun berbanding bola lurus?</w:t>
            </w: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vAlign w:val="center"/>
          </w:tcPr>
          <w:p>
            <w:pPr>
              <w:jc w:val="center"/>
              <w:rPr>
                <w:rFonts w:ascii="Arial Narrow" w:hAnsi="Arial Narrow" w:cs="Tahoma"/>
                <w:sz w:val="18"/>
                <w:szCs w:val="18"/>
                <w:lang w:val="en-MY"/>
              </w:rPr>
            </w:pPr>
          </w:p>
        </w:tc>
        <w:tc>
          <w:tcPr>
            <w:tcW w:w="1530" w:type="dxa"/>
            <w:tcBorders>
              <w:bottom w:val="single" w:color="auto" w:sz="12"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Larian Memecut</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asas lari pecut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Berlari</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r>
            <w:r>
              <w:rPr>
                <w:rFonts w:ascii="Arial" w:hAnsi="Arial" w:cs="Arial"/>
                <w:sz w:val="16"/>
                <w:szCs w:val="16"/>
              </w:rPr>
              <w:t>Berkebolehan melakukan kemahiran asas berlari dengan lakuan yang betul</w:t>
            </w:r>
          </w:p>
          <w:p>
            <w:pPr>
              <w:pStyle w:val="14"/>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r>
            <w:r>
              <w:rPr>
                <w:rFonts w:ascii="Arial" w:hAnsi="Arial" w:cs="Arial"/>
                <w:sz w:val="16"/>
                <w:szCs w:val="16"/>
              </w:rPr>
              <w:t>Berkebolehan mengaplikasi konsep pergerakan dan prinsip mekanik dalam kemahiran asas berlari</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 berkomunikasi dalam pelbagai cara semasa melakukan aktiviti fizikal</w:t>
            </w:r>
          </w:p>
          <w:p>
            <w:pPr>
              <w:pStyle w:val="14"/>
              <w:ind w:left="459" w:hanging="459"/>
              <w:rPr>
                <w:rFonts w:ascii="Arial" w:hAnsi="Arial" w:cs="Arial"/>
                <w:sz w:val="16"/>
                <w:szCs w:val="16"/>
              </w:rPr>
            </w:pPr>
          </w:p>
        </w:tc>
        <w:tc>
          <w:tcPr>
            <w:tcW w:w="2835" w:type="dxa"/>
            <w:tcBorders>
              <w:bottom w:val="single" w:color="auto" w:sz="12"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1.9.1      Berlari pecut pada satu jarak yang ditetapkan</w:t>
            </w:r>
          </w:p>
          <w:p>
            <w:pPr>
              <w:pStyle w:val="14"/>
              <w:ind w:left="601" w:hanging="601"/>
              <w:rPr>
                <w:rFonts w:ascii="Arial" w:hAnsi="Arial" w:cs="Arial"/>
                <w:sz w:val="16"/>
                <w:szCs w:val="16"/>
              </w:rPr>
            </w:pPr>
            <w:r>
              <w:rPr>
                <w:rFonts w:ascii="Arial" w:hAnsi="Arial" w:cs="Arial"/>
                <w:bCs/>
                <w:sz w:val="16"/>
                <w:szCs w:val="16"/>
              </w:rPr>
              <w:t xml:space="preserve">2.9.1     </w:t>
            </w:r>
            <w:r>
              <w:rPr>
                <w:rFonts w:ascii="Arial" w:hAnsi="Arial" w:cs="Arial"/>
                <w:sz w:val="16"/>
                <w:szCs w:val="16"/>
              </w:rPr>
              <w:t xml:space="preserve"> Menyatakan perkaitan antara tempat kontak bebola kaki pada permukaan dengan kedudukan badan semasa berlari pecut</w:t>
            </w:r>
          </w:p>
          <w:p>
            <w:pPr>
              <w:pStyle w:val="14"/>
              <w:ind w:left="601" w:hanging="601"/>
              <w:rPr>
                <w:rFonts w:ascii="Arial" w:hAnsi="Arial" w:cs="Arial"/>
                <w:sz w:val="16"/>
                <w:szCs w:val="16"/>
              </w:rPr>
            </w:pPr>
            <w:r>
              <w:rPr>
                <w:rFonts w:ascii="Arial" w:hAnsi="Arial" w:cs="Arial"/>
                <w:sz w:val="16"/>
                <w:szCs w:val="16"/>
              </w:rPr>
              <w:t>5.3.1</w:t>
            </w:r>
            <w:r>
              <w:rPr>
                <w:rFonts w:ascii="Arial" w:hAnsi="Arial" w:cs="Arial"/>
                <w:sz w:val="16"/>
                <w:szCs w:val="16"/>
              </w:rPr>
              <w:tab/>
            </w:r>
            <w:r>
              <w:rPr>
                <w:rFonts w:ascii="Arial" w:hAnsi="Arial" w:cs="Arial"/>
                <w:sz w:val="16"/>
                <w:szCs w:val="16"/>
              </w:rPr>
              <w:t>Berkomunikasi antara rakan, guru, dan ahli kumpulan semasa melakukan aktiviti</w:t>
            </w: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Raja Pecut</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117 – 120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Bahagian manakah pada tapak kaki </w:t>
            </w:r>
          </w:p>
          <w:p>
            <w:pPr>
              <w:pStyle w:val="14"/>
              <w:rPr>
                <w:rFonts w:ascii="Arial" w:hAnsi="Arial" w:cs="Arial"/>
                <w:sz w:val="16"/>
                <w:szCs w:val="16"/>
              </w:rPr>
            </w:pPr>
            <w:r>
              <w:rPr>
                <w:rFonts w:ascii="Arial" w:hAnsi="Arial" w:cs="Arial"/>
                <w:sz w:val="16"/>
                <w:szCs w:val="16"/>
              </w:rPr>
              <w:t xml:space="preserve">yang digunakan apabila berlari </w:t>
            </w:r>
          </w:p>
          <w:p>
            <w:pPr>
              <w:pStyle w:val="14"/>
              <w:rPr>
                <w:rFonts w:ascii="Arial" w:hAnsi="Arial" w:cs="Arial"/>
                <w:sz w:val="16"/>
                <w:szCs w:val="16"/>
              </w:rPr>
            </w:pPr>
            <w:r>
              <w:rPr>
                <w:rFonts w:ascii="Arial" w:hAnsi="Arial" w:cs="Arial"/>
                <w:sz w:val="16"/>
                <w:szCs w:val="16"/>
              </w:rPr>
              <w:t>pecut? Mengapa?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tcBorders>
              <w:top w:val="single" w:color="auto" w:sz="12" w:space="0"/>
            </w:tcBorders>
            <w:vAlign w:val="top"/>
          </w:tcPr>
          <w:p>
            <w:pPr>
              <w:spacing w:after="0" w:line="240" w:lineRule="auto"/>
              <w:jc w:val="center"/>
              <w:rPr>
                <w:b/>
              </w:rPr>
            </w:pPr>
            <w:r>
              <w:rPr>
                <w:b/>
              </w:rPr>
              <w:t>MINGGU 36</w:t>
            </w:r>
          </w:p>
          <w:p>
            <w:pPr>
              <w:spacing w:after="0" w:line="240" w:lineRule="auto"/>
              <w:ind w:left="0" w:leftChars="0" w:firstLine="0" w:firstLineChars="0"/>
              <w:jc w:val="center"/>
              <w:rPr>
                <w:rFonts w:ascii="Arial Narrow" w:hAnsi="Arial Narrow"/>
                <w:b/>
                <w:sz w:val="18"/>
                <w:szCs w:val="18"/>
                <w:lang w:val="it-IT"/>
              </w:rPr>
            </w:pPr>
            <w:r>
              <w:rPr>
                <w:b/>
                <w:lang w:val="en-MY"/>
              </w:rPr>
              <w:t>2 - 7 SEPTEMBER 2018</w:t>
            </w:r>
          </w:p>
        </w:tc>
        <w:tc>
          <w:tcPr>
            <w:tcW w:w="1530" w:type="dxa"/>
            <w:tcBorders>
              <w:top w:val="single" w:color="auto" w:sz="12" w:space="0"/>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Lari Berganti-ganti</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asas berlari dan menukar baton dalam zon pertukaran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top w:val="single" w:color="auto" w:sz="12" w:space="0"/>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Berlari</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r>
            <w:r>
              <w:rPr>
                <w:rFonts w:ascii="Arial" w:hAnsi="Arial" w:cs="Arial"/>
                <w:sz w:val="16"/>
                <w:szCs w:val="16"/>
              </w:rPr>
              <w:t>Berkebolehan melakukan kemahiran asas berlari dengan lakuan yang betul</w:t>
            </w:r>
          </w:p>
          <w:p>
            <w:pPr>
              <w:pStyle w:val="14"/>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r>
            <w:r>
              <w:rPr>
                <w:rFonts w:ascii="Arial" w:hAnsi="Arial" w:cs="Arial"/>
                <w:sz w:val="16"/>
                <w:szCs w:val="16"/>
              </w:rPr>
              <w:t>Berkebolehan mengaplikasi konsep pergerakan dan prinsip mekanik dalam kemahiran asas berlari</w:t>
            </w:r>
          </w:p>
          <w:p>
            <w:pPr>
              <w:pStyle w:val="14"/>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r>
            <w:r>
              <w:rPr>
                <w:rFonts w:ascii="Arial" w:hAnsi="Arial" w:cs="Arial"/>
                <w:sz w:val="16"/>
                <w:szCs w:val="16"/>
              </w:rPr>
              <w:t>Berkebolehan berkomunikasi dalam pelbagai cara semasa melakukan aktiviti fizikal</w:t>
            </w:r>
          </w:p>
          <w:p>
            <w:pPr>
              <w:pStyle w:val="14"/>
              <w:ind w:left="459" w:hanging="459"/>
              <w:rPr>
                <w:rFonts w:ascii="Arial" w:hAnsi="Arial" w:cs="Arial"/>
                <w:sz w:val="16"/>
                <w:szCs w:val="16"/>
              </w:rPr>
            </w:pPr>
          </w:p>
        </w:tc>
        <w:tc>
          <w:tcPr>
            <w:tcW w:w="2835" w:type="dxa"/>
            <w:tcBorders>
              <w:top w:val="single" w:color="auto" w:sz="12" w:space="0"/>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1.9.2      Berlari dan melakukan pertukaran baton dalam zon pertukaran</w:t>
            </w:r>
          </w:p>
          <w:p>
            <w:pPr>
              <w:pStyle w:val="14"/>
              <w:ind w:left="601" w:hanging="601"/>
              <w:rPr>
                <w:rFonts w:ascii="Arial" w:hAnsi="Arial" w:cs="Arial"/>
                <w:sz w:val="16"/>
                <w:szCs w:val="16"/>
              </w:rPr>
            </w:pPr>
            <w:r>
              <w:rPr>
                <w:rFonts w:ascii="Arial" w:hAnsi="Arial" w:cs="Arial"/>
                <w:bCs/>
                <w:sz w:val="16"/>
                <w:szCs w:val="16"/>
              </w:rPr>
              <w:t xml:space="preserve">2.9.2     </w:t>
            </w:r>
            <w:r>
              <w:rPr>
                <w:rFonts w:ascii="Arial" w:hAnsi="Arial" w:cs="Arial"/>
                <w:sz w:val="16"/>
                <w:szCs w:val="16"/>
              </w:rPr>
              <w:t xml:space="preserve"> Mengenal pasti tempat penerima baton mula berlari bagi menerima baton di zon pertukaran</w:t>
            </w:r>
          </w:p>
          <w:p>
            <w:pPr>
              <w:pStyle w:val="14"/>
              <w:ind w:left="601" w:hanging="601"/>
              <w:rPr>
                <w:rFonts w:ascii="Arial" w:hAnsi="Arial" w:cs="Arial"/>
                <w:sz w:val="16"/>
                <w:szCs w:val="16"/>
              </w:rPr>
            </w:pPr>
            <w:r>
              <w:rPr>
                <w:rFonts w:ascii="Arial" w:hAnsi="Arial" w:cs="Arial"/>
                <w:bCs/>
                <w:sz w:val="16"/>
                <w:szCs w:val="16"/>
              </w:rPr>
              <w:t xml:space="preserve">2.9.3     </w:t>
            </w:r>
            <w:r>
              <w:rPr>
                <w:rFonts w:ascii="Arial" w:hAnsi="Arial" w:cs="Arial"/>
                <w:sz w:val="16"/>
                <w:szCs w:val="16"/>
              </w:rPr>
              <w:t xml:space="preserve"> Mengenal pasti tempat penerima baton mula berlari bagi menerima baton di zon pertukaranbaton di zon pertukaran</w:t>
            </w:r>
          </w:p>
          <w:p>
            <w:pPr>
              <w:pStyle w:val="14"/>
              <w:ind w:left="601" w:hanging="601"/>
              <w:rPr>
                <w:rFonts w:ascii="Arial" w:hAnsi="Arial" w:cs="Arial"/>
                <w:sz w:val="16"/>
                <w:szCs w:val="16"/>
              </w:rPr>
            </w:pPr>
            <w:r>
              <w:rPr>
                <w:rFonts w:ascii="Arial" w:hAnsi="Arial" w:cs="Arial"/>
                <w:sz w:val="16"/>
                <w:szCs w:val="16"/>
              </w:rPr>
              <w:t>5.3.2</w:t>
            </w:r>
            <w:r>
              <w:rPr>
                <w:rFonts w:ascii="Arial" w:hAnsi="Arial" w:cs="Arial"/>
                <w:sz w:val="16"/>
                <w:szCs w:val="16"/>
              </w:rPr>
              <w:tab/>
            </w:r>
            <w:r>
              <w:rPr>
                <w:rFonts w:ascii="Arial" w:hAnsi="Arial" w:cs="Arial"/>
                <w:sz w:val="16"/>
                <w:szCs w:val="16"/>
              </w:rPr>
              <w:t>Mengiktiraf kebolehan dan menerima kekurangan rakan sebaya</w:t>
            </w:r>
          </w:p>
        </w:tc>
        <w:tc>
          <w:tcPr>
            <w:tcW w:w="1701" w:type="dxa"/>
            <w:tcBorders>
              <w:top w:val="single" w:color="auto" w:sz="12" w:space="0"/>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Lari Berganti-ganti U</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Kesanggupan belajar daripada kesilapan.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121 – 124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Mengapa kamu perlu menunggu di luar petak pertukaran baton sebelum kamu </w:t>
            </w:r>
          </w:p>
          <w:p>
            <w:pPr>
              <w:pStyle w:val="14"/>
              <w:rPr>
                <w:rFonts w:ascii="Arial" w:hAnsi="Arial" w:cs="Arial"/>
                <w:sz w:val="16"/>
                <w:szCs w:val="16"/>
              </w:rPr>
            </w:pPr>
            <w:r>
              <w:rPr>
                <w:rFonts w:ascii="Arial" w:hAnsi="Arial" w:cs="Arial"/>
                <w:sz w:val="16"/>
                <w:szCs w:val="16"/>
              </w:rPr>
              <w:t>menerimanya?</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vAlign w:val="center"/>
          </w:tcPr>
          <w:p>
            <w:pPr>
              <w:jc w:val="center"/>
              <w:rPr>
                <w:rFonts w:ascii="Arial Narrow" w:hAnsi="Arial Narrow" w:cs="Tahoma"/>
                <w:sz w:val="18"/>
                <w:szCs w:val="18"/>
                <w:lang w:val="en-MY"/>
              </w:rPr>
            </w:pPr>
          </w:p>
        </w:tc>
        <w:tc>
          <w:tcPr>
            <w:tcW w:w="1530" w:type="dxa"/>
            <w:tcBorders>
              <w:bottom w:val="single" w:color="000000" w:sz="4"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Lari Beritma Berhalangan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berlari beritma melepasi halangan berterusan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bottom w:val="single" w:color="000000" w:sz="4"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Berlari</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r>
            <w:r>
              <w:rPr>
                <w:rFonts w:ascii="Arial" w:hAnsi="Arial" w:cs="Arial"/>
                <w:sz w:val="16"/>
                <w:szCs w:val="16"/>
              </w:rPr>
              <w:t>Berkebolehan melakukan kemahiran asas berlari dengan lakuan yang betul</w:t>
            </w:r>
          </w:p>
          <w:p>
            <w:pPr>
              <w:pStyle w:val="14"/>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r>
            <w:r>
              <w:rPr>
                <w:rFonts w:ascii="Arial" w:hAnsi="Arial" w:cs="Arial"/>
                <w:sz w:val="16"/>
                <w:szCs w:val="16"/>
              </w:rPr>
              <w:t>Berkebolehan mengaplikasi konsep pergerakan dan prinsip mekanik dalam kemahiran asas berlari</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 membentuk kumpulan dan bekerjasama dalam kumpulan</w:t>
            </w:r>
          </w:p>
          <w:p>
            <w:pPr>
              <w:pStyle w:val="14"/>
              <w:ind w:left="459" w:hanging="459"/>
              <w:rPr>
                <w:rFonts w:ascii="Arial" w:hAnsi="Arial" w:cs="Arial"/>
                <w:sz w:val="16"/>
                <w:szCs w:val="16"/>
              </w:rPr>
            </w:pPr>
          </w:p>
        </w:tc>
        <w:tc>
          <w:tcPr>
            <w:tcW w:w="2835" w:type="dxa"/>
            <w:tcBorders>
              <w:bottom w:val="single" w:color="000000" w:sz="4"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1.9.3      Berlari beritma melepasi halangan secara berterusan dengan lakuan kaki dan tangan yang betul</w:t>
            </w:r>
          </w:p>
          <w:p>
            <w:pPr>
              <w:pStyle w:val="14"/>
              <w:ind w:left="601" w:hanging="601"/>
              <w:rPr>
                <w:rFonts w:ascii="Arial" w:hAnsi="Arial" w:cs="Arial"/>
                <w:sz w:val="16"/>
                <w:szCs w:val="16"/>
              </w:rPr>
            </w:pPr>
            <w:r>
              <w:rPr>
                <w:rFonts w:ascii="Arial" w:hAnsi="Arial" w:cs="Arial"/>
                <w:bCs/>
                <w:sz w:val="16"/>
                <w:szCs w:val="16"/>
              </w:rPr>
              <w:t xml:space="preserve">2.9.4     </w:t>
            </w:r>
            <w:r>
              <w:rPr>
                <w:rFonts w:ascii="Arial" w:hAnsi="Arial" w:cs="Arial"/>
                <w:sz w:val="16"/>
                <w:szCs w:val="16"/>
              </w:rPr>
              <w:t xml:space="preserve"> Memerihal aksi kaki dan tangan semasa lari beritma melepasi halangan</w:t>
            </w:r>
          </w:p>
          <w:p>
            <w:pPr>
              <w:pStyle w:val="14"/>
              <w:ind w:left="601" w:hanging="601"/>
              <w:rPr>
                <w:rFonts w:ascii="Arial" w:hAnsi="Arial" w:cs="Arial"/>
                <w:sz w:val="16"/>
                <w:szCs w:val="16"/>
              </w:rPr>
            </w:pPr>
            <w:r>
              <w:rPr>
                <w:rFonts w:ascii="Arial" w:hAnsi="Arial" w:cs="Arial"/>
                <w:sz w:val="16"/>
                <w:szCs w:val="16"/>
              </w:rPr>
              <w:t>5.4.4</w:t>
            </w:r>
            <w:r>
              <w:rPr>
                <w:rFonts w:ascii="Arial" w:hAnsi="Arial" w:cs="Arial"/>
                <w:sz w:val="16"/>
                <w:szCs w:val="16"/>
              </w:rPr>
              <w:tab/>
            </w:r>
            <w:r>
              <w:rPr>
                <w:rFonts w:ascii="Arial" w:hAnsi="Arial" w:cs="Arial"/>
                <w:sz w:val="16"/>
                <w:szCs w:val="16"/>
              </w:rPr>
              <w:t>Menerima kelemahan rakan sepasukan dan kekuatan pihak lawan sebagai cabaran</w:t>
            </w:r>
          </w:p>
          <w:p>
            <w:pPr>
              <w:pStyle w:val="14"/>
              <w:ind w:left="601" w:hanging="601"/>
              <w:rPr>
                <w:rFonts w:ascii="Arial" w:hAnsi="Arial" w:cs="Arial"/>
                <w:sz w:val="16"/>
                <w:szCs w:val="16"/>
              </w:rPr>
            </w:pPr>
          </w:p>
        </w:tc>
        <w:tc>
          <w:tcPr>
            <w:tcW w:w="1701" w:type="dxa"/>
            <w:tcBorders>
              <w:bottom w:val="single" w:color="000000" w:sz="4"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Lari Ulang-Alik Berhalangan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 Mengaplikasikan pengetahuan </w:t>
            </w:r>
          </w:p>
          <w:p>
            <w:pPr>
              <w:spacing w:after="0" w:line="240" w:lineRule="auto"/>
              <w:rPr>
                <w:rFonts w:ascii="Arial" w:hAnsi="Arial" w:cs="Arial"/>
                <w:sz w:val="16"/>
                <w:szCs w:val="16"/>
              </w:rPr>
            </w:pPr>
            <w:r>
              <w:rPr>
                <w:rFonts w:ascii="Arial" w:hAnsi="Arial" w:cs="Arial"/>
                <w:sz w:val="16"/>
                <w:szCs w:val="16"/>
              </w:rPr>
              <w:t xml:space="preserve">konsep pergerakan dalam menghasilkan </w:t>
            </w:r>
          </w:p>
          <w:p>
            <w:pPr>
              <w:spacing w:after="0" w:line="240" w:lineRule="auto"/>
              <w:rPr>
                <w:rFonts w:ascii="Arial" w:hAnsi="Arial" w:cs="Arial"/>
                <w:sz w:val="16"/>
                <w:szCs w:val="16"/>
              </w:rPr>
            </w:pPr>
            <w:r>
              <w:rPr>
                <w:rFonts w:ascii="Arial" w:hAnsi="Arial" w:cs="Arial"/>
                <w:sz w:val="16"/>
                <w:szCs w:val="16"/>
              </w:rPr>
              <w:t>pergerakan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125 – 128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1.  Bagaimanakah aksi kaki dan tangan kamu semasa lari beritma melepasi halangan?</w:t>
            </w:r>
          </w:p>
          <w:p>
            <w:pPr>
              <w:pStyle w:val="14"/>
              <w:rPr>
                <w:rFonts w:ascii="Arial" w:hAnsi="Arial" w:cs="Arial"/>
                <w:sz w:val="16"/>
                <w:szCs w:val="16"/>
              </w:rPr>
            </w:pPr>
            <w:r>
              <w:rPr>
                <w:rFonts w:ascii="Arial" w:hAnsi="Arial" w:cs="Arial"/>
                <w:sz w:val="16"/>
                <w:szCs w:val="16"/>
              </w:rPr>
              <w:t>2.  Kenapa kamu perlu kekalkan ritma berlari?</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37</w:t>
            </w:r>
          </w:p>
          <w:p>
            <w:pPr>
              <w:spacing w:after="0" w:line="240" w:lineRule="auto"/>
              <w:ind w:left="0" w:leftChars="0" w:firstLine="0" w:firstLineChars="0"/>
              <w:jc w:val="center"/>
              <w:rPr>
                <w:rFonts w:ascii="Arial Narrow" w:hAnsi="Arial Narrow"/>
                <w:b/>
                <w:sz w:val="18"/>
                <w:szCs w:val="18"/>
                <w:lang w:val="it-IT"/>
              </w:rPr>
            </w:pPr>
            <w:r>
              <w:rPr>
                <w:b/>
                <w:lang w:val="en-MY"/>
              </w:rPr>
              <w:t>9 - 14 SEPTEMBER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Lompat Berjarak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asas melompat pada satu jarak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Lompatan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1.10 </w:t>
            </w:r>
            <w:r>
              <w:rPr>
                <w:rFonts w:ascii="Arial" w:hAnsi="Arial" w:cs="Arial"/>
                <w:sz w:val="16"/>
                <w:szCs w:val="16"/>
              </w:rPr>
              <w:tab/>
            </w:r>
            <w:r>
              <w:rPr>
                <w:rFonts w:ascii="Arial" w:hAnsi="Arial" w:cs="Arial"/>
                <w:sz w:val="16"/>
                <w:szCs w:val="16"/>
              </w:rPr>
              <w:t>Berkebolehan melakukan kemahiran asas lompatan dengan lakuan yang betul</w:t>
            </w:r>
          </w:p>
          <w:p>
            <w:pPr>
              <w:pStyle w:val="14"/>
              <w:ind w:left="459" w:hanging="459"/>
              <w:rPr>
                <w:rFonts w:ascii="Arial" w:hAnsi="Arial" w:cs="Arial"/>
                <w:sz w:val="16"/>
                <w:szCs w:val="16"/>
              </w:rPr>
            </w:pPr>
            <w:r>
              <w:rPr>
                <w:rFonts w:ascii="Arial" w:hAnsi="Arial" w:cs="Arial"/>
                <w:sz w:val="16"/>
                <w:szCs w:val="16"/>
              </w:rPr>
              <w:t xml:space="preserve">2.10 </w:t>
            </w:r>
            <w:r>
              <w:rPr>
                <w:rFonts w:ascii="Arial" w:hAnsi="Arial" w:cs="Arial"/>
                <w:sz w:val="16"/>
                <w:szCs w:val="16"/>
              </w:rPr>
              <w:tab/>
            </w:r>
            <w:r>
              <w:rPr>
                <w:rFonts w:ascii="Arial" w:hAnsi="Arial" w:cs="Arial"/>
                <w:sz w:val="16"/>
                <w:szCs w:val="16"/>
              </w:rPr>
              <w:t>Berkebolehan mengaplikasi konsep pergerakan dan prinsip mekanik dalam kemahiran asas lompatan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1.10.1    Berlari dan melompat pada satu jarak</w:t>
            </w:r>
          </w:p>
          <w:p>
            <w:pPr>
              <w:pStyle w:val="14"/>
              <w:ind w:left="601" w:hanging="601"/>
              <w:rPr>
                <w:rFonts w:ascii="Arial" w:hAnsi="Arial" w:cs="Arial"/>
                <w:sz w:val="16"/>
                <w:szCs w:val="16"/>
              </w:rPr>
            </w:pPr>
            <w:r>
              <w:rPr>
                <w:rFonts w:ascii="Arial" w:hAnsi="Arial" w:cs="Arial"/>
                <w:bCs/>
                <w:sz w:val="16"/>
                <w:szCs w:val="16"/>
              </w:rPr>
              <w:t xml:space="preserve">2.10.1   </w:t>
            </w:r>
            <w:r>
              <w:rPr>
                <w:rFonts w:ascii="Arial" w:hAnsi="Arial" w:cs="Arial"/>
                <w:sz w:val="16"/>
                <w:szCs w:val="16"/>
              </w:rPr>
              <w:t xml:space="preserve"> Mengenal pasti perkaitan antara kelajuan melonjak dengan jarak lompatan dalam lompat jauh.</w:t>
            </w:r>
          </w:p>
          <w:p>
            <w:pPr>
              <w:pStyle w:val="14"/>
              <w:ind w:left="601" w:hanging="601"/>
              <w:rPr>
                <w:rFonts w:ascii="Arial" w:hAnsi="Arial" w:cs="Arial"/>
                <w:sz w:val="16"/>
                <w:szCs w:val="16"/>
              </w:rPr>
            </w:pPr>
            <w:r>
              <w:rPr>
                <w:rFonts w:ascii="Arial" w:hAnsi="Arial" w:cs="Arial"/>
                <w:sz w:val="16"/>
                <w:szCs w:val="16"/>
              </w:rPr>
              <w:t>5.2.2</w:t>
            </w:r>
            <w:r>
              <w:rPr>
                <w:rFonts w:ascii="Arial" w:hAnsi="Arial" w:cs="Arial"/>
                <w:sz w:val="16"/>
                <w:szCs w:val="16"/>
              </w:rPr>
              <w:tab/>
            </w:r>
            <w:r>
              <w:rPr>
                <w:rFonts w:ascii="Arial" w:hAnsi="Arial" w:cs="Arial"/>
                <w:sz w:val="16"/>
                <w:szCs w:val="16"/>
              </w:rPr>
              <w:t>Mempamerkan keyakinan untuk melakukan pelbagai kemahiran pergerakan</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Juara Capai Bintang</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Peka kepada peluang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129 – 132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Mengapakah perlu ada kelajuan sebelum melonjak bagi melepasi sesuatu halangan?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vAlign w:val="center"/>
          </w:tcPr>
          <w:p>
            <w:pPr>
              <w:spacing w:after="0" w:line="240" w:lineRule="auto"/>
              <w:jc w:val="center"/>
              <w:rPr>
                <w:rFonts w:ascii="Arial Narrow" w:hAnsi="Arial Narrow"/>
                <w:b/>
                <w:sz w:val="18"/>
                <w:szCs w:val="18"/>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Lompat Tinggi Gaya Gunting</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kemahiran asas lompat tinggi dengan gaya gunting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Lompatan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1.10 </w:t>
            </w:r>
            <w:r>
              <w:rPr>
                <w:rFonts w:ascii="Arial" w:hAnsi="Arial" w:cs="Arial"/>
                <w:sz w:val="16"/>
                <w:szCs w:val="16"/>
              </w:rPr>
              <w:tab/>
            </w:r>
            <w:r>
              <w:rPr>
                <w:rFonts w:ascii="Arial" w:hAnsi="Arial" w:cs="Arial"/>
                <w:sz w:val="16"/>
                <w:szCs w:val="16"/>
              </w:rPr>
              <w:t>Berkebolehan melakukan kemahiran asas lompatan dengan lakuan yang betul</w:t>
            </w:r>
          </w:p>
          <w:p>
            <w:pPr>
              <w:pStyle w:val="14"/>
              <w:ind w:left="459" w:hanging="459"/>
              <w:rPr>
                <w:rFonts w:ascii="Arial" w:hAnsi="Arial" w:cs="Arial"/>
                <w:sz w:val="16"/>
                <w:szCs w:val="16"/>
              </w:rPr>
            </w:pPr>
            <w:r>
              <w:rPr>
                <w:rFonts w:ascii="Arial" w:hAnsi="Arial" w:cs="Arial"/>
                <w:sz w:val="16"/>
                <w:szCs w:val="16"/>
              </w:rPr>
              <w:t xml:space="preserve">2.10 </w:t>
            </w:r>
            <w:r>
              <w:rPr>
                <w:rFonts w:ascii="Arial" w:hAnsi="Arial" w:cs="Arial"/>
                <w:sz w:val="16"/>
                <w:szCs w:val="16"/>
              </w:rPr>
              <w:tab/>
            </w:r>
            <w:r>
              <w:rPr>
                <w:rFonts w:ascii="Arial" w:hAnsi="Arial" w:cs="Arial"/>
                <w:sz w:val="16"/>
                <w:szCs w:val="16"/>
              </w:rPr>
              <w:t>Berkebolehan mengaplikasi konsep pergerakan dan prinsip mekanik dalam kemahiran asas lompatan</w:t>
            </w:r>
          </w:p>
          <w:p>
            <w:pPr>
              <w:pStyle w:val="14"/>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r>
            <w:r>
              <w:rPr>
                <w:rFonts w:ascii="Arial" w:hAnsi="Arial" w:cs="Arial"/>
                <w:sz w:val="16"/>
                <w:szCs w:val="16"/>
              </w:rPr>
              <w:t>Berkebolehan melakukan aktiviti fizikal berdasarkan konsep kecergasan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1.10.2    Melakukan lompat tinggi dengan gaya gunting</w:t>
            </w:r>
          </w:p>
          <w:p>
            <w:pPr>
              <w:pStyle w:val="14"/>
              <w:ind w:left="601" w:hanging="601"/>
              <w:rPr>
                <w:rFonts w:ascii="Arial" w:hAnsi="Arial" w:cs="Arial"/>
                <w:sz w:val="16"/>
                <w:szCs w:val="16"/>
              </w:rPr>
            </w:pPr>
            <w:r>
              <w:rPr>
                <w:rFonts w:ascii="Arial" w:hAnsi="Arial" w:cs="Arial"/>
                <w:bCs/>
                <w:sz w:val="16"/>
                <w:szCs w:val="16"/>
              </w:rPr>
              <w:t xml:space="preserve">2.10.2   </w:t>
            </w:r>
            <w:r>
              <w:rPr>
                <w:rFonts w:ascii="Arial" w:hAnsi="Arial" w:cs="Arial"/>
                <w:sz w:val="16"/>
                <w:szCs w:val="16"/>
              </w:rPr>
              <w:t xml:space="preserve"> Mengenal pasti lakuan yang betul bagi kemahiran lari landas, lonjakan, layangan, dan mendarat semasa melakukan lompat tinggi dengan gaya gunting</w:t>
            </w:r>
          </w:p>
          <w:p>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pPr>
              <w:pStyle w:val="14"/>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r>
            <w:r>
              <w:rPr>
                <w:rFonts w:ascii="Arial" w:hAnsi="Arial" w:cs="Arial"/>
                <w:sz w:val="16"/>
                <w:szCs w:val="16"/>
              </w:rPr>
              <w:t>Menerima cabaran dan berasa seronok semasa melakuan aktiviti</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Lompat Serumpun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Berani mengambil risiko</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133 – 136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Mengapa kaki hadapan kamu diluruskan semasa melonjak dalam melompat gaya gunting?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tcBorders>
              <w:top w:val="thickThinSmallGap" w:color="auto" w:sz="12" w:space="0"/>
            </w:tcBorders>
            <w:vAlign w:val="top"/>
          </w:tcPr>
          <w:p>
            <w:pPr>
              <w:spacing w:after="0" w:line="240" w:lineRule="auto"/>
              <w:jc w:val="center"/>
              <w:rPr>
                <w:b/>
              </w:rPr>
            </w:pPr>
            <w:r>
              <w:rPr>
                <w:b/>
              </w:rPr>
              <w:t>MINGGU 38</w:t>
            </w:r>
          </w:p>
          <w:p>
            <w:pPr>
              <w:spacing w:after="0" w:line="240" w:lineRule="auto"/>
              <w:ind w:left="0" w:leftChars="0" w:firstLine="0" w:firstLineChars="0"/>
              <w:jc w:val="center"/>
              <w:rPr>
                <w:rFonts w:ascii="Arial Narrow" w:hAnsi="Arial Narrow"/>
                <w:b/>
                <w:sz w:val="18"/>
                <w:szCs w:val="18"/>
              </w:rPr>
            </w:pPr>
            <w:r>
              <w:rPr>
                <w:b/>
                <w:lang w:val="en-MY"/>
              </w:rPr>
              <w:t>16-21 SEPTEMBER 2018</w:t>
            </w:r>
          </w:p>
        </w:tc>
        <w:tc>
          <w:tcPr>
            <w:tcW w:w="1530" w:type="dxa"/>
            <w:tcBorders>
              <w:top w:val="thickThinSmallGap" w:color="auto" w:sz="12" w:space="0"/>
            </w:tcBorders>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Saya Kuat</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melontar peluru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Borders>
              <w:top w:val="thickThinSmallGap" w:color="auto" w:sz="12" w:space="0"/>
            </w:tcBorders>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Balingan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1.11 </w:t>
            </w:r>
            <w:r>
              <w:rPr>
                <w:rFonts w:ascii="Arial" w:hAnsi="Arial" w:cs="Arial"/>
                <w:sz w:val="16"/>
                <w:szCs w:val="16"/>
              </w:rPr>
              <w:tab/>
            </w:r>
            <w:r>
              <w:rPr>
                <w:rFonts w:ascii="Arial" w:hAnsi="Arial" w:cs="Arial"/>
                <w:sz w:val="16"/>
                <w:szCs w:val="16"/>
              </w:rPr>
              <w:t>Berkebolehan melakukan kemahiran asas balingan dengan lakuan yang betul</w:t>
            </w:r>
          </w:p>
          <w:p>
            <w:pPr>
              <w:pStyle w:val="14"/>
              <w:ind w:left="459" w:hanging="459"/>
              <w:rPr>
                <w:rFonts w:ascii="Arial" w:hAnsi="Arial" w:cs="Arial"/>
                <w:sz w:val="16"/>
                <w:szCs w:val="16"/>
              </w:rPr>
            </w:pPr>
            <w:r>
              <w:rPr>
                <w:rFonts w:ascii="Arial" w:hAnsi="Arial" w:cs="Arial"/>
                <w:sz w:val="16"/>
                <w:szCs w:val="16"/>
              </w:rPr>
              <w:t xml:space="preserve">2.11 </w:t>
            </w:r>
            <w:r>
              <w:rPr>
                <w:rFonts w:ascii="Arial" w:hAnsi="Arial" w:cs="Arial"/>
                <w:sz w:val="16"/>
                <w:szCs w:val="16"/>
              </w:rPr>
              <w:tab/>
            </w:r>
            <w:r>
              <w:rPr>
                <w:rFonts w:ascii="Arial" w:hAnsi="Arial" w:cs="Arial"/>
                <w:sz w:val="16"/>
                <w:szCs w:val="16"/>
              </w:rPr>
              <w:t>Berkebolehan mengaplikasi konsep pergerakan dan prinsip mekanik dalam kemahiran asas balingan</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tc>
        <w:tc>
          <w:tcPr>
            <w:tcW w:w="2835" w:type="dxa"/>
            <w:tcBorders>
              <w:top w:val="thickThinSmallGap" w:color="auto" w:sz="12" w:space="0"/>
            </w:tcBorders>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1.11.1    Melontar peluru dari kedudukan power position</w:t>
            </w:r>
          </w:p>
          <w:p>
            <w:pPr>
              <w:pStyle w:val="14"/>
              <w:ind w:left="601" w:hanging="601"/>
              <w:rPr>
                <w:rFonts w:ascii="Arial" w:hAnsi="Arial" w:cs="Arial"/>
                <w:sz w:val="16"/>
                <w:szCs w:val="16"/>
              </w:rPr>
            </w:pPr>
            <w:r>
              <w:rPr>
                <w:rFonts w:ascii="Arial" w:hAnsi="Arial" w:cs="Arial"/>
                <w:bCs/>
                <w:sz w:val="16"/>
                <w:szCs w:val="16"/>
              </w:rPr>
              <w:t xml:space="preserve">2.11.1   </w:t>
            </w:r>
            <w:r>
              <w:rPr>
                <w:rFonts w:ascii="Arial" w:hAnsi="Arial" w:cs="Arial"/>
                <w:sz w:val="16"/>
                <w:szCs w:val="16"/>
              </w:rPr>
              <w:t xml:space="preserve"> Mengenal pasti perkaitan antara kelajuan lontaran dengan jarak lontaran semasa melontar peluru</w:t>
            </w:r>
          </w:p>
          <w:p>
            <w:pPr>
              <w:pStyle w:val="14"/>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r>
              <w:rPr>
                <w:rFonts w:ascii="Arial" w:hAnsi="Arial" w:cs="Arial"/>
                <w:sz w:val="16"/>
                <w:szCs w:val="16"/>
              </w:rPr>
              <w:t>Mengaplikasi peraturan keselamatan di tempat melakukan aktiviti</w:t>
            </w:r>
          </w:p>
          <w:p>
            <w:pPr>
              <w:pStyle w:val="14"/>
              <w:ind w:left="601" w:hanging="601"/>
              <w:rPr>
                <w:rFonts w:ascii="Arial" w:hAnsi="Arial" w:cs="Arial"/>
                <w:sz w:val="16"/>
                <w:szCs w:val="16"/>
              </w:rPr>
            </w:pPr>
            <w:r>
              <w:rPr>
                <w:rFonts w:ascii="Arial" w:hAnsi="Arial" w:cs="Arial"/>
                <w:sz w:val="16"/>
                <w:szCs w:val="16"/>
              </w:rPr>
              <w:t>5.1.4</w:t>
            </w:r>
            <w:r>
              <w:rPr>
                <w:rFonts w:ascii="Arial" w:hAnsi="Arial" w:cs="Arial"/>
                <w:sz w:val="16"/>
                <w:szCs w:val="16"/>
              </w:rPr>
              <w:tab/>
            </w:r>
            <w:r>
              <w:rPr>
                <w:rFonts w:ascii="Arial" w:hAnsi="Arial" w:cs="Arial"/>
                <w:sz w:val="16"/>
                <w:szCs w:val="16"/>
              </w:rPr>
              <w:t>Mengenal pasti ruang yang selamat untuk melakukan aktiviti</w:t>
            </w:r>
          </w:p>
        </w:tc>
        <w:tc>
          <w:tcPr>
            <w:tcW w:w="1701" w:type="dxa"/>
            <w:tcBorders>
              <w:top w:val="thickThinSmallGap" w:color="auto" w:sz="12" w:space="0"/>
            </w:tcBorders>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Lontar 3 Cara</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Daya kreativiti dan inovasi</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137 – 140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1. Berdasarkan dua cara lontaran dipelajari, </w:t>
            </w:r>
          </w:p>
          <w:p>
            <w:pPr>
              <w:pStyle w:val="14"/>
              <w:rPr>
                <w:rFonts w:ascii="Arial" w:hAnsi="Arial" w:cs="Arial"/>
                <w:sz w:val="16"/>
                <w:szCs w:val="16"/>
              </w:rPr>
            </w:pPr>
            <w:r>
              <w:rPr>
                <w:rFonts w:ascii="Arial" w:hAnsi="Arial" w:cs="Arial"/>
                <w:sz w:val="16"/>
                <w:szCs w:val="16"/>
              </w:rPr>
              <w:t xml:space="preserve">lontaran manakah akan menghasilkan jarak </w:t>
            </w:r>
          </w:p>
          <w:p>
            <w:pPr>
              <w:pStyle w:val="14"/>
              <w:rPr>
                <w:rFonts w:ascii="Arial" w:hAnsi="Arial" w:cs="Arial"/>
                <w:sz w:val="16"/>
                <w:szCs w:val="16"/>
              </w:rPr>
            </w:pPr>
            <w:r>
              <w:rPr>
                <w:rFonts w:ascii="Arial" w:hAnsi="Arial" w:cs="Arial"/>
                <w:sz w:val="16"/>
                <w:szCs w:val="16"/>
              </w:rPr>
              <w:t xml:space="preserve">lontaran yang lebih jauh? </w:t>
            </w:r>
          </w:p>
          <w:p>
            <w:pPr>
              <w:pStyle w:val="14"/>
              <w:rPr>
                <w:rFonts w:ascii="Arial" w:hAnsi="Arial" w:cs="Arial"/>
                <w:sz w:val="16"/>
                <w:szCs w:val="16"/>
              </w:rPr>
            </w:pPr>
            <w:r>
              <w:rPr>
                <w:rFonts w:ascii="Arial" w:hAnsi="Arial" w:cs="Arial"/>
                <w:sz w:val="16"/>
                <w:szCs w:val="16"/>
              </w:rPr>
              <w:t xml:space="preserve">2. Mengapa terdapat perbezaan jarak </w:t>
            </w:r>
          </w:p>
          <w:p>
            <w:pPr>
              <w:pStyle w:val="14"/>
              <w:rPr>
                <w:rFonts w:ascii="Arial" w:hAnsi="Arial" w:cs="Arial"/>
                <w:sz w:val="16"/>
                <w:szCs w:val="16"/>
              </w:rPr>
            </w:pPr>
            <w:r>
              <w:rPr>
                <w:rFonts w:ascii="Arial" w:hAnsi="Arial" w:cs="Arial"/>
                <w:sz w:val="16"/>
                <w:szCs w:val="16"/>
              </w:rPr>
              <w:t>lontaran?</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Saya Kuat Melempar</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melempar cakera dengan lakuan yang betul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Olahraga Asas:</w:t>
            </w:r>
          </w:p>
          <w:p>
            <w:pPr>
              <w:pStyle w:val="14"/>
              <w:rPr>
                <w:rFonts w:ascii="Arial" w:hAnsi="Arial" w:cs="Arial"/>
                <w:b/>
                <w:bCs/>
                <w:sz w:val="16"/>
                <w:szCs w:val="16"/>
              </w:rPr>
            </w:pPr>
            <w:r>
              <w:rPr>
                <w:rFonts w:ascii="Arial" w:hAnsi="Arial" w:cs="Arial"/>
                <w:b/>
                <w:bCs/>
                <w:sz w:val="16"/>
                <w:szCs w:val="16"/>
              </w:rPr>
              <w:t>Kemahiran Asas Balingan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1.11 </w:t>
            </w:r>
            <w:r>
              <w:rPr>
                <w:rFonts w:ascii="Arial" w:hAnsi="Arial" w:cs="Arial"/>
                <w:sz w:val="16"/>
                <w:szCs w:val="16"/>
              </w:rPr>
              <w:tab/>
            </w:r>
            <w:r>
              <w:rPr>
                <w:rFonts w:ascii="Arial" w:hAnsi="Arial" w:cs="Arial"/>
                <w:sz w:val="16"/>
                <w:szCs w:val="16"/>
              </w:rPr>
              <w:t>Berkebolehan melakukan kemahiran asas balingan dengan lakuan yang betul</w:t>
            </w:r>
          </w:p>
          <w:p>
            <w:pPr>
              <w:pStyle w:val="14"/>
              <w:ind w:left="459" w:hanging="459"/>
              <w:rPr>
                <w:rFonts w:ascii="Arial" w:hAnsi="Arial" w:cs="Arial"/>
                <w:sz w:val="16"/>
                <w:szCs w:val="16"/>
              </w:rPr>
            </w:pPr>
            <w:r>
              <w:rPr>
                <w:rFonts w:ascii="Arial" w:hAnsi="Arial" w:cs="Arial"/>
                <w:sz w:val="16"/>
                <w:szCs w:val="16"/>
              </w:rPr>
              <w:t xml:space="preserve">2.11 </w:t>
            </w:r>
            <w:r>
              <w:rPr>
                <w:rFonts w:ascii="Arial" w:hAnsi="Arial" w:cs="Arial"/>
                <w:sz w:val="16"/>
                <w:szCs w:val="16"/>
              </w:rPr>
              <w:tab/>
            </w:r>
            <w:r>
              <w:rPr>
                <w:rFonts w:ascii="Arial" w:hAnsi="Arial" w:cs="Arial"/>
                <w:sz w:val="16"/>
                <w:szCs w:val="16"/>
              </w:rPr>
              <w:t>Berkebolehan mengaplikasi konsep pergerakan dan prinsip mekanik dalam kemahiran asas balingan</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Berkebolehan mematuhi dan mengamalkan elemen pengurusan dan keselamatan</w:t>
            </w: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1.11.2    Melempar cakera dari kedudukan power position</w:t>
            </w:r>
          </w:p>
          <w:p>
            <w:pPr>
              <w:pStyle w:val="14"/>
              <w:ind w:left="601" w:hanging="601"/>
              <w:rPr>
                <w:rFonts w:ascii="Arial" w:hAnsi="Arial" w:cs="Arial"/>
                <w:sz w:val="16"/>
                <w:szCs w:val="16"/>
              </w:rPr>
            </w:pPr>
            <w:r>
              <w:rPr>
                <w:rFonts w:ascii="Arial" w:hAnsi="Arial" w:cs="Arial"/>
                <w:bCs/>
                <w:sz w:val="16"/>
                <w:szCs w:val="16"/>
              </w:rPr>
              <w:t xml:space="preserve">2.11.2   </w:t>
            </w:r>
            <w:r>
              <w:rPr>
                <w:rFonts w:ascii="Arial" w:hAnsi="Arial" w:cs="Arial"/>
                <w:sz w:val="16"/>
                <w:szCs w:val="16"/>
              </w:rPr>
              <w:t xml:space="preserve"> Mengenal pasti perkaitan antara kelajuan melempar dengan jarak lemparan semasa melempar cakera.</w:t>
            </w:r>
          </w:p>
          <w:p>
            <w:pPr>
              <w:pStyle w:val="14"/>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r>
              <w:rPr>
                <w:rFonts w:ascii="Arial" w:hAnsi="Arial" w:cs="Arial"/>
                <w:sz w:val="16"/>
                <w:szCs w:val="16"/>
              </w:rPr>
              <w:t>Mengaplikasi peraturan keselamatan di tempat melakukan aktiviti</w:t>
            </w:r>
          </w:p>
          <w:p>
            <w:pPr>
              <w:pStyle w:val="14"/>
              <w:ind w:left="601" w:hanging="601"/>
              <w:rPr>
                <w:rFonts w:ascii="Arial" w:hAnsi="Arial" w:cs="Arial"/>
                <w:sz w:val="16"/>
                <w:szCs w:val="16"/>
              </w:rPr>
            </w:pPr>
            <w:r>
              <w:rPr>
                <w:rFonts w:ascii="Arial" w:hAnsi="Arial" w:cs="Arial"/>
                <w:sz w:val="16"/>
                <w:szCs w:val="16"/>
              </w:rPr>
              <w:t>5.1.4</w:t>
            </w:r>
            <w:r>
              <w:rPr>
                <w:rFonts w:ascii="Arial" w:hAnsi="Arial" w:cs="Arial"/>
                <w:sz w:val="16"/>
                <w:szCs w:val="16"/>
              </w:rPr>
              <w:tab/>
            </w:r>
            <w:r>
              <w:rPr>
                <w:rFonts w:ascii="Arial" w:hAnsi="Arial" w:cs="Arial"/>
                <w:sz w:val="16"/>
                <w:szCs w:val="16"/>
              </w:rPr>
              <w:t>Mengenal pasti ruang yang selamat untuk melakukan aktiviti</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Lempar Dengan Betul</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Daya kreativiti dan inovasi</w:t>
            </w:r>
          </w:p>
          <w:p>
            <w:pPr>
              <w:spacing w:after="0" w:line="240" w:lineRule="auto"/>
              <w:rPr>
                <w:rFonts w:ascii="Arial Narrow" w:hAnsi="Arial Narrow"/>
                <w:sz w:val="18"/>
                <w:szCs w:val="18"/>
                <w:u w:val="single"/>
                <w:lang w:val="it-IT"/>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1. Berdasarkan dua cara lemparan yang dipelajari, lemparan manakah akan menghasilkan jarak </w:t>
            </w:r>
          </w:p>
          <w:p>
            <w:pPr>
              <w:pStyle w:val="14"/>
              <w:rPr>
                <w:rFonts w:ascii="Arial" w:hAnsi="Arial" w:cs="Arial"/>
                <w:sz w:val="16"/>
                <w:szCs w:val="16"/>
              </w:rPr>
            </w:pPr>
            <w:r>
              <w:rPr>
                <w:rFonts w:ascii="Arial" w:hAnsi="Arial" w:cs="Arial"/>
                <w:sz w:val="16"/>
                <w:szCs w:val="16"/>
              </w:rPr>
              <w:t xml:space="preserve">lemparan yang lebih jauh? </w:t>
            </w:r>
          </w:p>
          <w:p>
            <w:pPr>
              <w:pStyle w:val="14"/>
              <w:rPr>
                <w:rFonts w:ascii="Arial" w:hAnsi="Arial" w:cs="Arial"/>
                <w:sz w:val="16"/>
                <w:szCs w:val="16"/>
              </w:rPr>
            </w:pPr>
            <w:r>
              <w:rPr>
                <w:rFonts w:ascii="Arial" w:hAnsi="Arial" w:cs="Arial"/>
                <w:sz w:val="16"/>
                <w:szCs w:val="16"/>
              </w:rPr>
              <w:t xml:space="preserve">2. Mengapa terdapat perbezaan jarak </w:t>
            </w:r>
          </w:p>
          <w:p>
            <w:pPr>
              <w:pStyle w:val="14"/>
              <w:rPr>
                <w:rFonts w:ascii="Arial" w:hAnsi="Arial" w:cs="Arial"/>
                <w:sz w:val="16"/>
                <w:szCs w:val="16"/>
              </w:rPr>
            </w:pPr>
            <w:r>
              <w:rPr>
                <w:rFonts w:ascii="Arial" w:hAnsi="Arial" w:cs="Arial"/>
                <w:sz w:val="16"/>
                <w:szCs w:val="16"/>
              </w:rPr>
              <w:t>lemparan?</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39</w:t>
            </w:r>
          </w:p>
          <w:p>
            <w:pPr>
              <w:spacing w:after="0" w:line="240" w:lineRule="auto"/>
              <w:ind w:left="0" w:leftChars="0" w:firstLine="0" w:firstLineChars="0"/>
              <w:jc w:val="center"/>
              <w:rPr>
                <w:rFonts w:ascii="Arial Narrow" w:hAnsi="Arial Narrow"/>
                <w:b/>
                <w:sz w:val="18"/>
                <w:szCs w:val="18"/>
              </w:rPr>
            </w:pPr>
            <w:r>
              <w:rPr>
                <w:b/>
                <w:lang w:val="en-MY"/>
              </w:rPr>
              <w:t>23-28 SEPTEMBER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Konda Kondi</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bermain permainan tradisional Konda Kondi</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1.14.2   B</w:t>
            </w:r>
            <w:r>
              <w:rPr>
                <w:rFonts w:ascii="Arial" w:hAnsi="Arial" w:cs="Arial"/>
                <w:sz w:val="16"/>
                <w:szCs w:val="16"/>
              </w:rPr>
              <w:t>ermain permainan tradisional yang menggunakan kemahiran membaling, memukul, berlari, dan menangkap seperti permainan Konda Kondi</w:t>
            </w:r>
          </w:p>
          <w:p>
            <w:pPr>
              <w:tabs>
                <w:tab w:val="left" w:pos="567"/>
              </w:tabs>
              <w:spacing w:after="0"/>
              <w:ind w:left="601" w:hanging="601"/>
              <w:rPr>
                <w:rFonts w:ascii="Arial" w:hAnsi="Arial" w:cs="Arial"/>
                <w:sz w:val="16"/>
                <w:szCs w:val="16"/>
              </w:rPr>
            </w:pPr>
            <w:r>
              <w:rPr>
                <w:rFonts w:ascii="Arial" w:hAnsi="Arial" w:cs="Arial"/>
                <w:bCs/>
                <w:sz w:val="16"/>
                <w:szCs w:val="16"/>
              </w:rPr>
              <w:t xml:space="preserve">2.14.2   </w:t>
            </w:r>
            <w:r>
              <w:rPr>
                <w:rFonts w:ascii="Arial" w:hAnsi="Arial" w:cs="Arial"/>
                <w:sz w:val="16"/>
                <w:szCs w:val="16"/>
              </w:rPr>
              <w:t>Menyatakan strategi dalam permainan tradisional seperti Konda Kondi dan Tating Lawi Ayam</w:t>
            </w:r>
          </w:p>
          <w:p>
            <w:pPr>
              <w:pStyle w:val="14"/>
              <w:ind w:left="601" w:hanging="601"/>
              <w:rPr>
                <w:rFonts w:ascii="Arial" w:hAnsi="Arial" w:cs="Arial"/>
                <w:sz w:val="16"/>
                <w:szCs w:val="16"/>
              </w:rPr>
            </w:pPr>
            <w:r>
              <w:rPr>
                <w:rFonts w:ascii="Arial" w:hAnsi="Arial" w:cs="Arial"/>
                <w:sz w:val="16"/>
                <w:szCs w:val="16"/>
              </w:rPr>
              <w:t xml:space="preserve">5.4.4 </w:t>
            </w:r>
            <w:r>
              <w:rPr>
                <w:rFonts w:ascii="Arial" w:hAnsi="Arial" w:cs="Arial"/>
                <w:sz w:val="16"/>
                <w:szCs w:val="16"/>
              </w:rPr>
              <w:tab/>
            </w:r>
            <w:r>
              <w:rPr>
                <w:rFonts w:ascii="Arial" w:hAnsi="Arial" w:cs="Arial"/>
                <w:sz w:val="16"/>
                <w:szCs w:val="16"/>
              </w:rPr>
              <w:t>Menerima kelemahan rakan sepasukan dan kekuatan pihak lawan sebagai cabaran</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Mari Bermain Konda Kondi</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Prinsip keadilan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169 – 172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Bahagian kayu anak yang manakah paling sesuai dipukul untuk mendapatkan jarak yang jauh? Mengapa?</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vAlign w:val="center"/>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Tating Lawi Ayam</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bermain permainan tradisional Tating Lawi Ayam</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Kemahiran:</w:t>
            </w:r>
          </w:p>
          <w:p>
            <w:pPr>
              <w:pStyle w:val="14"/>
              <w:rPr>
                <w:rFonts w:ascii="Arial" w:hAnsi="Arial" w:cs="Arial"/>
                <w:b/>
                <w:bCs/>
                <w:sz w:val="16"/>
                <w:szCs w:val="16"/>
              </w:rPr>
            </w:pPr>
            <w:r>
              <w:rPr>
                <w:rFonts w:ascii="Arial" w:hAnsi="Arial" w:cs="Arial"/>
                <w:b/>
                <w:bCs/>
                <w:sz w:val="16"/>
                <w:szCs w:val="16"/>
              </w:rPr>
              <w:t>Rekreasi dan Kesenggangan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r>
            <w:r>
              <w:rPr>
                <w:rFonts w:ascii="Arial" w:hAnsi="Arial" w:cs="Arial"/>
                <w:sz w:val="16"/>
                <w:szCs w:val="16"/>
              </w:rPr>
              <w:t>Berkebolehan melakukan aktiviti rekreasi dan kesenggangan</w:t>
            </w:r>
          </w:p>
          <w:p>
            <w:pPr>
              <w:pStyle w:val="14"/>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r>
            <w:r>
              <w:rPr>
                <w:rFonts w:ascii="Arial" w:hAnsi="Arial" w:cs="Arial"/>
                <w:sz w:val="16"/>
                <w:szCs w:val="16"/>
              </w:rPr>
              <w:t>Berkebolehan mengaplikasi pengetahuan dan strategi dalam aktiviti rekreasi dan kesenggangan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1.14.3   Menggunakan kemahiran menimang berterusan dalam permainan tradisional seperti Konda Kondi dan Tating Lawi Ayam</w:t>
            </w:r>
          </w:p>
          <w:p>
            <w:pPr>
              <w:tabs>
                <w:tab w:val="left" w:pos="567"/>
              </w:tabs>
              <w:spacing w:after="0"/>
              <w:ind w:left="601" w:hanging="601"/>
              <w:rPr>
                <w:rFonts w:ascii="Arial" w:hAnsi="Arial" w:cs="Arial"/>
                <w:sz w:val="16"/>
                <w:szCs w:val="16"/>
              </w:rPr>
            </w:pPr>
            <w:r>
              <w:rPr>
                <w:rFonts w:ascii="Arial" w:hAnsi="Arial" w:cs="Arial"/>
                <w:bCs/>
                <w:sz w:val="16"/>
                <w:szCs w:val="16"/>
              </w:rPr>
              <w:t xml:space="preserve">2.14.2   </w:t>
            </w:r>
            <w:r>
              <w:rPr>
                <w:rFonts w:ascii="Arial" w:hAnsi="Arial" w:cs="Arial"/>
                <w:sz w:val="16"/>
                <w:szCs w:val="16"/>
              </w:rPr>
              <w:t>Menyatakan strategi dalam permainan tradisional seperti Konda Kondi dan Tating Lawi Ayam</w:t>
            </w:r>
          </w:p>
          <w:p>
            <w:pPr>
              <w:pStyle w:val="14"/>
              <w:ind w:left="601" w:hanging="601"/>
              <w:rPr>
                <w:rFonts w:ascii="Arial" w:hAnsi="Arial" w:cs="Arial"/>
                <w:sz w:val="16"/>
                <w:szCs w:val="16"/>
              </w:rPr>
            </w:pPr>
            <w:r>
              <w:rPr>
                <w:rFonts w:ascii="Arial" w:hAnsi="Arial" w:cs="Arial"/>
                <w:sz w:val="16"/>
                <w:szCs w:val="16"/>
              </w:rPr>
              <w:t xml:space="preserve">5.4.1 </w:t>
            </w:r>
            <w:r>
              <w:rPr>
                <w:rFonts w:ascii="Arial" w:hAnsi="Arial" w:cs="Arial"/>
                <w:sz w:val="16"/>
                <w:szCs w:val="16"/>
              </w:rPr>
              <w:tab/>
            </w:r>
            <w:r>
              <w:rPr>
                <w:rFonts w:ascii="Arial" w:hAnsi="Arial" w:cs="Arial"/>
                <w:sz w:val="16"/>
                <w:szCs w:val="16"/>
              </w:rPr>
              <w:t>Melibatkan diri secara aktif sebagai ahli kumpulan</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Timang ‘Chapteh’</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Daya kreativiti dan inovasi</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173 – 176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Bahagian kaki manakah yang paling mudah </w:t>
            </w:r>
          </w:p>
          <w:p>
            <w:pPr>
              <w:pStyle w:val="14"/>
              <w:rPr>
                <w:rFonts w:ascii="Arial" w:hAnsi="Arial" w:cs="Arial"/>
                <w:sz w:val="16"/>
                <w:szCs w:val="16"/>
              </w:rPr>
            </w:pPr>
            <w:r>
              <w:rPr>
                <w:rFonts w:ascii="Arial" w:hAnsi="Arial" w:cs="Arial"/>
                <w:sz w:val="16"/>
                <w:szCs w:val="16"/>
              </w:rPr>
              <w:t>untuk menimang lawi ayam? Mengapa?.</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40</w:t>
            </w:r>
          </w:p>
          <w:p>
            <w:pPr>
              <w:spacing w:after="0" w:line="240" w:lineRule="auto"/>
              <w:ind w:left="0" w:leftChars="0" w:firstLine="0" w:firstLineChars="0"/>
              <w:jc w:val="center"/>
              <w:rPr>
                <w:rFonts w:ascii="Arial Narrow" w:hAnsi="Arial Narrow"/>
                <w:b/>
                <w:sz w:val="18"/>
                <w:szCs w:val="18"/>
              </w:rPr>
            </w:pPr>
            <w:r>
              <w:rPr>
                <w:b/>
                <w:lang w:val="en-MY"/>
              </w:rPr>
              <w:t>30 SEPTEMBER - 5 OKTOBER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Konsep Kecergasan</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mengira kadar nadi sebelum dan selepas melakukan aktiviti fizikal</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Konsep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r>
            <w:r>
              <w:rPr>
                <w:rFonts w:ascii="Arial" w:hAnsi="Arial" w:cs="Arial"/>
                <w:sz w:val="16"/>
                <w:szCs w:val="16"/>
              </w:rPr>
              <w:t>Berkebolehan melakukan aktiviti fizikal berdasarkan konsep kecergasan</w:t>
            </w:r>
          </w:p>
          <w:p>
            <w:pPr>
              <w:pStyle w:val="14"/>
              <w:ind w:left="459" w:hanging="459"/>
              <w:rPr>
                <w:rFonts w:ascii="Arial" w:hAnsi="Arial" w:cs="Arial"/>
                <w:sz w:val="16"/>
                <w:szCs w:val="16"/>
              </w:rPr>
            </w:pPr>
            <w:r>
              <w:rPr>
                <w:rFonts w:ascii="Arial" w:hAnsi="Arial" w:cs="Arial"/>
                <w:sz w:val="16"/>
                <w:szCs w:val="16"/>
              </w:rPr>
              <w:t xml:space="preserve">4.1 </w:t>
            </w:r>
            <w:r>
              <w:rPr>
                <w:rFonts w:ascii="Arial" w:hAnsi="Arial" w:cs="Arial"/>
                <w:sz w:val="16"/>
                <w:szCs w:val="16"/>
              </w:rPr>
              <w:tab/>
            </w:r>
            <w:r>
              <w:rPr>
                <w:rFonts w:ascii="Arial" w:hAnsi="Arial" w:cs="Arial"/>
                <w:sz w:val="16"/>
                <w:szCs w:val="16"/>
              </w:rPr>
              <w:t>Berkebolehan mengaplikasi konsep kecergasan semasa melakukan aktiviti fizikal</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pPr>
              <w:tabs>
                <w:tab w:val="left" w:pos="567"/>
              </w:tabs>
              <w:spacing w:after="0"/>
              <w:ind w:left="601" w:hanging="601"/>
              <w:rPr>
                <w:rFonts w:ascii="Arial" w:hAnsi="Arial" w:cs="Arial"/>
                <w:sz w:val="16"/>
                <w:szCs w:val="16"/>
              </w:rPr>
            </w:pPr>
            <w:r>
              <w:rPr>
                <w:rFonts w:ascii="Arial" w:hAnsi="Arial" w:cs="Arial"/>
                <w:bCs/>
                <w:sz w:val="16"/>
                <w:szCs w:val="16"/>
              </w:rPr>
              <w:t xml:space="preserve">3.1.2      </w:t>
            </w:r>
            <w:r>
              <w:rPr>
                <w:rFonts w:ascii="Arial" w:hAnsi="Arial" w:cs="Arial"/>
                <w:sz w:val="16"/>
                <w:szCs w:val="16"/>
              </w:rPr>
              <w:t>Melakukan aktiviti menyejukkan badan</w:t>
            </w:r>
          </w:p>
          <w:p>
            <w:pPr>
              <w:tabs>
                <w:tab w:val="left" w:pos="567"/>
              </w:tabs>
              <w:spacing w:after="0"/>
              <w:ind w:left="601" w:hanging="601"/>
              <w:rPr>
                <w:rFonts w:ascii="Arial" w:hAnsi="Arial" w:cs="Arial"/>
                <w:sz w:val="16"/>
                <w:szCs w:val="16"/>
              </w:rPr>
            </w:pPr>
            <w:r>
              <w:rPr>
                <w:rFonts w:ascii="Arial" w:hAnsi="Arial" w:cs="Arial"/>
                <w:bCs/>
                <w:sz w:val="16"/>
                <w:szCs w:val="16"/>
              </w:rPr>
              <w:t xml:space="preserve">3.1.3      </w:t>
            </w:r>
            <w:r>
              <w:rPr>
                <w:rFonts w:ascii="Arial" w:hAnsi="Arial" w:cs="Arial"/>
                <w:sz w:val="16"/>
                <w:szCs w:val="16"/>
              </w:rPr>
              <w:t>Mengira kadar nadi sebelum dan selepas melakukan aktiviti fizikal</w:t>
            </w:r>
          </w:p>
          <w:p>
            <w:pPr>
              <w:pStyle w:val="14"/>
              <w:ind w:left="601" w:hanging="601"/>
              <w:rPr>
                <w:rFonts w:ascii="Arial" w:hAnsi="Arial" w:cs="Arial"/>
                <w:sz w:val="16"/>
                <w:szCs w:val="16"/>
              </w:rPr>
            </w:pPr>
            <w:r>
              <w:rPr>
                <w:rFonts w:ascii="Arial" w:hAnsi="Arial" w:cs="Arial"/>
                <w:bCs/>
                <w:sz w:val="16"/>
                <w:szCs w:val="16"/>
              </w:rPr>
              <w:t xml:space="preserve">4.1.1     </w:t>
            </w:r>
            <w:r>
              <w:rPr>
                <w:rFonts w:ascii="Arial" w:hAnsi="Arial" w:cs="Arial"/>
                <w:sz w:val="16"/>
                <w:szCs w:val="16"/>
              </w:rPr>
              <w:t xml:space="preserve"> Mengenal  pasti  aktiviti  yang  sesuai  untuk senaman memanaskan badan yang khusus berdasarkan  aktiviti  fizikal  yang  akan dilakukan</w:t>
            </w:r>
          </w:p>
          <w:p>
            <w:pPr>
              <w:pStyle w:val="14"/>
              <w:ind w:left="601" w:hanging="601"/>
              <w:rPr>
                <w:rFonts w:ascii="Arial" w:hAnsi="Arial" w:cs="Arial"/>
                <w:sz w:val="16"/>
                <w:szCs w:val="16"/>
              </w:rPr>
            </w:pPr>
            <w:r>
              <w:rPr>
                <w:rFonts w:ascii="Arial" w:hAnsi="Arial" w:cs="Arial"/>
                <w:bCs/>
                <w:sz w:val="16"/>
                <w:szCs w:val="16"/>
              </w:rPr>
              <w:t xml:space="preserve">4.1.2     </w:t>
            </w:r>
            <w:r>
              <w:rPr>
                <w:rFonts w:ascii="Arial" w:hAnsi="Arial" w:cs="Arial"/>
                <w:sz w:val="16"/>
                <w:szCs w:val="16"/>
              </w:rPr>
              <w:t xml:space="preserve"> Menerangkan  perbezaan  antara  aktiviti memanaskan  badan  dengan  aktiviti menyejukkan badan</w:t>
            </w:r>
          </w:p>
          <w:p>
            <w:pPr>
              <w:pStyle w:val="14"/>
              <w:ind w:left="601" w:hanging="601"/>
              <w:rPr>
                <w:rFonts w:ascii="Arial" w:hAnsi="Arial" w:cs="Arial"/>
                <w:sz w:val="16"/>
                <w:szCs w:val="16"/>
              </w:rPr>
            </w:pPr>
            <w:r>
              <w:rPr>
                <w:rFonts w:ascii="Arial" w:hAnsi="Arial" w:cs="Arial"/>
                <w:bCs/>
                <w:sz w:val="16"/>
                <w:szCs w:val="16"/>
              </w:rPr>
              <w:t xml:space="preserve">4.1.3     </w:t>
            </w:r>
            <w:r>
              <w:rPr>
                <w:rFonts w:ascii="Arial" w:hAnsi="Arial" w:cs="Arial"/>
                <w:sz w:val="16"/>
                <w:szCs w:val="16"/>
              </w:rPr>
              <w:t xml:space="preserve"> Mengenal pasti kadar nadi yang mesti dicapai selepas memanaskan badan</w:t>
            </w:r>
          </w:p>
          <w:p>
            <w:pPr>
              <w:pStyle w:val="14"/>
              <w:ind w:left="601" w:hanging="601"/>
              <w:rPr>
                <w:rFonts w:ascii="Arial" w:hAnsi="Arial" w:cs="Arial"/>
                <w:sz w:val="16"/>
                <w:szCs w:val="16"/>
              </w:rPr>
            </w:pPr>
            <w:r>
              <w:rPr>
                <w:rFonts w:ascii="Arial" w:hAnsi="Arial" w:cs="Arial"/>
                <w:bCs/>
                <w:sz w:val="16"/>
                <w:szCs w:val="16"/>
              </w:rPr>
              <w:t xml:space="preserve">4.1.4     </w:t>
            </w:r>
            <w:r>
              <w:rPr>
                <w:rFonts w:ascii="Arial" w:hAnsi="Arial" w:cs="Arial"/>
                <w:sz w:val="16"/>
                <w:szCs w:val="16"/>
              </w:rPr>
              <w:t xml:space="preserve"> Menerangkan kesan  dehidrasi  terhadap prestasi semasa melakukan senaman</w:t>
            </w:r>
          </w:p>
          <w:p>
            <w:pPr>
              <w:pStyle w:val="14"/>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r>
            <w:r>
              <w:rPr>
                <w:rFonts w:ascii="Arial" w:hAnsi="Arial" w:cs="Arial"/>
                <w:sz w:val="16"/>
                <w:szCs w:val="16"/>
              </w:rPr>
              <w:t>Menerima cabaran dan berasa seronok semasa melakukan aktiviti</w:t>
            </w: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Nadiku Berdenyut  Kencang</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Bertanggungjawab terhadap keputusan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177 – 180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1. Berapakah kadar nadi yang mesti dicapai selepas memanaskan badan? Mengapa?</w:t>
            </w:r>
          </w:p>
          <w:p>
            <w:pPr>
              <w:pStyle w:val="14"/>
              <w:rPr>
                <w:rFonts w:ascii="Arial" w:hAnsi="Arial" w:cs="Arial"/>
                <w:sz w:val="16"/>
                <w:szCs w:val="16"/>
              </w:rPr>
            </w:pPr>
            <w:r>
              <w:rPr>
                <w:rFonts w:ascii="Arial" w:hAnsi="Arial" w:cs="Arial"/>
                <w:sz w:val="16"/>
                <w:szCs w:val="16"/>
              </w:rPr>
              <w:t>2. Mengapa ibu jari tidak digunakan untuk mengesan nadi?</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Senam dan Sihat</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aktiviti yang boleh meningkatkan kapasiti aerobik</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r>
            <w:r>
              <w:rPr>
                <w:rFonts w:ascii="Arial" w:hAnsi="Arial" w:cs="Arial"/>
                <w:sz w:val="16"/>
                <w:szCs w:val="16"/>
              </w:rPr>
              <w:t>Berkebolehan melakukan aktiviti fizikal berdasarkan konsep kecergasan</w:t>
            </w:r>
          </w:p>
          <w:p>
            <w:pPr>
              <w:pStyle w:val="14"/>
              <w:ind w:left="459" w:hanging="459"/>
              <w:rPr>
                <w:rFonts w:ascii="Arial" w:hAnsi="Arial" w:cs="Arial"/>
                <w:sz w:val="16"/>
                <w:szCs w:val="16"/>
              </w:rPr>
            </w:pPr>
            <w:r>
              <w:rPr>
                <w:rFonts w:ascii="Arial" w:hAnsi="Arial" w:cs="Arial"/>
                <w:sz w:val="16"/>
                <w:szCs w:val="16"/>
              </w:rPr>
              <w:t xml:space="preserve">3.2 </w:t>
            </w:r>
            <w:r>
              <w:rPr>
                <w:rFonts w:ascii="Arial" w:hAnsi="Arial" w:cs="Arial"/>
                <w:sz w:val="16"/>
                <w:szCs w:val="16"/>
              </w:rPr>
              <w:tab/>
            </w:r>
            <w:r>
              <w:rPr>
                <w:rFonts w:ascii="Arial" w:hAnsi="Arial" w:cs="Arial"/>
                <w:sz w:val="16"/>
                <w:szCs w:val="16"/>
              </w:rPr>
              <w:t>Berkebolehan melakukan senaman meningkatkan kapasiti aerobik</w:t>
            </w:r>
          </w:p>
          <w:p>
            <w:pPr>
              <w:pStyle w:val="14"/>
              <w:ind w:left="459" w:hanging="459"/>
              <w:rPr>
                <w:rFonts w:ascii="Arial" w:hAnsi="Arial" w:cs="Arial"/>
                <w:sz w:val="16"/>
                <w:szCs w:val="16"/>
              </w:rPr>
            </w:pPr>
            <w:r>
              <w:rPr>
                <w:rFonts w:ascii="Arial" w:hAnsi="Arial" w:cs="Arial"/>
                <w:sz w:val="16"/>
                <w:szCs w:val="16"/>
              </w:rPr>
              <w:t xml:space="preserve">4.2 </w:t>
            </w:r>
            <w:r>
              <w:rPr>
                <w:rFonts w:ascii="Arial" w:hAnsi="Arial" w:cs="Arial"/>
                <w:sz w:val="16"/>
                <w:szCs w:val="16"/>
              </w:rPr>
              <w:tab/>
            </w:r>
            <w:r>
              <w:rPr>
                <w:rFonts w:ascii="Arial" w:hAnsi="Arial" w:cs="Arial"/>
                <w:sz w:val="16"/>
                <w:szCs w:val="16"/>
              </w:rPr>
              <w:t>Berkebolehan mengaplikasi konsep asas kapasiti aerobik</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 xml:space="preserve">Berkebolehan mematuhi dan mengamalkan elemen pengurusan dan keselamatan </w:t>
            </w: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pPr>
              <w:tabs>
                <w:tab w:val="left" w:pos="567"/>
              </w:tabs>
              <w:spacing w:after="0"/>
              <w:ind w:left="601" w:hanging="601"/>
              <w:rPr>
                <w:rFonts w:ascii="Arial" w:hAnsi="Arial" w:cs="Arial"/>
                <w:sz w:val="16"/>
                <w:szCs w:val="16"/>
              </w:rPr>
            </w:pPr>
            <w:r>
              <w:rPr>
                <w:rFonts w:ascii="Arial" w:hAnsi="Arial" w:cs="Arial"/>
                <w:bCs/>
                <w:sz w:val="16"/>
                <w:szCs w:val="16"/>
              </w:rPr>
              <w:t xml:space="preserve">3.1.2      </w:t>
            </w:r>
            <w:r>
              <w:rPr>
                <w:rFonts w:ascii="Arial" w:hAnsi="Arial" w:cs="Arial"/>
                <w:sz w:val="16"/>
                <w:szCs w:val="16"/>
              </w:rPr>
              <w:t>Melakukan aktiviti menyejukkan badan</w:t>
            </w:r>
          </w:p>
          <w:p>
            <w:pPr>
              <w:tabs>
                <w:tab w:val="left" w:pos="567"/>
              </w:tabs>
              <w:spacing w:after="0"/>
              <w:ind w:left="601" w:hanging="601"/>
              <w:rPr>
                <w:rFonts w:ascii="Arial" w:hAnsi="Arial" w:cs="Arial"/>
                <w:sz w:val="16"/>
                <w:szCs w:val="16"/>
              </w:rPr>
            </w:pPr>
            <w:r>
              <w:rPr>
                <w:rFonts w:ascii="Arial" w:hAnsi="Arial" w:cs="Arial"/>
                <w:bCs/>
                <w:sz w:val="16"/>
                <w:szCs w:val="16"/>
              </w:rPr>
              <w:t xml:space="preserve">3.2.1      </w:t>
            </w:r>
            <w:r>
              <w:rPr>
                <w:rFonts w:ascii="Arial" w:hAnsi="Arial" w:cs="Arial"/>
                <w:sz w:val="16"/>
                <w:szCs w:val="16"/>
              </w:rPr>
              <w:t>Melakukan aktiviti meningkatkan kapasiti aerobik berterusan dalam jangka masa yang ditetapkan</w:t>
            </w:r>
          </w:p>
          <w:p>
            <w:pPr>
              <w:pStyle w:val="14"/>
              <w:ind w:left="601" w:hanging="601"/>
              <w:rPr>
                <w:rFonts w:ascii="Arial" w:hAnsi="Arial" w:cs="Arial"/>
                <w:sz w:val="16"/>
                <w:szCs w:val="16"/>
              </w:rPr>
            </w:pPr>
            <w:r>
              <w:rPr>
                <w:rFonts w:ascii="Arial" w:hAnsi="Arial" w:cs="Arial"/>
                <w:bCs/>
                <w:sz w:val="16"/>
                <w:szCs w:val="16"/>
              </w:rPr>
              <w:t xml:space="preserve">4.2.1     </w:t>
            </w:r>
            <w:r>
              <w:rPr>
                <w:rFonts w:ascii="Arial" w:hAnsi="Arial" w:cs="Arial"/>
                <w:sz w:val="16"/>
                <w:szCs w:val="16"/>
              </w:rPr>
              <w:t xml:space="preserve"> Mengaplikasi prinsip FITT (frequency, intensity, time, and type) dalam meningkatkan kapasiti aerobik</w:t>
            </w:r>
          </w:p>
          <w:p>
            <w:pPr>
              <w:pStyle w:val="14"/>
              <w:ind w:left="601" w:hanging="601"/>
              <w:rPr>
                <w:rFonts w:ascii="Arial" w:hAnsi="Arial" w:cs="Arial"/>
                <w:sz w:val="16"/>
                <w:szCs w:val="16"/>
              </w:rPr>
            </w:pPr>
            <w:r>
              <w:rPr>
                <w:rFonts w:ascii="Arial" w:hAnsi="Arial" w:cs="Arial"/>
                <w:bCs/>
                <w:sz w:val="16"/>
                <w:szCs w:val="16"/>
              </w:rPr>
              <w:t xml:space="preserve">4.2.2     </w:t>
            </w:r>
            <w:r>
              <w:rPr>
                <w:rFonts w:ascii="Arial" w:hAnsi="Arial" w:cs="Arial"/>
                <w:sz w:val="16"/>
                <w:szCs w:val="16"/>
              </w:rPr>
              <w:t xml:space="preserve"> Memerihal perubahan kadar nadi sebelum, semasa, dan selepas melakukan aktiviti meningkatkan kapasiti aerobik</w:t>
            </w:r>
          </w:p>
          <w:p>
            <w:pPr>
              <w:pStyle w:val="14"/>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r>
              <w:rPr>
                <w:rFonts w:ascii="Arial" w:hAnsi="Arial" w:cs="Arial"/>
                <w:sz w:val="16"/>
                <w:szCs w:val="16"/>
              </w:rPr>
              <w:t>Mematuhi peraturan keselamatan di tempat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Jauh atau Dekat</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Keusahawanan – Berorientasikan pencapaian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 xml:space="preserve">m/s : 181 – 184 </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Terangkan perbezaan suhu sebelum dan selepas melakukan </w:t>
            </w:r>
          </w:p>
          <w:p>
            <w:pPr>
              <w:pStyle w:val="14"/>
              <w:rPr>
                <w:rFonts w:ascii="Arial" w:hAnsi="Arial" w:cs="Arial"/>
                <w:sz w:val="16"/>
                <w:szCs w:val="16"/>
              </w:rPr>
            </w:pPr>
            <w:r>
              <w:rPr>
                <w:rFonts w:ascii="Arial" w:hAnsi="Arial" w:cs="Arial"/>
                <w:sz w:val="16"/>
                <w:szCs w:val="16"/>
              </w:rPr>
              <w:t>aktiviti?</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41</w:t>
            </w:r>
          </w:p>
          <w:p>
            <w:pPr>
              <w:spacing w:after="0" w:line="240" w:lineRule="auto"/>
              <w:ind w:left="0" w:leftChars="0" w:firstLine="0" w:firstLineChars="0"/>
              <w:jc w:val="center"/>
              <w:rPr>
                <w:rFonts w:ascii="Arial Narrow" w:hAnsi="Arial Narrow" w:cs="Tahoma"/>
                <w:sz w:val="18"/>
                <w:szCs w:val="18"/>
                <w:lang w:val="en-MY"/>
              </w:rPr>
            </w:pPr>
            <w:r>
              <w:rPr>
                <w:b/>
                <w:lang w:val="en-MY"/>
              </w:rPr>
              <w:t>7 - 12 OKTOBER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Kapasiti Aerobik Kalistenikar</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aktiviti yang boleh meningkatkan kapasiti aerobik</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Persembahan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3.2 </w:t>
            </w:r>
            <w:r>
              <w:rPr>
                <w:rFonts w:ascii="Arial" w:hAnsi="Arial" w:cs="Arial"/>
                <w:sz w:val="16"/>
                <w:szCs w:val="16"/>
              </w:rPr>
              <w:tab/>
            </w:r>
            <w:r>
              <w:rPr>
                <w:rFonts w:ascii="Arial" w:hAnsi="Arial" w:cs="Arial"/>
                <w:sz w:val="16"/>
                <w:szCs w:val="16"/>
              </w:rPr>
              <w:t>Berkebolehan melakukan senaman meningkatkan kapasiti aerobik</w:t>
            </w:r>
          </w:p>
          <w:p>
            <w:pPr>
              <w:pStyle w:val="14"/>
              <w:ind w:left="459" w:hanging="459"/>
              <w:rPr>
                <w:rFonts w:ascii="Arial" w:hAnsi="Arial" w:cs="Arial"/>
                <w:sz w:val="16"/>
                <w:szCs w:val="16"/>
              </w:rPr>
            </w:pPr>
            <w:r>
              <w:rPr>
                <w:rFonts w:ascii="Arial" w:hAnsi="Arial" w:cs="Arial"/>
                <w:sz w:val="16"/>
                <w:szCs w:val="16"/>
              </w:rPr>
              <w:t xml:space="preserve">4.2 </w:t>
            </w:r>
            <w:r>
              <w:rPr>
                <w:rFonts w:ascii="Arial" w:hAnsi="Arial" w:cs="Arial"/>
                <w:sz w:val="16"/>
                <w:szCs w:val="16"/>
              </w:rPr>
              <w:tab/>
            </w:r>
            <w:r>
              <w:rPr>
                <w:rFonts w:ascii="Arial" w:hAnsi="Arial" w:cs="Arial"/>
                <w:sz w:val="16"/>
                <w:szCs w:val="16"/>
              </w:rPr>
              <w:t>Berkebolehan mengaplikasi konsep asas kapasiti aerobik</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3.2.1      </w:t>
            </w:r>
            <w:r>
              <w:rPr>
                <w:rFonts w:ascii="Arial" w:hAnsi="Arial" w:cs="Arial"/>
                <w:sz w:val="16"/>
                <w:szCs w:val="16"/>
              </w:rPr>
              <w:t>Melakukan aktiviti meningkatkan kapasiti aerobik berterusan dalam jangka masa yang ditetapkan</w:t>
            </w:r>
          </w:p>
          <w:p>
            <w:pPr>
              <w:pStyle w:val="14"/>
              <w:ind w:left="601" w:hanging="601"/>
              <w:rPr>
                <w:rFonts w:ascii="Arial" w:hAnsi="Arial" w:cs="Arial"/>
                <w:sz w:val="16"/>
                <w:szCs w:val="16"/>
              </w:rPr>
            </w:pPr>
            <w:r>
              <w:rPr>
                <w:rFonts w:ascii="Arial" w:hAnsi="Arial" w:cs="Arial"/>
                <w:bCs/>
                <w:sz w:val="16"/>
                <w:szCs w:val="16"/>
              </w:rPr>
              <w:t xml:space="preserve">4.2.1     </w:t>
            </w:r>
            <w:r>
              <w:rPr>
                <w:rFonts w:ascii="Arial" w:hAnsi="Arial" w:cs="Arial"/>
                <w:sz w:val="16"/>
                <w:szCs w:val="16"/>
              </w:rPr>
              <w:t xml:space="preserve"> Mengaplikasi prinsip FITT (frequency, intensity, time, and type) dalam meningkatkan kapasiti aerobik</w:t>
            </w:r>
          </w:p>
          <w:p>
            <w:pPr>
              <w:pStyle w:val="14"/>
              <w:ind w:left="601" w:hanging="601"/>
              <w:rPr>
                <w:rFonts w:ascii="Arial" w:hAnsi="Arial" w:cs="Arial"/>
                <w:sz w:val="16"/>
                <w:szCs w:val="16"/>
              </w:rPr>
            </w:pPr>
            <w:r>
              <w:rPr>
                <w:rFonts w:ascii="Arial" w:hAnsi="Arial" w:cs="Arial"/>
                <w:bCs/>
                <w:sz w:val="16"/>
                <w:szCs w:val="16"/>
              </w:rPr>
              <w:t xml:space="preserve">4.2.2     </w:t>
            </w:r>
            <w:r>
              <w:rPr>
                <w:rFonts w:ascii="Arial" w:hAnsi="Arial" w:cs="Arial"/>
                <w:sz w:val="16"/>
                <w:szCs w:val="16"/>
              </w:rPr>
              <w:t xml:space="preserve"> Memerihal perubahan kadar nadi sebelum, semasa, dan selepas melakukan aktiviti meningkatkan kapasiti aerobik</w:t>
            </w:r>
          </w:p>
          <w:p>
            <w:pPr>
              <w:pStyle w:val="14"/>
              <w:ind w:left="601" w:hanging="601"/>
              <w:rPr>
                <w:rFonts w:ascii="Arial" w:hAnsi="Arial" w:cs="Arial"/>
                <w:sz w:val="16"/>
                <w:szCs w:val="16"/>
              </w:rPr>
            </w:pPr>
            <w:r>
              <w:rPr>
                <w:rFonts w:ascii="Arial" w:hAnsi="Arial" w:cs="Arial"/>
                <w:sz w:val="16"/>
                <w:szCs w:val="16"/>
              </w:rPr>
              <w:t>5.4.7</w:t>
            </w:r>
            <w:r>
              <w:rPr>
                <w:rFonts w:ascii="Arial" w:hAnsi="Arial" w:cs="Arial"/>
                <w:sz w:val="16"/>
                <w:szCs w:val="16"/>
              </w:rPr>
              <w:tab/>
            </w:r>
            <w:r>
              <w:rPr>
                <w:rFonts w:ascii="Arial" w:hAnsi="Arial" w:cs="Arial"/>
                <w:sz w:val="16"/>
                <w:szCs w:val="16"/>
              </w:rPr>
              <w:t>Bekerjasama dalam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Persembahan:</w:t>
            </w:r>
          </w:p>
          <w:p>
            <w:pPr>
              <w:spacing w:after="0" w:line="240" w:lineRule="auto"/>
              <w:rPr>
                <w:rFonts w:ascii="Arial Narrow" w:hAnsi="Arial Narrow"/>
                <w:sz w:val="18"/>
                <w:szCs w:val="18"/>
              </w:rPr>
            </w:pPr>
            <w:r>
              <w:rPr>
                <w:rFonts w:ascii="Arial Narrow" w:hAnsi="Arial Narrow"/>
                <w:sz w:val="18"/>
                <w:szCs w:val="18"/>
              </w:rPr>
              <w:t>Dansarobik</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dan Inovasi </w:t>
            </w:r>
            <w:r>
              <w:rPr>
                <w:rFonts w:ascii="Arial" w:hAnsi="Arial" w:cs="Arial"/>
                <w:b/>
                <w:sz w:val="16"/>
                <w:szCs w:val="16"/>
              </w:rPr>
              <w:t xml:space="preserve">– </w:t>
            </w:r>
            <w:r>
              <w:rPr>
                <w:rFonts w:ascii="Arial" w:hAnsi="Arial" w:cs="Arial"/>
                <w:sz w:val="16"/>
                <w:szCs w:val="16"/>
              </w:rPr>
              <w:t>Menghasilkan idea-idea yang berkaitan dengan sesuatu perkara</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m/s : 185 – 188</w:t>
            </w:r>
          </w:p>
          <w:p>
            <w:pPr>
              <w:spacing w:after="0"/>
              <w:rPr>
                <w:rFonts w:ascii="Arial" w:hAnsi="Arial" w:cs="Arial"/>
                <w:b/>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Regangan Huruf</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senaman regangan untuk meningkatkan kelenturan</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3.3 </w:t>
            </w:r>
            <w:r>
              <w:rPr>
                <w:rFonts w:ascii="Arial" w:hAnsi="Arial" w:cs="Arial"/>
                <w:sz w:val="16"/>
                <w:szCs w:val="16"/>
              </w:rPr>
              <w:tab/>
            </w:r>
            <w:r>
              <w:rPr>
                <w:rFonts w:ascii="Arial" w:hAnsi="Arial" w:cs="Arial"/>
                <w:sz w:val="16"/>
                <w:szCs w:val="16"/>
              </w:rPr>
              <w:t>Berkebolehan melakukan senaman meningkatkan kelenturan</w:t>
            </w:r>
          </w:p>
          <w:p>
            <w:pPr>
              <w:pStyle w:val="14"/>
              <w:ind w:left="459" w:hanging="459"/>
              <w:rPr>
                <w:rFonts w:ascii="Arial" w:hAnsi="Arial" w:cs="Arial"/>
                <w:sz w:val="16"/>
                <w:szCs w:val="16"/>
              </w:rPr>
            </w:pPr>
            <w:r>
              <w:rPr>
                <w:rFonts w:ascii="Arial" w:hAnsi="Arial" w:cs="Arial"/>
                <w:sz w:val="16"/>
                <w:szCs w:val="16"/>
              </w:rPr>
              <w:t xml:space="preserve">4.3 </w:t>
            </w:r>
            <w:r>
              <w:rPr>
                <w:rFonts w:ascii="Arial" w:hAnsi="Arial" w:cs="Arial"/>
                <w:sz w:val="16"/>
                <w:szCs w:val="16"/>
              </w:rPr>
              <w:tab/>
            </w:r>
            <w:r>
              <w:rPr>
                <w:rFonts w:ascii="Arial" w:hAnsi="Arial" w:cs="Arial"/>
                <w:sz w:val="16"/>
                <w:szCs w:val="16"/>
              </w:rPr>
              <w:t>Berkebolehan mengaplikasi konsep asas kelenturan</w:t>
            </w:r>
          </w:p>
          <w:p>
            <w:pPr>
              <w:pStyle w:val="14"/>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r>
            <w:r>
              <w:rPr>
                <w:rFonts w:ascii="Arial" w:hAnsi="Arial" w:cs="Arial"/>
                <w:sz w:val="16"/>
                <w:szCs w:val="16"/>
              </w:rPr>
              <w:t>Berkebolehan</w:t>
            </w:r>
            <w:r>
              <w:t xml:space="preserve"> </w:t>
            </w:r>
            <w:r>
              <w:rPr>
                <w:rFonts w:ascii="Arial" w:hAnsi="Arial" w:cs="Arial"/>
                <w:sz w:val="16"/>
                <w:szCs w:val="16"/>
              </w:rPr>
              <w:t>membentuk kumpulan dan bekerjasama dalam kumpulan</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3.3.1      </w:t>
            </w:r>
            <w:r>
              <w:rPr>
                <w:rFonts w:ascii="Arial" w:hAnsi="Arial" w:cs="Arial"/>
                <w:sz w:val="16"/>
                <w:szCs w:val="16"/>
              </w:rPr>
              <w:t>Melakukan senaman regangan pada sendi-sendi yang dapat meningkatkan julat pergerakan (range of motion)</w:t>
            </w:r>
          </w:p>
          <w:p>
            <w:pPr>
              <w:pStyle w:val="14"/>
              <w:ind w:left="601" w:hanging="601"/>
              <w:rPr>
                <w:rFonts w:ascii="Arial" w:hAnsi="Arial" w:cs="Arial"/>
                <w:sz w:val="16"/>
                <w:szCs w:val="16"/>
              </w:rPr>
            </w:pPr>
            <w:r>
              <w:rPr>
                <w:rFonts w:ascii="Arial" w:hAnsi="Arial" w:cs="Arial"/>
                <w:bCs/>
                <w:sz w:val="16"/>
                <w:szCs w:val="16"/>
              </w:rPr>
              <w:t xml:space="preserve">4.3.1     </w:t>
            </w:r>
            <w:r>
              <w:rPr>
                <w:rFonts w:ascii="Arial" w:hAnsi="Arial" w:cs="Arial"/>
                <w:sz w:val="16"/>
                <w:szCs w:val="16"/>
              </w:rPr>
              <w:t xml:space="preserve"> Menyatakan perkaitan antara senaman regangan dengan kelenturan</w:t>
            </w:r>
          </w:p>
          <w:p>
            <w:pPr>
              <w:pStyle w:val="14"/>
              <w:ind w:left="601" w:hanging="601"/>
              <w:rPr>
                <w:rFonts w:ascii="Arial" w:hAnsi="Arial" w:cs="Arial"/>
                <w:sz w:val="16"/>
                <w:szCs w:val="16"/>
              </w:rPr>
            </w:pPr>
            <w:r>
              <w:rPr>
                <w:rFonts w:ascii="Arial" w:hAnsi="Arial" w:cs="Arial"/>
                <w:bCs/>
                <w:sz w:val="16"/>
                <w:szCs w:val="16"/>
              </w:rPr>
              <w:t xml:space="preserve">4.3.2     </w:t>
            </w:r>
            <w:r>
              <w:rPr>
                <w:rFonts w:ascii="Arial" w:hAnsi="Arial" w:cs="Arial"/>
                <w:sz w:val="16"/>
                <w:szCs w:val="16"/>
              </w:rPr>
              <w:t xml:space="preserve"> Menamakan otot-otot utama yang digunakan semasa melakukan senaman regangan</w:t>
            </w:r>
          </w:p>
          <w:p>
            <w:pPr>
              <w:pStyle w:val="14"/>
              <w:ind w:left="601" w:hanging="601"/>
              <w:rPr>
                <w:rFonts w:ascii="Arial" w:hAnsi="Arial" w:cs="Arial"/>
                <w:sz w:val="16"/>
                <w:szCs w:val="16"/>
              </w:rPr>
            </w:pPr>
            <w:r>
              <w:rPr>
                <w:rFonts w:ascii="Arial" w:hAnsi="Arial" w:cs="Arial"/>
                <w:sz w:val="16"/>
                <w:szCs w:val="16"/>
              </w:rPr>
              <w:t>5.4.7</w:t>
            </w:r>
            <w:r>
              <w:rPr>
                <w:rFonts w:ascii="Arial" w:hAnsi="Arial" w:cs="Arial"/>
                <w:sz w:val="16"/>
                <w:szCs w:val="16"/>
              </w:rPr>
              <w:tab/>
            </w:r>
            <w:r>
              <w:rPr>
                <w:rFonts w:ascii="Arial" w:hAnsi="Arial" w:cs="Arial"/>
                <w:sz w:val="16"/>
                <w:szCs w:val="16"/>
              </w:rPr>
              <w:t>Bekerjasama dalam kumpulan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Narrow" w:hAnsi="Arial Narrow"/>
                <w:sz w:val="18"/>
                <w:szCs w:val="18"/>
                <w:u w:val="single"/>
              </w:rPr>
              <w:t>Permainan kecil:</w:t>
            </w:r>
          </w:p>
          <w:p>
            <w:pPr>
              <w:spacing w:after="0" w:line="240" w:lineRule="auto"/>
              <w:rPr>
                <w:rFonts w:ascii="Arial Narrow" w:hAnsi="Arial Narrow"/>
                <w:sz w:val="18"/>
                <w:szCs w:val="18"/>
              </w:rPr>
            </w:pPr>
            <w:r>
              <w:rPr>
                <w:rFonts w:ascii="Arial Narrow" w:hAnsi="Arial Narrow"/>
                <w:sz w:val="18"/>
                <w:szCs w:val="18"/>
              </w:rPr>
              <w:t>Tubuh Berhuruf</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 xml:space="preserve">Menganalisis pemerhatian secara </w:t>
            </w:r>
          </w:p>
          <w:p>
            <w:pPr>
              <w:spacing w:after="0" w:line="240" w:lineRule="auto"/>
              <w:rPr>
                <w:rFonts w:ascii="Arial" w:hAnsi="Arial" w:cs="Arial"/>
                <w:sz w:val="16"/>
                <w:szCs w:val="16"/>
              </w:rPr>
            </w:pPr>
            <w:r>
              <w:rPr>
                <w:rFonts w:ascii="Arial" w:hAnsi="Arial" w:cs="Arial"/>
                <w:sz w:val="16"/>
                <w:szCs w:val="16"/>
              </w:rPr>
              <w:t>kritis dan kreatif</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m/s : 189 – 192</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Bagaimanakah senaman regangan boleh membantu kamu dalam melakukan </w:t>
            </w:r>
          </w:p>
          <w:p>
            <w:pPr>
              <w:pStyle w:val="14"/>
              <w:rPr>
                <w:rFonts w:ascii="Arial" w:hAnsi="Arial" w:cs="Arial"/>
                <w:sz w:val="16"/>
                <w:szCs w:val="16"/>
              </w:rPr>
            </w:pPr>
            <w:r>
              <w:rPr>
                <w:rFonts w:ascii="Arial" w:hAnsi="Arial" w:cs="Arial"/>
                <w:sz w:val="16"/>
                <w:szCs w:val="16"/>
              </w:rPr>
              <w:t>aktiviti fizikal harian?</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restart"/>
            <w:vAlign w:val="top"/>
          </w:tcPr>
          <w:p>
            <w:pPr>
              <w:spacing w:after="0" w:line="240" w:lineRule="auto"/>
              <w:jc w:val="center"/>
              <w:rPr>
                <w:b/>
              </w:rPr>
            </w:pPr>
            <w:r>
              <w:rPr>
                <w:b/>
              </w:rPr>
              <w:t>MINGGU 42</w:t>
            </w:r>
          </w:p>
          <w:p>
            <w:pPr>
              <w:spacing w:after="0" w:line="240" w:lineRule="auto"/>
              <w:ind w:left="0" w:leftChars="0" w:firstLine="0" w:firstLineChars="0"/>
              <w:jc w:val="center"/>
              <w:rPr>
                <w:rFonts w:ascii="Arial Narrow" w:hAnsi="Arial Narrow"/>
                <w:b/>
                <w:sz w:val="18"/>
                <w:szCs w:val="18"/>
              </w:rPr>
            </w:pPr>
            <w:r>
              <w:rPr>
                <w:b/>
                <w:lang w:val="en-MY"/>
              </w:rPr>
              <w:t>14-19 OKTOBER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Regangan Dengan Muzik</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Berkebolehan melakukan senaman regangan untuk meningkatkan kelenturan</w:t>
            </w:r>
          </w:p>
          <w:p>
            <w:pPr>
              <w:pStyle w:val="14"/>
              <w:rPr>
                <w:rFonts w:ascii="Arial" w:hAnsi="Arial" w:cs="Arial"/>
                <w:bCs/>
                <w:sz w:val="16"/>
                <w:szCs w:val="16"/>
              </w:rPr>
            </w:pP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3.3 </w:t>
            </w:r>
            <w:r>
              <w:rPr>
                <w:rFonts w:ascii="Arial" w:hAnsi="Arial" w:cs="Arial"/>
                <w:sz w:val="16"/>
                <w:szCs w:val="16"/>
              </w:rPr>
              <w:tab/>
            </w:r>
            <w:r>
              <w:rPr>
                <w:rFonts w:ascii="Arial" w:hAnsi="Arial" w:cs="Arial"/>
                <w:sz w:val="16"/>
                <w:szCs w:val="16"/>
              </w:rPr>
              <w:t>Berkebolehan melakukan senaman meningkatkan kelenturan</w:t>
            </w:r>
          </w:p>
          <w:p>
            <w:pPr>
              <w:pStyle w:val="14"/>
              <w:ind w:left="459" w:hanging="459"/>
              <w:rPr>
                <w:rFonts w:ascii="Arial" w:hAnsi="Arial" w:cs="Arial"/>
                <w:sz w:val="16"/>
                <w:szCs w:val="16"/>
              </w:rPr>
            </w:pPr>
            <w:r>
              <w:rPr>
                <w:rFonts w:ascii="Arial" w:hAnsi="Arial" w:cs="Arial"/>
                <w:sz w:val="16"/>
                <w:szCs w:val="16"/>
              </w:rPr>
              <w:t xml:space="preserve">4.3 </w:t>
            </w:r>
            <w:r>
              <w:rPr>
                <w:rFonts w:ascii="Arial" w:hAnsi="Arial" w:cs="Arial"/>
                <w:sz w:val="16"/>
                <w:szCs w:val="16"/>
              </w:rPr>
              <w:tab/>
            </w:r>
            <w:r>
              <w:rPr>
                <w:rFonts w:ascii="Arial" w:hAnsi="Arial" w:cs="Arial"/>
                <w:sz w:val="16"/>
                <w:szCs w:val="16"/>
              </w:rPr>
              <w:t>Berkebolehan mengaplikasi konsep asas kelenturan</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3.3.1      </w:t>
            </w:r>
            <w:r>
              <w:rPr>
                <w:rFonts w:ascii="Arial" w:hAnsi="Arial" w:cs="Arial"/>
                <w:sz w:val="16"/>
                <w:szCs w:val="16"/>
              </w:rPr>
              <w:t>Melakukan senaman regangan pada sendi-sendi yang dapat meningkatkan julat pergerakan (range of motion)</w:t>
            </w:r>
          </w:p>
          <w:p>
            <w:pPr>
              <w:pStyle w:val="14"/>
              <w:ind w:left="601" w:hanging="601"/>
              <w:rPr>
                <w:rFonts w:ascii="Arial" w:hAnsi="Arial" w:cs="Arial"/>
                <w:sz w:val="16"/>
                <w:szCs w:val="16"/>
              </w:rPr>
            </w:pPr>
            <w:r>
              <w:rPr>
                <w:rFonts w:ascii="Arial" w:hAnsi="Arial" w:cs="Arial"/>
                <w:bCs/>
                <w:sz w:val="16"/>
                <w:szCs w:val="16"/>
              </w:rPr>
              <w:t xml:space="preserve">4.3.3     </w:t>
            </w:r>
            <w:r>
              <w:rPr>
                <w:rFonts w:ascii="Arial" w:hAnsi="Arial" w:cs="Arial"/>
                <w:sz w:val="16"/>
                <w:szCs w:val="16"/>
              </w:rPr>
              <w:t xml:space="preserve"> Mengaplikasi prinsip ‘FITT’ dalam meningkatkan kelenturan melalui senaman regangan</w:t>
            </w:r>
          </w:p>
          <w:p>
            <w:pPr>
              <w:pStyle w:val="14"/>
              <w:ind w:left="601" w:hanging="601"/>
              <w:rPr>
                <w:rFonts w:ascii="Arial" w:hAnsi="Arial" w:cs="Arial"/>
                <w:sz w:val="16"/>
                <w:szCs w:val="16"/>
              </w:rPr>
            </w:pPr>
            <w:r>
              <w:rPr>
                <w:rFonts w:ascii="Arial" w:hAnsi="Arial" w:cs="Arial"/>
                <w:sz w:val="16"/>
                <w:szCs w:val="16"/>
              </w:rPr>
              <w:t>5.2.1</w:t>
            </w:r>
            <w:r>
              <w:rPr>
                <w:rFonts w:ascii="Arial" w:hAnsi="Arial" w:cs="Arial"/>
                <w:sz w:val="16"/>
                <w:szCs w:val="16"/>
              </w:rPr>
              <w:tab/>
            </w:r>
            <w:r>
              <w:rPr>
                <w:rFonts w:ascii="Arial" w:hAnsi="Arial" w:cs="Arial"/>
                <w:sz w:val="16"/>
                <w:szCs w:val="16"/>
              </w:rPr>
              <w:t>Meningkatkan komponen kecergasan berdasarkan kesihatan</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w:hAnsi="Arial" w:eastAsia="Times New Roman" w:cs="Arial"/>
                <w:sz w:val="16"/>
                <w:szCs w:val="16"/>
                <w:u w:val="single"/>
              </w:rPr>
              <w:t>Permainan kecil:</w:t>
            </w:r>
          </w:p>
          <w:p>
            <w:pPr>
              <w:spacing w:after="0" w:line="240" w:lineRule="auto"/>
              <w:rPr>
                <w:rFonts w:ascii="Arial Narrow" w:hAnsi="Arial Narrow"/>
                <w:sz w:val="18"/>
                <w:szCs w:val="18"/>
              </w:rPr>
            </w:pPr>
            <w:r>
              <w:rPr>
                <w:rFonts w:ascii="Arial Narrow" w:hAnsi="Arial Narrow"/>
                <w:sz w:val="18"/>
                <w:szCs w:val="18"/>
              </w:rPr>
              <w:t>Gelombang Regangan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 xml:space="preserve">Merancang sesuatu </w:t>
            </w:r>
          </w:p>
          <w:p>
            <w:pPr>
              <w:spacing w:after="0" w:line="240" w:lineRule="auto"/>
              <w:rPr>
                <w:rFonts w:ascii="Arial" w:hAnsi="Arial" w:cs="Arial"/>
                <w:sz w:val="16"/>
                <w:szCs w:val="16"/>
                <w:u w:val="single"/>
                <w:lang w:val="it-IT"/>
              </w:rPr>
            </w:pPr>
            <w:r>
              <w:rPr>
                <w:rFonts w:ascii="Arial" w:hAnsi="Arial" w:cs="Arial"/>
                <w:sz w:val="16"/>
                <w:szCs w:val="16"/>
              </w:rPr>
              <w:t>projek dengan teliti</w:t>
            </w:r>
            <w:r>
              <w:rPr>
                <w:rFonts w:ascii="Arial" w:hAnsi="Arial" w:cs="Arial"/>
                <w:sz w:val="16"/>
                <w:szCs w:val="16"/>
                <w:u w:val="single"/>
                <w:lang w:val="it-IT"/>
              </w:rPr>
              <w:t xml:space="preserve"> </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m/s : 193 – 196</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Bagaimanakah kamu gunakan prinsip FITT untuk meningkatkan kelenturan? </w:t>
            </w: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p>
            <w:pPr>
              <w:pStyle w:val="14"/>
              <w:rPr>
                <w:rFonts w:ascii="Arial" w:hAnsi="Arial" w:cs="Arial"/>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Merge w:val="continue"/>
          </w:tcPr>
          <w:p>
            <w:pPr>
              <w:jc w:val="center"/>
              <w:rPr>
                <w:rFonts w:ascii="Arial Narrow" w:hAnsi="Arial Narrow" w:cs="Tahoma"/>
                <w:sz w:val="18"/>
                <w:szCs w:val="18"/>
                <w:lang w:val="en-MY"/>
              </w:rPr>
            </w:pP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Daya Tahan Dan Kekuatan Otot</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Melakukan aktiviti untuk meningkatkan daya tahan dan kekuatan otot</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3.4 </w:t>
            </w:r>
            <w:r>
              <w:rPr>
                <w:rFonts w:ascii="Arial" w:hAnsi="Arial" w:cs="Arial"/>
                <w:sz w:val="16"/>
                <w:szCs w:val="16"/>
              </w:rPr>
              <w:tab/>
            </w:r>
            <w:r>
              <w:rPr>
                <w:rFonts w:ascii="Arial" w:hAnsi="Arial" w:cs="Arial"/>
                <w:sz w:val="16"/>
                <w:szCs w:val="16"/>
              </w:rPr>
              <w:t>Berkebolehan melakukan senaman meningkatkan daya tahan dan kekuatan otot</w:t>
            </w:r>
          </w:p>
          <w:p>
            <w:pPr>
              <w:pStyle w:val="14"/>
              <w:ind w:left="459" w:hanging="459"/>
              <w:rPr>
                <w:rFonts w:ascii="Arial" w:hAnsi="Arial" w:cs="Arial"/>
                <w:sz w:val="16"/>
                <w:szCs w:val="16"/>
              </w:rPr>
            </w:pPr>
            <w:r>
              <w:rPr>
                <w:rFonts w:ascii="Arial" w:hAnsi="Arial" w:cs="Arial"/>
                <w:sz w:val="16"/>
                <w:szCs w:val="16"/>
              </w:rPr>
              <w:t xml:space="preserve">4.4 </w:t>
            </w:r>
            <w:r>
              <w:rPr>
                <w:rFonts w:ascii="Arial" w:hAnsi="Arial" w:cs="Arial"/>
                <w:sz w:val="16"/>
                <w:szCs w:val="16"/>
              </w:rPr>
              <w:tab/>
            </w:r>
            <w:r>
              <w:rPr>
                <w:rFonts w:ascii="Arial" w:hAnsi="Arial" w:cs="Arial"/>
                <w:sz w:val="16"/>
                <w:szCs w:val="16"/>
              </w:rPr>
              <w:t>Berkebolehan mengaplikasi konsep asas kekuatan dan daya tahan otot</w:t>
            </w:r>
          </w:p>
          <w:p>
            <w:pPr>
              <w:pStyle w:val="14"/>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r>
            <w:r>
              <w:rPr>
                <w:rFonts w:ascii="Arial" w:hAnsi="Arial" w:cs="Arial"/>
                <w:sz w:val="16"/>
                <w:szCs w:val="16"/>
              </w:rPr>
              <w:t>Menunjukkan keyakinan dan tanggungjawab kendiri semasa melakukan aktiviti fizikal</w:t>
            </w:r>
          </w:p>
          <w:p>
            <w:pPr>
              <w:pStyle w:val="14"/>
              <w:ind w:left="459" w:hanging="459"/>
              <w:rPr>
                <w:rFonts w:ascii="Arial" w:hAnsi="Arial" w:cs="Arial"/>
                <w:sz w:val="16"/>
                <w:szCs w:val="16"/>
              </w:rPr>
            </w:pP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3.4.1      </w:t>
            </w:r>
            <w:r>
              <w:rPr>
                <w:rFonts w:ascii="Arial" w:hAnsi="Arial" w:cs="Arial"/>
                <w:sz w:val="16"/>
                <w:szCs w:val="16"/>
              </w:rPr>
              <w:t>Melakukan aktiviti yang boleh meningkatkan daya tahan dan kekuatan otot seperti separa cangkung, ringkuk tubi separa, bangkit tubi, jengkit kaki setempat, lentik belakang berselang seli tangan dan kaki, hamstring curl, tekan tubi ubah suai, tekan tubi, dan oblique curl berulang kali dalam jangka masa 30 saat</w:t>
            </w:r>
          </w:p>
          <w:p>
            <w:pPr>
              <w:pStyle w:val="14"/>
              <w:ind w:left="601" w:hanging="601"/>
              <w:rPr>
                <w:rFonts w:ascii="Arial" w:hAnsi="Arial" w:cs="Arial"/>
                <w:sz w:val="16"/>
                <w:szCs w:val="16"/>
              </w:rPr>
            </w:pPr>
            <w:r>
              <w:rPr>
                <w:rFonts w:ascii="Arial" w:hAnsi="Arial" w:cs="Arial"/>
                <w:bCs/>
                <w:sz w:val="16"/>
                <w:szCs w:val="16"/>
              </w:rPr>
              <w:t xml:space="preserve">4.4.1     </w:t>
            </w:r>
            <w:r>
              <w:rPr>
                <w:rFonts w:ascii="Arial" w:hAnsi="Arial" w:cs="Arial"/>
                <w:sz w:val="16"/>
                <w:szCs w:val="16"/>
              </w:rPr>
              <w:t xml:space="preserve"> Menamakan otot-otot utama yang terlibat semasa melakukan senaman kekuatan dan daya tahan otot</w:t>
            </w:r>
          </w:p>
          <w:p>
            <w:pPr>
              <w:pStyle w:val="14"/>
              <w:ind w:left="601" w:hanging="601"/>
              <w:rPr>
                <w:rFonts w:ascii="Arial" w:hAnsi="Arial" w:cs="Arial"/>
                <w:sz w:val="16"/>
                <w:szCs w:val="16"/>
              </w:rPr>
            </w:pPr>
            <w:r>
              <w:rPr>
                <w:rFonts w:ascii="Arial" w:hAnsi="Arial" w:cs="Arial"/>
                <w:bCs/>
                <w:sz w:val="16"/>
                <w:szCs w:val="16"/>
              </w:rPr>
              <w:t xml:space="preserve">4.4.2     </w:t>
            </w:r>
            <w:r>
              <w:rPr>
                <w:rFonts w:ascii="Arial" w:hAnsi="Arial" w:cs="Arial"/>
                <w:sz w:val="16"/>
                <w:szCs w:val="16"/>
              </w:rPr>
              <w:t xml:space="preserve"> Mengaplikasi prinsip ‘FITT’ dalam meningkatkan daya tahan dan kekuatan otot</w:t>
            </w:r>
          </w:p>
          <w:p>
            <w:pPr>
              <w:pStyle w:val="14"/>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r>
            <w:r>
              <w:rPr>
                <w:rFonts w:ascii="Arial" w:hAnsi="Arial" w:cs="Arial"/>
                <w:sz w:val="16"/>
                <w:szCs w:val="16"/>
              </w:rPr>
              <w:t>Menerima cabaran dan berasa seronok semasa melakukan aktiviti</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w:hAnsi="Arial" w:eastAsia="Times New Roman" w:cs="Arial"/>
                <w:sz w:val="16"/>
                <w:szCs w:val="16"/>
                <w:u w:val="single"/>
              </w:rPr>
              <w:t>Permainan kecil:</w:t>
            </w:r>
          </w:p>
          <w:p>
            <w:pPr>
              <w:spacing w:after="0" w:line="240" w:lineRule="auto"/>
              <w:rPr>
                <w:rFonts w:ascii="Arial Narrow" w:hAnsi="Arial Narrow"/>
                <w:sz w:val="18"/>
                <w:szCs w:val="18"/>
              </w:rPr>
            </w:pPr>
            <w:r>
              <w:rPr>
                <w:rFonts w:ascii="Arial Narrow" w:hAnsi="Arial Narrow"/>
                <w:sz w:val="18"/>
                <w:szCs w:val="18"/>
              </w:rPr>
              <w:t>Relay Kekuatan dan Daya Tahan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u w:val="single"/>
                <w:lang w:val="it-IT"/>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Berorientasikan pencapaian</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m/s : 197 – 200</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Bagaimanakah daya tahan otot kamu boleh ditingkatkan?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165" w:type="dxa"/>
            <w:vAlign w:val="top"/>
          </w:tcPr>
          <w:p>
            <w:pPr>
              <w:spacing w:after="0" w:line="240" w:lineRule="auto"/>
              <w:jc w:val="center"/>
              <w:rPr>
                <w:b/>
              </w:rPr>
            </w:pPr>
            <w:r>
              <w:rPr>
                <w:b/>
              </w:rPr>
              <w:t>MINGGU 43</w:t>
            </w:r>
          </w:p>
          <w:p>
            <w:pPr>
              <w:spacing w:after="0" w:line="240" w:lineRule="auto"/>
              <w:ind w:left="0" w:leftChars="0" w:firstLine="0" w:firstLineChars="0"/>
              <w:jc w:val="center"/>
              <w:rPr>
                <w:rFonts w:ascii="Arial Narrow" w:hAnsi="Arial Narrow"/>
                <w:b/>
                <w:sz w:val="18"/>
                <w:szCs w:val="18"/>
              </w:rPr>
            </w:pPr>
            <w:r>
              <w:rPr>
                <w:b/>
                <w:lang w:val="en-MY"/>
              </w:rPr>
              <w:t>21-26 OKTOBER 2018</w:t>
            </w:r>
          </w:p>
        </w:tc>
        <w:tc>
          <w:tcPr>
            <w:tcW w:w="1530" w:type="dxa"/>
          </w:tcPr>
          <w:p>
            <w:pPr>
              <w:pStyle w:val="14"/>
              <w:rPr>
                <w:rFonts w:ascii="Arial" w:hAnsi="Arial" w:cs="Arial"/>
                <w:b/>
                <w:sz w:val="16"/>
                <w:szCs w:val="16"/>
              </w:rPr>
            </w:pPr>
          </w:p>
          <w:p>
            <w:pPr>
              <w:pStyle w:val="14"/>
              <w:rPr>
                <w:rFonts w:ascii="Arial" w:hAnsi="Arial" w:cs="Arial"/>
                <w:b/>
                <w:sz w:val="16"/>
                <w:szCs w:val="16"/>
              </w:rPr>
            </w:pPr>
            <w:r>
              <w:rPr>
                <w:rFonts w:ascii="Arial" w:hAnsi="Arial" w:cs="Arial"/>
                <w:b/>
                <w:sz w:val="16"/>
                <w:szCs w:val="16"/>
              </w:rPr>
              <w:t xml:space="preserve">Tajuk: </w:t>
            </w:r>
          </w:p>
          <w:p>
            <w:pPr>
              <w:pStyle w:val="14"/>
              <w:rPr>
                <w:rFonts w:ascii="Arial" w:hAnsi="Arial" w:cs="Arial"/>
                <w:bCs/>
                <w:sz w:val="16"/>
                <w:szCs w:val="16"/>
              </w:rPr>
            </w:pPr>
            <w:r>
              <w:rPr>
                <w:rFonts w:ascii="Arial" w:hAnsi="Arial" w:cs="Arial"/>
                <w:bCs/>
                <w:sz w:val="16"/>
                <w:szCs w:val="16"/>
              </w:rPr>
              <w:t>Daya Tahan Dan Kekuatan Otot (2)</w:t>
            </w:r>
          </w:p>
          <w:p>
            <w:pPr>
              <w:pStyle w:val="14"/>
              <w:rPr>
                <w:rFonts w:ascii="Arial" w:hAnsi="Arial" w:cs="Arial"/>
                <w:b/>
                <w:sz w:val="16"/>
                <w:szCs w:val="16"/>
              </w:rPr>
            </w:pPr>
            <w:r>
              <w:rPr>
                <w:rFonts w:ascii="Arial" w:hAnsi="Arial" w:cs="Arial"/>
                <w:b/>
                <w:sz w:val="16"/>
                <w:szCs w:val="16"/>
              </w:rPr>
              <w:t>Fokus:</w:t>
            </w:r>
          </w:p>
          <w:p>
            <w:pPr>
              <w:pStyle w:val="14"/>
              <w:rPr>
                <w:rFonts w:ascii="Arial" w:hAnsi="Arial" w:cs="Arial"/>
                <w:bCs/>
                <w:sz w:val="16"/>
                <w:szCs w:val="16"/>
              </w:rPr>
            </w:pPr>
            <w:r>
              <w:rPr>
                <w:rFonts w:ascii="Arial" w:hAnsi="Arial" w:cs="Arial"/>
                <w:bCs/>
                <w:sz w:val="16"/>
                <w:szCs w:val="16"/>
              </w:rPr>
              <w:t>Melakukan aktiviti untuk meningkatkan daya tahan dan kekuatan otot</w:t>
            </w:r>
          </w:p>
          <w:p>
            <w:pPr>
              <w:pStyle w:val="14"/>
              <w:rPr>
                <w:rFonts w:ascii="Arial" w:hAnsi="Arial" w:cs="Arial"/>
                <w:b/>
                <w:sz w:val="16"/>
                <w:szCs w:val="16"/>
              </w:rPr>
            </w:pPr>
          </w:p>
          <w:p>
            <w:pPr>
              <w:autoSpaceDE w:val="0"/>
              <w:autoSpaceDN w:val="0"/>
              <w:adjustRightInd w:val="0"/>
              <w:spacing w:after="0" w:line="240" w:lineRule="auto"/>
              <w:rPr>
                <w:rFonts w:ascii="Arial Narrow" w:hAnsi="Arial Narrow" w:eastAsia="Times New Roman" w:cs="Arial"/>
                <w:b/>
                <w:bCs/>
                <w:sz w:val="18"/>
                <w:szCs w:val="18"/>
                <w:u w:val="single"/>
              </w:rPr>
            </w:pPr>
            <w:r>
              <w:rPr>
                <w:rFonts w:ascii="Arial Narrow" w:hAnsi="Arial Narrow" w:eastAsia="Times New Roman" w:cs="Arial"/>
                <w:b/>
                <w:bCs/>
                <w:sz w:val="18"/>
                <w:szCs w:val="18"/>
                <w:u w:val="single"/>
              </w:rPr>
              <w:t>Cadangan Aktiviti</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1. Memanaskan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2. Penyampaian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standard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pembelajaran</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3. Permainan kecil</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4. Menyejukkan     </w:t>
            </w:r>
          </w:p>
          <w:p>
            <w:pPr>
              <w:autoSpaceDE w:val="0"/>
              <w:autoSpaceDN w:val="0"/>
              <w:adjustRightInd w:val="0"/>
              <w:spacing w:after="0" w:line="240" w:lineRule="auto"/>
              <w:rPr>
                <w:rFonts w:ascii="Arial" w:hAnsi="Arial" w:eastAsia="Times New Roman" w:cs="Arial"/>
                <w:sz w:val="16"/>
                <w:szCs w:val="16"/>
              </w:rPr>
            </w:pPr>
            <w:r>
              <w:rPr>
                <w:rFonts w:ascii="Arial" w:hAnsi="Arial" w:eastAsia="Times New Roman" w:cs="Arial"/>
                <w:sz w:val="16"/>
                <w:szCs w:val="16"/>
              </w:rPr>
              <w:t xml:space="preserve">    badan</w:t>
            </w:r>
          </w:p>
          <w:p>
            <w:pPr>
              <w:autoSpaceDE w:val="0"/>
              <w:autoSpaceDN w:val="0"/>
              <w:adjustRightInd w:val="0"/>
              <w:spacing w:after="0" w:line="240" w:lineRule="auto"/>
              <w:rPr>
                <w:rFonts w:ascii="Arial" w:hAnsi="Arial" w:eastAsia="Times New Roman" w:cs="Arial"/>
                <w:sz w:val="16"/>
                <w:szCs w:val="16"/>
              </w:rPr>
            </w:pPr>
          </w:p>
        </w:tc>
        <w:tc>
          <w:tcPr>
            <w:tcW w:w="2658" w:type="dxa"/>
          </w:tcPr>
          <w:p>
            <w:pPr>
              <w:pStyle w:val="14"/>
              <w:rPr>
                <w:rFonts w:ascii="Arial" w:hAnsi="Arial" w:cs="Arial"/>
                <w:sz w:val="16"/>
                <w:szCs w:val="16"/>
              </w:rPr>
            </w:pPr>
          </w:p>
          <w:p>
            <w:pPr>
              <w:pStyle w:val="14"/>
              <w:rPr>
                <w:rFonts w:ascii="Arial" w:hAnsi="Arial" w:cs="Arial"/>
                <w:b/>
                <w:bCs/>
                <w:sz w:val="16"/>
                <w:szCs w:val="16"/>
              </w:rPr>
            </w:pPr>
            <w:r>
              <w:rPr>
                <w:rFonts w:ascii="Arial" w:hAnsi="Arial" w:cs="Arial"/>
                <w:b/>
                <w:bCs/>
                <w:sz w:val="16"/>
                <w:szCs w:val="16"/>
              </w:rPr>
              <w:t>Modul Kecergasan:</w:t>
            </w:r>
          </w:p>
          <w:p>
            <w:pPr>
              <w:pStyle w:val="14"/>
              <w:rPr>
                <w:rFonts w:ascii="Arial" w:hAnsi="Arial" w:cs="Arial"/>
                <w:b/>
                <w:bCs/>
                <w:sz w:val="16"/>
                <w:szCs w:val="16"/>
              </w:rPr>
            </w:pPr>
            <w:r>
              <w:rPr>
                <w:rFonts w:ascii="Arial" w:hAnsi="Arial" w:cs="Arial"/>
                <w:b/>
                <w:bCs/>
                <w:sz w:val="16"/>
                <w:szCs w:val="16"/>
              </w:rPr>
              <w:t>Komponen Kecergasan</w:t>
            </w:r>
          </w:p>
          <w:p>
            <w:pPr>
              <w:pStyle w:val="14"/>
              <w:rPr>
                <w:rFonts w:ascii="Arial" w:hAnsi="Arial" w:cs="Arial"/>
                <w:sz w:val="16"/>
                <w:szCs w:val="16"/>
              </w:rPr>
            </w:pPr>
          </w:p>
          <w:p>
            <w:pPr>
              <w:pStyle w:val="14"/>
              <w:ind w:left="459" w:hanging="459"/>
              <w:rPr>
                <w:rFonts w:ascii="Arial" w:hAnsi="Arial" w:cs="Arial"/>
                <w:sz w:val="16"/>
                <w:szCs w:val="16"/>
              </w:rPr>
            </w:pPr>
            <w:r>
              <w:rPr>
                <w:rFonts w:ascii="Arial" w:hAnsi="Arial" w:cs="Arial"/>
                <w:sz w:val="16"/>
                <w:szCs w:val="16"/>
              </w:rPr>
              <w:t xml:space="preserve">3.4 </w:t>
            </w:r>
            <w:r>
              <w:rPr>
                <w:rFonts w:ascii="Arial" w:hAnsi="Arial" w:cs="Arial"/>
                <w:sz w:val="16"/>
                <w:szCs w:val="16"/>
              </w:rPr>
              <w:tab/>
            </w:r>
            <w:r>
              <w:rPr>
                <w:rFonts w:ascii="Arial" w:hAnsi="Arial" w:cs="Arial"/>
                <w:sz w:val="16"/>
                <w:szCs w:val="16"/>
              </w:rPr>
              <w:t>Berkebolehan melakukan senaman meningkatkan daya tahan dan kekuatan otot</w:t>
            </w:r>
          </w:p>
          <w:p>
            <w:pPr>
              <w:pStyle w:val="14"/>
              <w:ind w:left="459" w:hanging="459"/>
              <w:rPr>
                <w:rFonts w:ascii="Arial" w:hAnsi="Arial" w:cs="Arial"/>
                <w:sz w:val="16"/>
                <w:szCs w:val="16"/>
              </w:rPr>
            </w:pPr>
            <w:r>
              <w:rPr>
                <w:rFonts w:ascii="Arial" w:hAnsi="Arial" w:cs="Arial"/>
                <w:sz w:val="16"/>
                <w:szCs w:val="16"/>
              </w:rPr>
              <w:t xml:space="preserve">4.4 </w:t>
            </w:r>
            <w:r>
              <w:rPr>
                <w:rFonts w:ascii="Arial" w:hAnsi="Arial" w:cs="Arial"/>
                <w:sz w:val="16"/>
                <w:szCs w:val="16"/>
              </w:rPr>
              <w:tab/>
            </w:r>
            <w:r>
              <w:rPr>
                <w:rFonts w:ascii="Arial" w:hAnsi="Arial" w:cs="Arial"/>
                <w:sz w:val="16"/>
                <w:szCs w:val="16"/>
              </w:rPr>
              <w:t>Berkebolehan mengaplikasi konsep asas kekuatan dan daya tahan otot</w:t>
            </w:r>
          </w:p>
          <w:p>
            <w:pPr>
              <w:pStyle w:val="14"/>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r>
            <w:r>
              <w:rPr>
                <w:rFonts w:ascii="Arial" w:hAnsi="Arial" w:cs="Arial"/>
                <w:sz w:val="16"/>
                <w:szCs w:val="16"/>
              </w:rPr>
              <w:t xml:space="preserve">Berkebolehan mematuhi dan mengamalkan elemen pengurusan dan keselamatan </w:t>
            </w:r>
          </w:p>
        </w:tc>
        <w:tc>
          <w:tcPr>
            <w:tcW w:w="2835" w:type="dxa"/>
          </w:tcPr>
          <w:p>
            <w:pPr>
              <w:tabs>
                <w:tab w:val="left" w:pos="567"/>
              </w:tabs>
              <w:spacing w:after="0"/>
              <w:rPr>
                <w:rFonts w:ascii="Arial" w:hAnsi="Arial" w:cs="Arial"/>
                <w:b/>
                <w:sz w:val="16"/>
                <w:szCs w:val="16"/>
              </w:rPr>
            </w:pPr>
          </w:p>
          <w:p>
            <w:pPr>
              <w:tabs>
                <w:tab w:val="left" w:pos="567"/>
              </w:tabs>
              <w:spacing w:after="0"/>
              <w:ind w:left="601" w:hanging="601"/>
              <w:rPr>
                <w:rFonts w:ascii="Arial" w:hAnsi="Arial" w:cs="Arial"/>
                <w:sz w:val="16"/>
                <w:szCs w:val="16"/>
              </w:rPr>
            </w:pPr>
            <w:r>
              <w:rPr>
                <w:rFonts w:ascii="Arial" w:hAnsi="Arial" w:cs="Arial"/>
                <w:bCs/>
                <w:sz w:val="16"/>
                <w:szCs w:val="16"/>
              </w:rPr>
              <w:t xml:space="preserve">3.4.1      </w:t>
            </w:r>
            <w:r>
              <w:rPr>
                <w:rFonts w:ascii="Arial" w:hAnsi="Arial" w:cs="Arial"/>
                <w:sz w:val="16"/>
                <w:szCs w:val="16"/>
              </w:rPr>
              <w:t>Melakukan aktiviti yang boleh meningkatkan daya tahan dan kekuatan otot seperti separa cangkung, ringkuk tubi separa, bangkit tubi, jengkit kaki setempat, lentik belakang berselang seli tangan dan kaki, hamstring curl, tekan tubi ubah suai, tekan tubi, dan oblique curl berulang kali dalam jangka masa 30 saat</w:t>
            </w:r>
          </w:p>
          <w:p>
            <w:pPr>
              <w:pStyle w:val="14"/>
              <w:ind w:left="601" w:hanging="601"/>
              <w:rPr>
                <w:rFonts w:ascii="Arial" w:hAnsi="Arial" w:cs="Arial"/>
                <w:sz w:val="16"/>
                <w:szCs w:val="16"/>
              </w:rPr>
            </w:pPr>
            <w:r>
              <w:rPr>
                <w:rFonts w:ascii="Arial" w:hAnsi="Arial" w:cs="Arial"/>
                <w:bCs/>
                <w:sz w:val="16"/>
                <w:szCs w:val="16"/>
              </w:rPr>
              <w:t xml:space="preserve">4.4.1     </w:t>
            </w:r>
            <w:r>
              <w:rPr>
                <w:rFonts w:ascii="Arial" w:hAnsi="Arial" w:cs="Arial"/>
                <w:sz w:val="16"/>
                <w:szCs w:val="16"/>
              </w:rPr>
              <w:t xml:space="preserve"> Menamakan otot-otot utama yang terlibat semasa melakukan senaman kekuatan dan daya tahan otot</w:t>
            </w:r>
          </w:p>
          <w:p>
            <w:pPr>
              <w:pStyle w:val="14"/>
              <w:ind w:left="601" w:hanging="601"/>
              <w:rPr>
                <w:rFonts w:ascii="Arial" w:hAnsi="Arial" w:cs="Arial"/>
                <w:sz w:val="16"/>
                <w:szCs w:val="16"/>
              </w:rPr>
            </w:pPr>
            <w:r>
              <w:rPr>
                <w:rFonts w:ascii="Arial" w:hAnsi="Arial" w:cs="Arial"/>
                <w:bCs/>
                <w:sz w:val="16"/>
                <w:szCs w:val="16"/>
              </w:rPr>
              <w:t xml:space="preserve">4.4.2     </w:t>
            </w:r>
            <w:r>
              <w:rPr>
                <w:rFonts w:ascii="Arial" w:hAnsi="Arial" w:cs="Arial"/>
                <w:sz w:val="16"/>
                <w:szCs w:val="16"/>
              </w:rPr>
              <w:t xml:space="preserve"> Mengaplikasi prinsip ‘FITT’ dalam meningkatkan daya tahan dan kekuatan otot</w:t>
            </w:r>
          </w:p>
          <w:p>
            <w:pPr>
              <w:pStyle w:val="14"/>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r>
              <w:rPr>
                <w:rFonts w:ascii="Arial" w:hAnsi="Arial" w:cs="Arial"/>
                <w:sz w:val="16"/>
                <w:szCs w:val="16"/>
              </w:rPr>
              <w:t>Mematuhi peraturan keselamatan di tempat melakukan aktivit</w:t>
            </w:r>
          </w:p>
          <w:p>
            <w:pPr>
              <w:pStyle w:val="14"/>
              <w:ind w:left="601" w:hanging="601"/>
              <w:rPr>
                <w:rFonts w:ascii="Arial" w:hAnsi="Arial" w:cs="Arial"/>
                <w:sz w:val="16"/>
                <w:szCs w:val="16"/>
              </w:rPr>
            </w:pPr>
          </w:p>
        </w:tc>
        <w:tc>
          <w:tcPr>
            <w:tcW w:w="1701" w:type="dxa"/>
          </w:tcPr>
          <w:p>
            <w:pPr>
              <w:pStyle w:val="14"/>
              <w:rPr>
                <w:rFonts w:ascii="Arial" w:hAnsi="Arial" w:cs="Arial"/>
                <w:sz w:val="16"/>
                <w:szCs w:val="16"/>
              </w:rPr>
            </w:pPr>
          </w:p>
          <w:p>
            <w:pPr>
              <w:spacing w:after="0" w:line="240" w:lineRule="auto"/>
              <w:rPr>
                <w:rFonts w:ascii="Arial Narrow" w:hAnsi="Arial Narrow"/>
                <w:sz w:val="18"/>
                <w:szCs w:val="18"/>
                <w:u w:val="single"/>
              </w:rPr>
            </w:pPr>
            <w:r>
              <w:rPr>
                <w:rFonts w:ascii="Arial" w:hAnsi="Arial" w:eastAsia="Times New Roman" w:cs="Arial"/>
                <w:sz w:val="16"/>
                <w:szCs w:val="16"/>
                <w:u w:val="single"/>
              </w:rPr>
              <w:t>Permainan kecil:</w:t>
            </w:r>
          </w:p>
          <w:p>
            <w:pPr>
              <w:spacing w:after="0" w:line="240" w:lineRule="auto"/>
              <w:rPr>
                <w:rFonts w:ascii="Arial Narrow" w:hAnsi="Arial Narrow"/>
                <w:sz w:val="18"/>
                <w:szCs w:val="18"/>
              </w:rPr>
            </w:pPr>
            <w:r>
              <w:rPr>
                <w:rFonts w:ascii="Arial Narrow" w:hAnsi="Arial Narrow"/>
                <w:sz w:val="18"/>
                <w:szCs w:val="18"/>
              </w:rPr>
              <w:t>Lalu Lintas Berhalangan</w:t>
            </w:r>
          </w:p>
          <w:p>
            <w:pPr>
              <w:pStyle w:val="14"/>
              <w:rPr>
                <w:rFonts w:ascii="Arial" w:hAnsi="Arial" w:cs="Arial"/>
                <w:sz w:val="16"/>
                <w:szCs w:val="16"/>
              </w:rPr>
            </w:pPr>
          </w:p>
          <w:p>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pPr>
              <w:spacing w:after="0" w:line="240" w:lineRule="auto"/>
              <w:rPr>
                <w:rFonts w:ascii="Arial" w:hAnsi="Arial" w:cs="Arial"/>
                <w:sz w:val="16"/>
                <w:szCs w:val="16"/>
              </w:rPr>
            </w:pPr>
            <w:r>
              <w:rPr>
                <w:rFonts w:ascii="Arial" w:hAnsi="Arial" w:cs="Arial"/>
                <w:sz w:val="16"/>
                <w:szCs w:val="16"/>
              </w:rPr>
              <w:t xml:space="preserve">Kreativiti dan inovasi </w:t>
            </w:r>
            <w:r>
              <w:rPr>
                <w:rFonts w:ascii="Arial" w:hAnsi="Arial" w:cs="Arial"/>
                <w:b/>
                <w:sz w:val="16"/>
                <w:szCs w:val="16"/>
              </w:rPr>
              <w:t xml:space="preserve">– </w:t>
            </w:r>
            <w:r>
              <w:rPr>
                <w:rFonts w:ascii="Arial" w:hAnsi="Arial" w:cs="Arial"/>
                <w:bCs/>
                <w:sz w:val="16"/>
                <w:szCs w:val="16"/>
              </w:rPr>
              <w:t>Pemikiran kreatif keluwesan.</w:t>
            </w:r>
          </w:p>
          <w:p>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Daya kreativiti dan inovasi.</w:t>
            </w:r>
          </w:p>
          <w:p>
            <w:pPr>
              <w:spacing w:after="0" w:line="240" w:lineRule="auto"/>
              <w:rPr>
                <w:rFonts w:ascii="Arial" w:hAnsi="Arial" w:cs="Arial"/>
                <w:sz w:val="16"/>
                <w:szCs w:val="16"/>
                <w:lang w:val="it-IT"/>
              </w:rPr>
            </w:pPr>
            <w:r>
              <w:rPr>
                <w:rFonts w:ascii="Arial" w:hAnsi="Arial" w:cs="Arial"/>
                <w:sz w:val="16"/>
                <w:szCs w:val="16"/>
                <w:lang w:val="it-IT"/>
              </w:rPr>
              <w:t xml:space="preserve">TMK </w:t>
            </w:r>
            <w:r>
              <w:rPr>
                <w:rFonts w:ascii="Arial" w:hAnsi="Arial" w:cs="Arial"/>
                <w:b/>
                <w:sz w:val="16"/>
                <w:szCs w:val="16"/>
              </w:rPr>
              <w:t xml:space="preserve">– </w:t>
            </w:r>
            <w:r>
              <w:rPr>
                <w:rFonts w:ascii="Arial" w:hAnsi="Arial" w:cs="Arial"/>
                <w:sz w:val="16"/>
                <w:szCs w:val="16"/>
                <w:lang w:val="it-IT"/>
              </w:rPr>
              <w:t>Pencarian maklumat melalui laman sesawang</w:t>
            </w:r>
          </w:p>
          <w:p>
            <w:pPr>
              <w:spacing w:after="0" w:line="240" w:lineRule="auto"/>
              <w:rPr>
                <w:rFonts w:ascii="Arial Narrow" w:hAnsi="Arial Narrow"/>
                <w:sz w:val="18"/>
                <w:szCs w:val="18"/>
                <w:u w:val="single"/>
                <w:lang w:val="it-IT"/>
              </w:rPr>
            </w:pPr>
          </w:p>
          <w:p>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pPr>
              <w:spacing w:after="0"/>
              <w:rPr>
                <w:rFonts w:ascii="Arial Narrow" w:hAnsi="Arial Narrow"/>
                <w:sz w:val="18"/>
                <w:szCs w:val="18"/>
                <w:lang w:val="it-IT"/>
              </w:rPr>
            </w:pPr>
            <w:r>
              <w:rPr>
                <w:rFonts w:ascii="Arial Narrow" w:hAnsi="Arial Narrow"/>
                <w:sz w:val="18"/>
                <w:szCs w:val="18"/>
                <w:lang w:val="it-IT"/>
              </w:rPr>
              <w:t>m/s : 201 – 208</w:t>
            </w:r>
          </w:p>
          <w:p>
            <w:pPr>
              <w:spacing w:after="0"/>
              <w:rPr>
                <w:rFonts w:ascii="Arial" w:hAnsi="Arial" w:cs="Arial"/>
                <w:b/>
                <w:sz w:val="16"/>
                <w:szCs w:val="16"/>
              </w:rPr>
            </w:pPr>
          </w:p>
          <w:p>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pPr>
              <w:pStyle w:val="14"/>
              <w:rPr>
                <w:rFonts w:ascii="Arial" w:hAnsi="Arial" w:cs="Arial"/>
                <w:sz w:val="16"/>
                <w:szCs w:val="16"/>
              </w:rPr>
            </w:pPr>
            <w:r>
              <w:rPr>
                <w:rFonts w:ascii="Arial" w:hAnsi="Arial" w:cs="Arial"/>
                <w:sz w:val="16"/>
                <w:szCs w:val="16"/>
              </w:rPr>
              <w:t xml:space="preserve">Bagaimanakah intensiti aktiviti ini </w:t>
            </w:r>
          </w:p>
          <w:p>
            <w:pPr>
              <w:pStyle w:val="14"/>
              <w:rPr>
                <w:rFonts w:ascii="Arial" w:hAnsi="Arial" w:cs="Arial"/>
                <w:sz w:val="16"/>
                <w:szCs w:val="16"/>
              </w:rPr>
            </w:pPr>
            <w:r>
              <w:rPr>
                <w:rFonts w:ascii="Arial" w:hAnsi="Arial" w:cs="Arial"/>
                <w:sz w:val="16"/>
                <w:szCs w:val="16"/>
              </w:rPr>
              <w:t>dapat ditingkatkan?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165" w:type="dxa"/>
            <w:vAlign w:val="top"/>
          </w:tcPr>
          <w:p>
            <w:pPr>
              <w:spacing w:after="0" w:line="240" w:lineRule="auto"/>
              <w:jc w:val="center"/>
              <w:rPr>
                <w:b/>
              </w:rPr>
            </w:pPr>
            <w:r>
              <w:rPr>
                <w:b/>
              </w:rPr>
              <w:t>MINGGU 44</w:t>
            </w:r>
          </w:p>
          <w:p>
            <w:pPr>
              <w:spacing w:after="0" w:line="240" w:lineRule="auto"/>
              <w:ind w:left="0" w:leftChars="0" w:firstLine="0" w:firstLineChars="0"/>
              <w:jc w:val="center"/>
              <w:rPr>
                <w:rFonts w:ascii="Arial Narrow" w:hAnsi="Arial Narrow"/>
                <w:b/>
                <w:sz w:val="18"/>
                <w:szCs w:val="18"/>
              </w:rPr>
            </w:pPr>
            <w:r>
              <w:rPr>
                <w:b/>
                <w:lang w:val="en-MY"/>
              </w:rPr>
              <w:t>28 - 2 NOVEMBER 2018</w:t>
            </w:r>
          </w:p>
        </w:tc>
        <w:tc>
          <w:tcPr>
            <w:tcW w:w="8724" w:type="dxa"/>
            <w:gridSpan w:val="4"/>
            <w:vAlign w:val="center"/>
          </w:tcPr>
          <w:p>
            <w:pPr>
              <w:spacing w:after="0" w:line="240" w:lineRule="auto"/>
              <w:jc w:val="center"/>
              <w:rPr>
                <w:rFonts w:ascii="Arial Narrow" w:hAnsi="Arial Narrow"/>
                <w:sz w:val="18"/>
                <w:szCs w:val="18"/>
              </w:rPr>
            </w:pPr>
            <w:r>
              <w:rPr>
                <w:rFonts w:ascii="Arial Narrow" w:hAnsi="Arial Narrow"/>
                <w:sz w:val="18"/>
                <w:szCs w:val="18"/>
              </w:rPr>
              <w:t>PEPERIKSAAN AKHIR 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165" w:type="dxa"/>
            <w:vAlign w:val="top"/>
          </w:tcPr>
          <w:p>
            <w:pPr>
              <w:spacing w:after="0" w:line="240" w:lineRule="auto"/>
              <w:jc w:val="center"/>
              <w:rPr>
                <w:b/>
              </w:rPr>
            </w:pPr>
            <w:r>
              <w:rPr>
                <w:b/>
              </w:rPr>
              <w:t>MINGGU 45</w:t>
            </w:r>
          </w:p>
          <w:p>
            <w:pPr>
              <w:spacing w:after="0" w:line="240" w:lineRule="auto"/>
              <w:ind w:left="0" w:leftChars="0" w:firstLine="0" w:firstLineChars="0"/>
              <w:jc w:val="center"/>
              <w:rPr>
                <w:rFonts w:ascii="Arial Narrow" w:hAnsi="Arial Narrow"/>
                <w:bCs/>
                <w:sz w:val="18"/>
                <w:szCs w:val="18"/>
              </w:rPr>
            </w:pPr>
            <w:r>
              <w:rPr>
                <w:b/>
                <w:lang w:val="en-MY"/>
              </w:rPr>
              <w:t>4-9 NOVEMBER 2018</w:t>
            </w:r>
          </w:p>
        </w:tc>
        <w:tc>
          <w:tcPr>
            <w:tcW w:w="8724" w:type="dxa"/>
            <w:gridSpan w:val="4"/>
            <w:vAlign w:val="center"/>
          </w:tcPr>
          <w:p>
            <w:pPr>
              <w:spacing w:after="0" w:line="240" w:lineRule="auto"/>
              <w:jc w:val="center"/>
              <w:rPr>
                <w:rFonts w:ascii="Arial Narrow" w:hAnsi="Arial Narrow"/>
                <w:sz w:val="18"/>
                <w:szCs w:val="18"/>
              </w:rPr>
            </w:pPr>
            <w:r>
              <w:rPr>
                <w:rFonts w:ascii="Arial Narrow" w:hAnsi="Arial Narrow"/>
                <w:sz w:val="18"/>
                <w:szCs w:val="18"/>
              </w:rPr>
              <w:t>PENGURUSAN BILIK DARJAH / STOR SUKAN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165" w:type="dxa"/>
            <w:vAlign w:val="top"/>
          </w:tcPr>
          <w:p>
            <w:pPr>
              <w:spacing w:after="0" w:line="240" w:lineRule="auto"/>
              <w:jc w:val="center"/>
              <w:rPr>
                <w:b/>
              </w:rPr>
            </w:pPr>
            <w:r>
              <w:rPr>
                <w:b/>
              </w:rPr>
              <w:t>MINGGU 46</w:t>
            </w:r>
          </w:p>
          <w:p>
            <w:pPr>
              <w:spacing w:after="0" w:line="240" w:lineRule="auto"/>
              <w:ind w:left="0" w:leftChars="0" w:firstLine="0" w:firstLineChars="0"/>
              <w:jc w:val="center"/>
              <w:rPr>
                <w:rFonts w:ascii="Arial Narrow" w:hAnsi="Arial Narrow"/>
                <w:bCs/>
                <w:sz w:val="18"/>
                <w:szCs w:val="18"/>
              </w:rPr>
            </w:pPr>
            <w:r>
              <w:rPr>
                <w:b/>
                <w:lang w:val="en-MY"/>
              </w:rPr>
              <w:t>11-16 NOVEMBER 2018</w:t>
            </w:r>
          </w:p>
        </w:tc>
        <w:tc>
          <w:tcPr>
            <w:tcW w:w="8724" w:type="dxa"/>
            <w:gridSpan w:val="4"/>
            <w:vAlign w:val="center"/>
          </w:tcPr>
          <w:p>
            <w:pPr>
              <w:spacing w:after="0" w:line="240" w:lineRule="auto"/>
              <w:jc w:val="center"/>
              <w:rPr>
                <w:rFonts w:ascii="Arial Narrow" w:hAnsi="Arial Narrow"/>
                <w:sz w:val="18"/>
                <w:szCs w:val="18"/>
              </w:rPr>
            </w:pPr>
            <w:r>
              <w:rPr>
                <w:rFonts w:ascii="Arial Narrow" w:hAnsi="Arial Narrow"/>
                <w:sz w:val="18"/>
                <w:szCs w:val="18"/>
              </w:rPr>
              <w:t>PENGURUSAN BILIK DARJAH / STOR SUKAN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165" w:type="dxa"/>
            <w:vAlign w:val="top"/>
          </w:tcPr>
          <w:p>
            <w:pPr>
              <w:spacing w:after="0" w:line="240" w:lineRule="auto"/>
              <w:jc w:val="both"/>
              <w:rPr>
                <w:b/>
                <w:lang w:val="en-MY"/>
              </w:rPr>
            </w:pPr>
            <w:r>
              <w:rPr>
                <w:b/>
                <w:lang w:val="en-MY"/>
              </w:rPr>
              <w:t>MINGGU 47</w:t>
            </w:r>
          </w:p>
          <w:p>
            <w:pPr>
              <w:spacing w:after="0" w:line="240" w:lineRule="auto"/>
              <w:ind w:left="0" w:leftChars="0" w:firstLine="0" w:firstLineChars="0"/>
              <w:jc w:val="both"/>
              <w:rPr>
                <w:rFonts w:ascii="Arial Narrow" w:hAnsi="Arial Narrow"/>
                <w:bCs/>
                <w:sz w:val="18"/>
                <w:szCs w:val="18"/>
              </w:rPr>
            </w:pPr>
            <w:r>
              <w:rPr>
                <w:b/>
                <w:lang w:val="en-MY"/>
              </w:rPr>
              <w:t>18 - 23 NOVEMBER 2018</w:t>
            </w:r>
          </w:p>
        </w:tc>
        <w:tc>
          <w:tcPr>
            <w:tcW w:w="8724" w:type="dxa"/>
            <w:gridSpan w:val="4"/>
            <w:vAlign w:val="center"/>
          </w:tcPr>
          <w:p>
            <w:pPr>
              <w:spacing w:after="0" w:line="240" w:lineRule="auto"/>
              <w:jc w:val="center"/>
              <w:rPr>
                <w:rFonts w:ascii="Arial Narrow" w:hAnsi="Arial Narrow"/>
                <w:sz w:val="18"/>
                <w:szCs w:val="18"/>
              </w:rPr>
            </w:pPr>
            <w:r>
              <w:rPr>
                <w:rFonts w:ascii="Arial Narrow" w:hAnsi="Arial Narrow"/>
                <w:sz w:val="18"/>
                <w:szCs w:val="18"/>
              </w:rPr>
              <w:t>PENGURUSAN BILIK DARJAH / STOR SUKAN</w:t>
            </w:r>
          </w:p>
        </w:tc>
      </w:tr>
    </w:tbl>
    <w:p>
      <w:pPr>
        <w:rPr>
          <w:rFonts w:ascii="Arial Narrow" w:hAnsi="Arial Narrow"/>
          <w:sz w:val="18"/>
          <w:szCs w:val="18"/>
        </w:rPr>
      </w:pPr>
    </w:p>
    <w:p>
      <w:pPr>
        <w:rPr>
          <w:rFonts w:ascii="Arial Narrow" w:hAnsi="Arial Narrow"/>
          <w:sz w:val="18"/>
          <w:szCs w:val="18"/>
        </w:rPr>
      </w:pPr>
    </w:p>
    <w:p>
      <w:pPr>
        <w:rPr>
          <w:rFonts w:ascii="Arial Narrow" w:hAnsi="Arial Narrow"/>
          <w:sz w:val="18"/>
          <w:szCs w:val="18"/>
          <w:lang w:val="en-MY"/>
        </w:rPr>
      </w:pPr>
      <w:r>
        <w:rPr>
          <w:rFonts w:ascii="Arial Narrow" w:hAnsi="Arial Narrow"/>
          <w:sz w:val="18"/>
          <w:szCs w:val="18"/>
          <w:lang w:val="en-MY"/>
        </w:rPr>
        <w:drawing>
          <wp:inline distT="0" distB="0" distL="114300" distR="114300">
            <wp:extent cx="5752465" cy="4314190"/>
            <wp:effectExtent l="0" t="0" r="635" b="10160"/>
            <wp:docPr id="1" name="Picture 1" descr="bahan sumberpendid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han sumberpendidikan"/>
                    <pic:cNvPicPr>
                      <a:picLocks noChangeAspect="1"/>
                    </pic:cNvPicPr>
                  </pic:nvPicPr>
                  <pic:blipFill>
                    <a:blip r:embed="rId6"/>
                    <a:stretch>
                      <a:fillRect/>
                    </a:stretch>
                  </pic:blipFill>
                  <pic:spPr>
                    <a:xfrm>
                      <a:off x="0" y="0"/>
                      <a:ext cx="5752465" cy="4314190"/>
                    </a:xfrm>
                    <a:prstGeom prst="rect">
                      <a:avLst/>
                    </a:prstGeom>
                  </pic:spPr>
                </pic:pic>
              </a:graphicData>
            </a:graphic>
          </wp:inline>
        </w:drawing>
      </w:r>
      <w:bookmarkStart w:id="0" w:name="_GoBack"/>
      <w:bookmarkEnd w:id="0"/>
    </w:p>
    <w:sectPr>
      <w:headerReference r:id="rId3" w:type="default"/>
      <w:footerReference r:id="rId4" w:type="default"/>
      <w:pgSz w:w="11906" w:h="16838"/>
      <w:pgMar w:top="1134" w:right="1418" w:bottom="851" w:left="1418" w:header="709"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72"/>
        <w:tab w:val="clear" w:pos="8640"/>
      </w:tabs>
    </w:pPr>
    <w:r>
      <w:t>RPT PJ TAHUN 5 (201</w:t>
    </w:r>
    <w:r>
      <w:rPr>
        <w:lang w:val="en-MY"/>
      </w:rPr>
      <w:t>8</w:t>
    </w:r>
    <w:r>
      <w:t>)</w:t>
    </w:r>
    <w:r>
      <w:tab/>
    </w:r>
    <w:r>
      <w:tab/>
    </w:r>
    <w:sdt>
      <w:sdtPr>
        <w:id w:val="712547"/>
      </w:sdtPr>
      <w:sdtContent>
        <w:r>
          <w:fldChar w:fldCharType="begin"/>
        </w:r>
        <w:r>
          <w:instrText xml:space="preserve"> PAGE   \* MERGEFORMAT </w:instrText>
        </w:r>
        <w:r>
          <w:fldChar w:fldCharType="separate"/>
        </w:r>
        <w:r>
          <w:t>5</w:t>
        </w:r>
        <w:r>
          <w:fldChar w:fldCharType="end"/>
        </w:r>
      </w:sdtContent>
    </w:sdt>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rPr>
          <w:rFonts w:asciiTheme="majorHAnsi" w:hAnsiTheme="majorHAnsi" w:eastAsiaTheme="majorEastAsia" w:cstheme="majorBidi"/>
          <w:sz w:val="24"/>
          <w:szCs w:val="24"/>
        </w:rPr>
        <w:alias w:val="Title"/>
        <w:id w:val="77761602"/>
        <w:placeholder>
          <w:docPart w:val="3854F8F29CD94181B4A47EC77CE05C08"/>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24"/>
          <w:szCs w:val="24"/>
        </w:rPr>
      </w:sdtEndPr>
      <w:sdtContent>
        <w:r>
          <w:rPr>
            <w:rFonts w:asciiTheme="majorHAnsi" w:hAnsiTheme="majorHAnsi" w:eastAsiaTheme="majorEastAsia" w:cstheme="majorBidi"/>
            <w:sz w:val="24"/>
            <w:szCs w:val="24"/>
          </w:rPr>
          <w:t>RANCANGAN PENGAJARAN TAHUNAN PENDIDIKAN JASMANI TAHUN 5</w:t>
        </w:r>
      </w:sdtContent>
    </w:sdt>
    <w:r>
      <w:rPr>
        <w:rFonts w:asciiTheme="majorHAnsi" w:hAnsiTheme="majorHAnsi" w:eastAsiaTheme="majorEastAsia" w:cstheme="majorBidi"/>
        <w:sz w:val="24"/>
        <w:szCs w:val="24"/>
      </w:rPr>
      <w:t xml:space="preserve"> (201</w:t>
    </w:r>
    <w:r>
      <w:rPr>
        <w:rFonts w:asciiTheme="majorHAnsi" w:hAnsiTheme="majorHAnsi" w:eastAsiaTheme="majorEastAsia" w:cstheme="majorBidi"/>
        <w:sz w:val="24"/>
        <w:szCs w:val="24"/>
        <w:lang w:val="en-MY"/>
      </w:rPr>
      <w:t>8</w:t>
    </w:r>
    <w:r>
      <w:rPr>
        <w:rFonts w:asciiTheme="majorHAnsi" w:hAnsiTheme="majorHAnsi" w:eastAsiaTheme="majorEastAsia" w:cstheme="majorBid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46BA"/>
    <w:multiLevelType w:val="multilevel"/>
    <w:tmpl w:val="695946BA"/>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2"/>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440" w:hanging="1440"/>
      </w:pPr>
      <w:rPr>
        <w:rFonts w:hint="default"/>
      </w:rPr>
    </w:lvl>
  </w:abstractNum>
  <w:abstractNum w:abstractNumId="1">
    <w:nsid w:val="732B7F3B"/>
    <w:multiLevelType w:val="multilevel"/>
    <w:tmpl w:val="732B7F3B"/>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570" w:hanging="57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35"/>
    <w:rsid w:val="00000668"/>
    <w:rsid w:val="00004278"/>
    <w:rsid w:val="0000427D"/>
    <w:rsid w:val="00005B69"/>
    <w:rsid w:val="00007AC3"/>
    <w:rsid w:val="00011CF1"/>
    <w:rsid w:val="00012636"/>
    <w:rsid w:val="00012AC2"/>
    <w:rsid w:val="00015BE0"/>
    <w:rsid w:val="00016301"/>
    <w:rsid w:val="000165C2"/>
    <w:rsid w:val="00017BCA"/>
    <w:rsid w:val="0002031D"/>
    <w:rsid w:val="00020AF3"/>
    <w:rsid w:val="00027A67"/>
    <w:rsid w:val="00030FF3"/>
    <w:rsid w:val="000322F4"/>
    <w:rsid w:val="000328EF"/>
    <w:rsid w:val="00032A4B"/>
    <w:rsid w:val="000361EB"/>
    <w:rsid w:val="00036B64"/>
    <w:rsid w:val="0003766D"/>
    <w:rsid w:val="00041237"/>
    <w:rsid w:val="0004561A"/>
    <w:rsid w:val="000464E9"/>
    <w:rsid w:val="00050183"/>
    <w:rsid w:val="00051C6F"/>
    <w:rsid w:val="00052A5A"/>
    <w:rsid w:val="000536E5"/>
    <w:rsid w:val="00054C58"/>
    <w:rsid w:val="0005665D"/>
    <w:rsid w:val="000579D3"/>
    <w:rsid w:val="000663D8"/>
    <w:rsid w:val="000668DA"/>
    <w:rsid w:val="00071223"/>
    <w:rsid w:val="000728E9"/>
    <w:rsid w:val="00076A91"/>
    <w:rsid w:val="0008228B"/>
    <w:rsid w:val="0008283A"/>
    <w:rsid w:val="000837A3"/>
    <w:rsid w:val="00087531"/>
    <w:rsid w:val="000941D9"/>
    <w:rsid w:val="0009582F"/>
    <w:rsid w:val="00097706"/>
    <w:rsid w:val="000A32A6"/>
    <w:rsid w:val="000A5787"/>
    <w:rsid w:val="000A6CB0"/>
    <w:rsid w:val="000B06A5"/>
    <w:rsid w:val="000B5D54"/>
    <w:rsid w:val="000C0805"/>
    <w:rsid w:val="000C5609"/>
    <w:rsid w:val="000C5D90"/>
    <w:rsid w:val="000C68E6"/>
    <w:rsid w:val="000D186D"/>
    <w:rsid w:val="000D50CF"/>
    <w:rsid w:val="000D606E"/>
    <w:rsid w:val="000E211E"/>
    <w:rsid w:val="000E3081"/>
    <w:rsid w:val="000E404F"/>
    <w:rsid w:val="000F12BB"/>
    <w:rsid w:val="000F34CF"/>
    <w:rsid w:val="000F483B"/>
    <w:rsid w:val="00103048"/>
    <w:rsid w:val="001038F7"/>
    <w:rsid w:val="00105635"/>
    <w:rsid w:val="00107C4A"/>
    <w:rsid w:val="00107C50"/>
    <w:rsid w:val="00112DD8"/>
    <w:rsid w:val="00113445"/>
    <w:rsid w:val="001140E5"/>
    <w:rsid w:val="00115584"/>
    <w:rsid w:val="00116EB3"/>
    <w:rsid w:val="001171A2"/>
    <w:rsid w:val="0011731E"/>
    <w:rsid w:val="00117E83"/>
    <w:rsid w:val="00126042"/>
    <w:rsid w:val="00131153"/>
    <w:rsid w:val="001356B4"/>
    <w:rsid w:val="001374DF"/>
    <w:rsid w:val="0013771F"/>
    <w:rsid w:val="00140A62"/>
    <w:rsid w:val="00140C6E"/>
    <w:rsid w:val="00141D21"/>
    <w:rsid w:val="00142708"/>
    <w:rsid w:val="00143B4F"/>
    <w:rsid w:val="0014436E"/>
    <w:rsid w:val="00146E3B"/>
    <w:rsid w:val="0015128C"/>
    <w:rsid w:val="00153B19"/>
    <w:rsid w:val="00155785"/>
    <w:rsid w:val="00155D54"/>
    <w:rsid w:val="00156292"/>
    <w:rsid w:val="00156EFA"/>
    <w:rsid w:val="00157843"/>
    <w:rsid w:val="00157E54"/>
    <w:rsid w:val="001627C4"/>
    <w:rsid w:val="00163E25"/>
    <w:rsid w:val="00165B72"/>
    <w:rsid w:val="00165FA7"/>
    <w:rsid w:val="00167736"/>
    <w:rsid w:val="0017366F"/>
    <w:rsid w:val="00180E99"/>
    <w:rsid w:val="0018149C"/>
    <w:rsid w:val="001816A2"/>
    <w:rsid w:val="00183E0B"/>
    <w:rsid w:val="00191D1C"/>
    <w:rsid w:val="00194239"/>
    <w:rsid w:val="00195958"/>
    <w:rsid w:val="001A1A11"/>
    <w:rsid w:val="001A295B"/>
    <w:rsid w:val="001A42B5"/>
    <w:rsid w:val="001A7392"/>
    <w:rsid w:val="001A746C"/>
    <w:rsid w:val="001B069C"/>
    <w:rsid w:val="001B1AB1"/>
    <w:rsid w:val="001B5584"/>
    <w:rsid w:val="001B5C2C"/>
    <w:rsid w:val="001B5C8C"/>
    <w:rsid w:val="001B7C17"/>
    <w:rsid w:val="001C1318"/>
    <w:rsid w:val="001C1B38"/>
    <w:rsid w:val="001D03DF"/>
    <w:rsid w:val="001D1331"/>
    <w:rsid w:val="001D1CC3"/>
    <w:rsid w:val="001D2639"/>
    <w:rsid w:val="001D2E45"/>
    <w:rsid w:val="001D2E55"/>
    <w:rsid w:val="001D3C97"/>
    <w:rsid w:val="001D4E8F"/>
    <w:rsid w:val="001D65D8"/>
    <w:rsid w:val="001D695C"/>
    <w:rsid w:val="001E3104"/>
    <w:rsid w:val="001E3AE4"/>
    <w:rsid w:val="001E4E86"/>
    <w:rsid w:val="001E7BA3"/>
    <w:rsid w:val="001F2146"/>
    <w:rsid w:val="001F2D55"/>
    <w:rsid w:val="001F2F76"/>
    <w:rsid w:val="001F4A3C"/>
    <w:rsid w:val="001F4C09"/>
    <w:rsid w:val="00200A5D"/>
    <w:rsid w:val="00200E0D"/>
    <w:rsid w:val="00205502"/>
    <w:rsid w:val="00206892"/>
    <w:rsid w:val="00211CCF"/>
    <w:rsid w:val="00222229"/>
    <w:rsid w:val="00222CC3"/>
    <w:rsid w:val="00224B9B"/>
    <w:rsid w:val="00225AAC"/>
    <w:rsid w:val="00225B21"/>
    <w:rsid w:val="00226724"/>
    <w:rsid w:val="00227582"/>
    <w:rsid w:val="0023006A"/>
    <w:rsid w:val="0023480C"/>
    <w:rsid w:val="00234F7F"/>
    <w:rsid w:val="00235609"/>
    <w:rsid w:val="002362EE"/>
    <w:rsid w:val="00236CBE"/>
    <w:rsid w:val="00241F1C"/>
    <w:rsid w:val="00243523"/>
    <w:rsid w:val="00243C7C"/>
    <w:rsid w:val="00245AC2"/>
    <w:rsid w:val="00247B64"/>
    <w:rsid w:val="00250DC1"/>
    <w:rsid w:val="00252ADF"/>
    <w:rsid w:val="0025440A"/>
    <w:rsid w:val="00263619"/>
    <w:rsid w:val="00263FBC"/>
    <w:rsid w:val="00265F32"/>
    <w:rsid w:val="00274F29"/>
    <w:rsid w:val="00275626"/>
    <w:rsid w:val="002757C6"/>
    <w:rsid w:val="00280F89"/>
    <w:rsid w:val="00282104"/>
    <w:rsid w:val="00283A6B"/>
    <w:rsid w:val="002852CE"/>
    <w:rsid w:val="0028622A"/>
    <w:rsid w:val="00286608"/>
    <w:rsid w:val="00286F4C"/>
    <w:rsid w:val="0028732B"/>
    <w:rsid w:val="00292E33"/>
    <w:rsid w:val="00292EC8"/>
    <w:rsid w:val="00294A94"/>
    <w:rsid w:val="002960D7"/>
    <w:rsid w:val="00297DBD"/>
    <w:rsid w:val="002A44F2"/>
    <w:rsid w:val="002A5CC4"/>
    <w:rsid w:val="002A7961"/>
    <w:rsid w:val="002A7D5E"/>
    <w:rsid w:val="002B0C0F"/>
    <w:rsid w:val="002B0CD9"/>
    <w:rsid w:val="002B23C5"/>
    <w:rsid w:val="002B2C16"/>
    <w:rsid w:val="002B402B"/>
    <w:rsid w:val="002B486B"/>
    <w:rsid w:val="002B4D4C"/>
    <w:rsid w:val="002B7E3E"/>
    <w:rsid w:val="002C20AA"/>
    <w:rsid w:val="002C240E"/>
    <w:rsid w:val="002C262C"/>
    <w:rsid w:val="002C2ADB"/>
    <w:rsid w:val="002C324A"/>
    <w:rsid w:val="002C654C"/>
    <w:rsid w:val="002C6619"/>
    <w:rsid w:val="002C66CA"/>
    <w:rsid w:val="002D6BDF"/>
    <w:rsid w:val="002E04E5"/>
    <w:rsid w:val="002E1CB2"/>
    <w:rsid w:val="002E2539"/>
    <w:rsid w:val="002E326B"/>
    <w:rsid w:val="002E4839"/>
    <w:rsid w:val="002E6F6D"/>
    <w:rsid w:val="002F7CA5"/>
    <w:rsid w:val="003024CC"/>
    <w:rsid w:val="003052FA"/>
    <w:rsid w:val="00305EC2"/>
    <w:rsid w:val="003064DA"/>
    <w:rsid w:val="00306C56"/>
    <w:rsid w:val="00307FE5"/>
    <w:rsid w:val="00315990"/>
    <w:rsid w:val="00320DD4"/>
    <w:rsid w:val="00321F4F"/>
    <w:rsid w:val="00324250"/>
    <w:rsid w:val="00324547"/>
    <w:rsid w:val="00324AD7"/>
    <w:rsid w:val="003277EC"/>
    <w:rsid w:val="00330DA1"/>
    <w:rsid w:val="003327BB"/>
    <w:rsid w:val="00332928"/>
    <w:rsid w:val="00333AE0"/>
    <w:rsid w:val="00333B4D"/>
    <w:rsid w:val="003367F4"/>
    <w:rsid w:val="00337DDC"/>
    <w:rsid w:val="00344EB7"/>
    <w:rsid w:val="00346E00"/>
    <w:rsid w:val="003472D8"/>
    <w:rsid w:val="00350475"/>
    <w:rsid w:val="00353C3B"/>
    <w:rsid w:val="00357040"/>
    <w:rsid w:val="003573E6"/>
    <w:rsid w:val="0036187D"/>
    <w:rsid w:val="003622E3"/>
    <w:rsid w:val="00363624"/>
    <w:rsid w:val="00363986"/>
    <w:rsid w:val="00365888"/>
    <w:rsid w:val="0037396A"/>
    <w:rsid w:val="00376BB3"/>
    <w:rsid w:val="003773EB"/>
    <w:rsid w:val="00377E7A"/>
    <w:rsid w:val="00383466"/>
    <w:rsid w:val="00383BC6"/>
    <w:rsid w:val="00383D80"/>
    <w:rsid w:val="003859F3"/>
    <w:rsid w:val="00386B2D"/>
    <w:rsid w:val="003871F7"/>
    <w:rsid w:val="003906A3"/>
    <w:rsid w:val="00393664"/>
    <w:rsid w:val="003961CD"/>
    <w:rsid w:val="003971C8"/>
    <w:rsid w:val="00397521"/>
    <w:rsid w:val="0039783A"/>
    <w:rsid w:val="00397E52"/>
    <w:rsid w:val="003A188D"/>
    <w:rsid w:val="003A2427"/>
    <w:rsid w:val="003A26B5"/>
    <w:rsid w:val="003A2CEF"/>
    <w:rsid w:val="003A3167"/>
    <w:rsid w:val="003A3A90"/>
    <w:rsid w:val="003A4330"/>
    <w:rsid w:val="003A4B33"/>
    <w:rsid w:val="003A748F"/>
    <w:rsid w:val="003A7934"/>
    <w:rsid w:val="003B443C"/>
    <w:rsid w:val="003B5B0F"/>
    <w:rsid w:val="003C1B15"/>
    <w:rsid w:val="003C4639"/>
    <w:rsid w:val="003C5996"/>
    <w:rsid w:val="003C7CD7"/>
    <w:rsid w:val="003C7DEE"/>
    <w:rsid w:val="003D0EC8"/>
    <w:rsid w:val="003D12F8"/>
    <w:rsid w:val="003D716F"/>
    <w:rsid w:val="003D76C7"/>
    <w:rsid w:val="003E00AA"/>
    <w:rsid w:val="003E14C9"/>
    <w:rsid w:val="003E2048"/>
    <w:rsid w:val="003E2D1A"/>
    <w:rsid w:val="003E357A"/>
    <w:rsid w:val="003E3C4A"/>
    <w:rsid w:val="003E7D61"/>
    <w:rsid w:val="003F1228"/>
    <w:rsid w:val="003F3A7A"/>
    <w:rsid w:val="003F56EC"/>
    <w:rsid w:val="003F60B6"/>
    <w:rsid w:val="0040055A"/>
    <w:rsid w:val="00401779"/>
    <w:rsid w:val="004063F0"/>
    <w:rsid w:val="004073ED"/>
    <w:rsid w:val="0041069F"/>
    <w:rsid w:val="004119B4"/>
    <w:rsid w:val="00416D64"/>
    <w:rsid w:val="00417FA5"/>
    <w:rsid w:val="00421276"/>
    <w:rsid w:val="0042523C"/>
    <w:rsid w:val="00425B1B"/>
    <w:rsid w:val="00435F19"/>
    <w:rsid w:val="00440401"/>
    <w:rsid w:val="00441B29"/>
    <w:rsid w:val="00441FBB"/>
    <w:rsid w:val="00444F05"/>
    <w:rsid w:val="004504A7"/>
    <w:rsid w:val="004568E9"/>
    <w:rsid w:val="00463803"/>
    <w:rsid w:val="004675A2"/>
    <w:rsid w:val="00471EB1"/>
    <w:rsid w:val="004727FD"/>
    <w:rsid w:val="004768FD"/>
    <w:rsid w:val="004807BF"/>
    <w:rsid w:val="004827BB"/>
    <w:rsid w:val="00485539"/>
    <w:rsid w:val="004871F2"/>
    <w:rsid w:val="00487633"/>
    <w:rsid w:val="004905AB"/>
    <w:rsid w:val="00492BAF"/>
    <w:rsid w:val="00492E9C"/>
    <w:rsid w:val="00493470"/>
    <w:rsid w:val="00494D52"/>
    <w:rsid w:val="004A010E"/>
    <w:rsid w:val="004A0AFF"/>
    <w:rsid w:val="004A3094"/>
    <w:rsid w:val="004A738B"/>
    <w:rsid w:val="004B064C"/>
    <w:rsid w:val="004B0C56"/>
    <w:rsid w:val="004B16B0"/>
    <w:rsid w:val="004B2DFF"/>
    <w:rsid w:val="004B4841"/>
    <w:rsid w:val="004B5832"/>
    <w:rsid w:val="004B58C4"/>
    <w:rsid w:val="004B5BB2"/>
    <w:rsid w:val="004B7238"/>
    <w:rsid w:val="004B7644"/>
    <w:rsid w:val="004D050B"/>
    <w:rsid w:val="004D4C1B"/>
    <w:rsid w:val="004D586F"/>
    <w:rsid w:val="004D6A3C"/>
    <w:rsid w:val="004E16AD"/>
    <w:rsid w:val="004E17A7"/>
    <w:rsid w:val="004E4228"/>
    <w:rsid w:val="004E6EE3"/>
    <w:rsid w:val="004F36E3"/>
    <w:rsid w:val="004F3FC4"/>
    <w:rsid w:val="0050452D"/>
    <w:rsid w:val="00506109"/>
    <w:rsid w:val="0050645B"/>
    <w:rsid w:val="00513386"/>
    <w:rsid w:val="005158C5"/>
    <w:rsid w:val="0051688A"/>
    <w:rsid w:val="00521ECA"/>
    <w:rsid w:val="005223FE"/>
    <w:rsid w:val="00523D59"/>
    <w:rsid w:val="00524068"/>
    <w:rsid w:val="005246AA"/>
    <w:rsid w:val="00527D9B"/>
    <w:rsid w:val="005305DC"/>
    <w:rsid w:val="00540553"/>
    <w:rsid w:val="0054335D"/>
    <w:rsid w:val="00550EAD"/>
    <w:rsid w:val="00551A33"/>
    <w:rsid w:val="0055459B"/>
    <w:rsid w:val="0055569E"/>
    <w:rsid w:val="005556AA"/>
    <w:rsid w:val="0056081A"/>
    <w:rsid w:val="00560FB8"/>
    <w:rsid w:val="005619CC"/>
    <w:rsid w:val="00561D69"/>
    <w:rsid w:val="00563123"/>
    <w:rsid w:val="00565017"/>
    <w:rsid w:val="00565808"/>
    <w:rsid w:val="00566C94"/>
    <w:rsid w:val="00570632"/>
    <w:rsid w:val="005718FD"/>
    <w:rsid w:val="005752D1"/>
    <w:rsid w:val="0058105C"/>
    <w:rsid w:val="00581F49"/>
    <w:rsid w:val="00583768"/>
    <w:rsid w:val="00586108"/>
    <w:rsid w:val="0058614D"/>
    <w:rsid w:val="00586D1A"/>
    <w:rsid w:val="00591CFC"/>
    <w:rsid w:val="00591E6D"/>
    <w:rsid w:val="005957EC"/>
    <w:rsid w:val="00596C82"/>
    <w:rsid w:val="00597235"/>
    <w:rsid w:val="005A04B8"/>
    <w:rsid w:val="005A07F5"/>
    <w:rsid w:val="005A184C"/>
    <w:rsid w:val="005A1B7D"/>
    <w:rsid w:val="005B0458"/>
    <w:rsid w:val="005B5893"/>
    <w:rsid w:val="005C28F5"/>
    <w:rsid w:val="005D2596"/>
    <w:rsid w:val="005D2B1B"/>
    <w:rsid w:val="005D499D"/>
    <w:rsid w:val="005D6BD5"/>
    <w:rsid w:val="005D77EF"/>
    <w:rsid w:val="005E0186"/>
    <w:rsid w:val="005E026B"/>
    <w:rsid w:val="005E04F9"/>
    <w:rsid w:val="005E1697"/>
    <w:rsid w:val="005E2E72"/>
    <w:rsid w:val="005E392D"/>
    <w:rsid w:val="005E5509"/>
    <w:rsid w:val="005E5901"/>
    <w:rsid w:val="005E6890"/>
    <w:rsid w:val="005F01E1"/>
    <w:rsid w:val="005F3450"/>
    <w:rsid w:val="005F40A0"/>
    <w:rsid w:val="006019A0"/>
    <w:rsid w:val="00601E75"/>
    <w:rsid w:val="0060305B"/>
    <w:rsid w:val="00603A95"/>
    <w:rsid w:val="00603E4B"/>
    <w:rsid w:val="00604648"/>
    <w:rsid w:val="006049F8"/>
    <w:rsid w:val="00605C20"/>
    <w:rsid w:val="00606139"/>
    <w:rsid w:val="00612425"/>
    <w:rsid w:val="0061696C"/>
    <w:rsid w:val="0062391F"/>
    <w:rsid w:val="0063056C"/>
    <w:rsid w:val="00631D55"/>
    <w:rsid w:val="00633BDB"/>
    <w:rsid w:val="00633DE4"/>
    <w:rsid w:val="00634D94"/>
    <w:rsid w:val="0063538B"/>
    <w:rsid w:val="00637296"/>
    <w:rsid w:val="006379C4"/>
    <w:rsid w:val="00637B59"/>
    <w:rsid w:val="00637D58"/>
    <w:rsid w:val="006405E5"/>
    <w:rsid w:val="0064133A"/>
    <w:rsid w:val="00641470"/>
    <w:rsid w:val="0064451A"/>
    <w:rsid w:val="00651A41"/>
    <w:rsid w:val="006530A9"/>
    <w:rsid w:val="00656D41"/>
    <w:rsid w:val="0066135E"/>
    <w:rsid w:val="00663945"/>
    <w:rsid w:val="00664A96"/>
    <w:rsid w:val="006653A8"/>
    <w:rsid w:val="0066670F"/>
    <w:rsid w:val="00666861"/>
    <w:rsid w:val="0066712B"/>
    <w:rsid w:val="00667D92"/>
    <w:rsid w:val="00671798"/>
    <w:rsid w:val="006731F6"/>
    <w:rsid w:val="00673746"/>
    <w:rsid w:val="00673D31"/>
    <w:rsid w:val="006762BF"/>
    <w:rsid w:val="006765A4"/>
    <w:rsid w:val="00677219"/>
    <w:rsid w:val="006773B9"/>
    <w:rsid w:val="006846E1"/>
    <w:rsid w:val="006864A1"/>
    <w:rsid w:val="00687E5C"/>
    <w:rsid w:val="00691FA2"/>
    <w:rsid w:val="006A064E"/>
    <w:rsid w:val="006A0BBF"/>
    <w:rsid w:val="006A132E"/>
    <w:rsid w:val="006A20AF"/>
    <w:rsid w:val="006A2265"/>
    <w:rsid w:val="006A2511"/>
    <w:rsid w:val="006A3BFC"/>
    <w:rsid w:val="006A5608"/>
    <w:rsid w:val="006A61F3"/>
    <w:rsid w:val="006B04DF"/>
    <w:rsid w:val="006B1050"/>
    <w:rsid w:val="006B1756"/>
    <w:rsid w:val="006B51D2"/>
    <w:rsid w:val="006B60B8"/>
    <w:rsid w:val="006C2C26"/>
    <w:rsid w:val="006C47C5"/>
    <w:rsid w:val="006C48C9"/>
    <w:rsid w:val="006C5B01"/>
    <w:rsid w:val="006C7BFA"/>
    <w:rsid w:val="006D0FE2"/>
    <w:rsid w:val="006D4914"/>
    <w:rsid w:val="006D4A66"/>
    <w:rsid w:val="006D7FA2"/>
    <w:rsid w:val="006E19DE"/>
    <w:rsid w:val="006E1CDC"/>
    <w:rsid w:val="006E1E13"/>
    <w:rsid w:val="006F04DF"/>
    <w:rsid w:val="006F131F"/>
    <w:rsid w:val="006F3D91"/>
    <w:rsid w:val="006F4EEF"/>
    <w:rsid w:val="006F72AB"/>
    <w:rsid w:val="006F7B50"/>
    <w:rsid w:val="0070240D"/>
    <w:rsid w:val="00702B44"/>
    <w:rsid w:val="00704634"/>
    <w:rsid w:val="00704721"/>
    <w:rsid w:val="00705E78"/>
    <w:rsid w:val="00706854"/>
    <w:rsid w:val="0071251D"/>
    <w:rsid w:val="007150E6"/>
    <w:rsid w:val="00716EB7"/>
    <w:rsid w:val="00716FA4"/>
    <w:rsid w:val="00720216"/>
    <w:rsid w:val="007226AF"/>
    <w:rsid w:val="007245F7"/>
    <w:rsid w:val="00730601"/>
    <w:rsid w:val="007326FE"/>
    <w:rsid w:val="00734827"/>
    <w:rsid w:val="00734911"/>
    <w:rsid w:val="0073548D"/>
    <w:rsid w:val="00740A51"/>
    <w:rsid w:val="00741306"/>
    <w:rsid w:val="00744121"/>
    <w:rsid w:val="007441D5"/>
    <w:rsid w:val="0074532A"/>
    <w:rsid w:val="00747F17"/>
    <w:rsid w:val="007507C9"/>
    <w:rsid w:val="0075278F"/>
    <w:rsid w:val="00752F58"/>
    <w:rsid w:val="0075336D"/>
    <w:rsid w:val="007554EB"/>
    <w:rsid w:val="00755D14"/>
    <w:rsid w:val="0075714E"/>
    <w:rsid w:val="00767449"/>
    <w:rsid w:val="0077260A"/>
    <w:rsid w:val="00772B19"/>
    <w:rsid w:val="00781C50"/>
    <w:rsid w:val="007838D9"/>
    <w:rsid w:val="00783EAD"/>
    <w:rsid w:val="007858C5"/>
    <w:rsid w:val="00792AB4"/>
    <w:rsid w:val="00793A4A"/>
    <w:rsid w:val="00794B67"/>
    <w:rsid w:val="007961A2"/>
    <w:rsid w:val="00796A93"/>
    <w:rsid w:val="007A1735"/>
    <w:rsid w:val="007A3615"/>
    <w:rsid w:val="007A65EE"/>
    <w:rsid w:val="007A73A1"/>
    <w:rsid w:val="007B4714"/>
    <w:rsid w:val="007B65EE"/>
    <w:rsid w:val="007B6D0E"/>
    <w:rsid w:val="007B7A24"/>
    <w:rsid w:val="007C0F06"/>
    <w:rsid w:val="007C15FF"/>
    <w:rsid w:val="007C1978"/>
    <w:rsid w:val="007C1D28"/>
    <w:rsid w:val="007C25E1"/>
    <w:rsid w:val="007C28CB"/>
    <w:rsid w:val="007C2D3E"/>
    <w:rsid w:val="007C473A"/>
    <w:rsid w:val="007C4A70"/>
    <w:rsid w:val="007C4B9A"/>
    <w:rsid w:val="007D1D54"/>
    <w:rsid w:val="007D2F08"/>
    <w:rsid w:val="007D3952"/>
    <w:rsid w:val="007D496F"/>
    <w:rsid w:val="007D70AF"/>
    <w:rsid w:val="007D74CB"/>
    <w:rsid w:val="007E07BC"/>
    <w:rsid w:val="007E314F"/>
    <w:rsid w:val="007E3847"/>
    <w:rsid w:val="007E698B"/>
    <w:rsid w:val="007F00EB"/>
    <w:rsid w:val="007F0A26"/>
    <w:rsid w:val="007F231C"/>
    <w:rsid w:val="007F3E37"/>
    <w:rsid w:val="007F4190"/>
    <w:rsid w:val="007F7C33"/>
    <w:rsid w:val="00800413"/>
    <w:rsid w:val="008007A8"/>
    <w:rsid w:val="00800B70"/>
    <w:rsid w:val="0080125E"/>
    <w:rsid w:val="00803730"/>
    <w:rsid w:val="008060F1"/>
    <w:rsid w:val="00812DDF"/>
    <w:rsid w:val="008169F4"/>
    <w:rsid w:val="008179F5"/>
    <w:rsid w:val="00817F9E"/>
    <w:rsid w:val="00822C53"/>
    <w:rsid w:val="00824A67"/>
    <w:rsid w:val="00826596"/>
    <w:rsid w:val="00832089"/>
    <w:rsid w:val="00832FF7"/>
    <w:rsid w:val="00833B00"/>
    <w:rsid w:val="00834338"/>
    <w:rsid w:val="00834F46"/>
    <w:rsid w:val="00837DA3"/>
    <w:rsid w:val="00841192"/>
    <w:rsid w:val="00841944"/>
    <w:rsid w:val="0084212D"/>
    <w:rsid w:val="0084308B"/>
    <w:rsid w:val="008431B8"/>
    <w:rsid w:val="00843E46"/>
    <w:rsid w:val="0084509D"/>
    <w:rsid w:val="00845E02"/>
    <w:rsid w:val="00846DDB"/>
    <w:rsid w:val="00847E84"/>
    <w:rsid w:val="00851BE7"/>
    <w:rsid w:val="008550B8"/>
    <w:rsid w:val="00856A65"/>
    <w:rsid w:val="008572C2"/>
    <w:rsid w:val="00860ED2"/>
    <w:rsid w:val="00863050"/>
    <w:rsid w:val="00864C46"/>
    <w:rsid w:val="00866042"/>
    <w:rsid w:val="00866374"/>
    <w:rsid w:val="00866A43"/>
    <w:rsid w:val="0086786B"/>
    <w:rsid w:val="00871394"/>
    <w:rsid w:val="0087158F"/>
    <w:rsid w:val="00872D5B"/>
    <w:rsid w:val="00877224"/>
    <w:rsid w:val="00877799"/>
    <w:rsid w:val="0088026C"/>
    <w:rsid w:val="00881E7E"/>
    <w:rsid w:val="00883116"/>
    <w:rsid w:val="00884BF1"/>
    <w:rsid w:val="0088515E"/>
    <w:rsid w:val="00890B71"/>
    <w:rsid w:val="00890E66"/>
    <w:rsid w:val="00893FD4"/>
    <w:rsid w:val="008955A3"/>
    <w:rsid w:val="008955CF"/>
    <w:rsid w:val="00896635"/>
    <w:rsid w:val="008968A6"/>
    <w:rsid w:val="008972CF"/>
    <w:rsid w:val="00897CC9"/>
    <w:rsid w:val="008A2A5E"/>
    <w:rsid w:val="008A2A83"/>
    <w:rsid w:val="008A39CC"/>
    <w:rsid w:val="008A3ECF"/>
    <w:rsid w:val="008A43CC"/>
    <w:rsid w:val="008A52A9"/>
    <w:rsid w:val="008A5B66"/>
    <w:rsid w:val="008B1E8B"/>
    <w:rsid w:val="008B3D5E"/>
    <w:rsid w:val="008C0460"/>
    <w:rsid w:val="008C195E"/>
    <w:rsid w:val="008C3A81"/>
    <w:rsid w:val="008C755E"/>
    <w:rsid w:val="008D0BBC"/>
    <w:rsid w:val="008D19F3"/>
    <w:rsid w:val="008D3475"/>
    <w:rsid w:val="008E23BD"/>
    <w:rsid w:val="008E476F"/>
    <w:rsid w:val="008E5AC8"/>
    <w:rsid w:val="008E5C21"/>
    <w:rsid w:val="008F1B74"/>
    <w:rsid w:val="008F36F3"/>
    <w:rsid w:val="008F4075"/>
    <w:rsid w:val="008F7DA7"/>
    <w:rsid w:val="009013FF"/>
    <w:rsid w:val="00903195"/>
    <w:rsid w:val="00904EC2"/>
    <w:rsid w:val="00906044"/>
    <w:rsid w:val="0090745E"/>
    <w:rsid w:val="00907D86"/>
    <w:rsid w:val="0091045F"/>
    <w:rsid w:val="0091254A"/>
    <w:rsid w:val="009126DA"/>
    <w:rsid w:val="0091498E"/>
    <w:rsid w:val="00916932"/>
    <w:rsid w:val="0091772A"/>
    <w:rsid w:val="00920117"/>
    <w:rsid w:val="00920845"/>
    <w:rsid w:val="009209F7"/>
    <w:rsid w:val="009245B1"/>
    <w:rsid w:val="00926173"/>
    <w:rsid w:val="00926511"/>
    <w:rsid w:val="009310D8"/>
    <w:rsid w:val="00931B24"/>
    <w:rsid w:val="00944F8E"/>
    <w:rsid w:val="0095129D"/>
    <w:rsid w:val="00951A39"/>
    <w:rsid w:val="00951BCD"/>
    <w:rsid w:val="009526E5"/>
    <w:rsid w:val="00957751"/>
    <w:rsid w:val="0095797C"/>
    <w:rsid w:val="0096222B"/>
    <w:rsid w:val="00962D19"/>
    <w:rsid w:val="00966217"/>
    <w:rsid w:val="009743DC"/>
    <w:rsid w:val="009749DA"/>
    <w:rsid w:val="00975FDE"/>
    <w:rsid w:val="009817B4"/>
    <w:rsid w:val="00982CD1"/>
    <w:rsid w:val="0098605D"/>
    <w:rsid w:val="00990E82"/>
    <w:rsid w:val="009923D0"/>
    <w:rsid w:val="00994A15"/>
    <w:rsid w:val="009A11B2"/>
    <w:rsid w:val="009A11E6"/>
    <w:rsid w:val="009B1AD8"/>
    <w:rsid w:val="009B203D"/>
    <w:rsid w:val="009B2793"/>
    <w:rsid w:val="009B2DA6"/>
    <w:rsid w:val="009B4414"/>
    <w:rsid w:val="009B67FD"/>
    <w:rsid w:val="009C05C1"/>
    <w:rsid w:val="009C30B0"/>
    <w:rsid w:val="009C5386"/>
    <w:rsid w:val="009D359E"/>
    <w:rsid w:val="009D7DDB"/>
    <w:rsid w:val="009E30F0"/>
    <w:rsid w:val="009E3EF5"/>
    <w:rsid w:val="009E4E3B"/>
    <w:rsid w:val="009E57FA"/>
    <w:rsid w:val="009F2E47"/>
    <w:rsid w:val="009F7AB6"/>
    <w:rsid w:val="00A00533"/>
    <w:rsid w:val="00A055AA"/>
    <w:rsid w:val="00A056F6"/>
    <w:rsid w:val="00A06E0A"/>
    <w:rsid w:val="00A102C5"/>
    <w:rsid w:val="00A12133"/>
    <w:rsid w:val="00A13DF1"/>
    <w:rsid w:val="00A1418D"/>
    <w:rsid w:val="00A15E3E"/>
    <w:rsid w:val="00A17BDA"/>
    <w:rsid w:val="00A20DB2"/>
    <w:rsid w:val="00A2468A"/>
    <w:rsid w:val="00A24B00"/>
    <w:rsid w:val="00A26591"/>
    <w:rsid w:val="00A30084"/>
    <w:rsid w:val="00A34D69"/>
    <w:rsid w:val="00A35410"/>
    <w:rsid w:val="00A355B0"/>
    <w:rsid w:val="00A379C5"/>
    <w:rsid w:val="00A46DF4"/>
    <w:rsid w:val="00A47125"/>
    <w:rsid w:val="00A5267E"/>
    <w:rsid w:val="00A53CF5"/>
    <w:rsid w:val="00A570C4"/>
    <w:rsid w:val="00A575AE"/>
    <w:rsid w:val="00A61BE5"/>
    <w:rsid w:val="00A61E2A"/>
    <w:rsid w:val="00A643F4"/>
    <w:rsid w:val="00A64F44"/>
    <w:rsid w:val="00A670C4"/>
    <w:rsid w:val="00A67685"/>
    <w:rsid w:val="00A67D63"/>
    <w:rsid w:val="00A67DDE"/>
    <w:rsid w:val="00A67E08"/>
    <w:rsid w:val="00A76867"/>
    <w:rsid w:val="00A7786D"/>
    <w:rsid w:val="00A82024"/>
    <w:rsid w:val="00A82D57"/>
    <w:rsid w:val="00A86032"/>
    <w:rsid w:val="00A87B8F"/>
    <w:rsid w:val="00A90946"/>
    <w:rsid w:val="00A971E0"/>
    <w:rsid w:val="00A97F30"/>
    <w:rsid w:val="00AA089D"/>
    <w:rsid w:val="00AA1B14"/>
    <w:rsid w:val="00AA2090"/>
    <w:rsid w:val="00AA4C02"/>
    <w:rsid w:val="00AA4EFA"/>
    <w:rsid w:val="00AA73A0"/>
    <w:rsid w:val="00AA7DA8"/>
    <w:rsid w:val="00AB09FC"/>
    <w:rsid w:val="00AB2174"/>
    <w:rsid w:val="00AB2CBE"/>
    <w:rsid w:val="00AB2FFD"/>
    <w:rsid w:val="00AB7898"/>
    <w:rsid w:val="00AB7D34"/>
    <w:rsid w:val="00AC0285"/>
    <w:rsid w:val="00AC3076"/>
    <w:rsid w:val="00AC3E24"/>
    <w:rsid w:val="00AC455E"/>
    <w:rsid w:val="00AC5A91"/>
    <w:rsid w:val="00AD0951"/>
    <w:rsid w:val="00AD145D"/>
    <w:rsid w:val="00AD1B4B"/>
    <w:rsid w:val="00AD20A3"/>
    <w:rsid w:val="00AD3D7A"/>
    <w:rsid w:val="00AD5673"/>
    <w:rsid w:val="00AD5BE4"/>
    <w:rsid w:val="00AD6BFB"/>
    <w:rsid w:val="00AD7ED0"/>
    <w:rsid w:val="00AE0109"/>
    <w:rsid w:val="00AE1E62"/>
    <w:rsid w:val="00AE343C"/>
    <w:rsid w:val="00AE3EEE"/>
    <w:rsid w:val="00AE5408"/>
    <w:rsid w:val="00AE7274"/>
    <w:rsid w:val="00AE7345"/>
    <w:rsid w:val="00AF2E41"/>
    <w:rsid w:val="00AF348F"/>
    <w:rsid w:val="00AF3CA3"/>
    <w:rsid w:val="00AF46A9"/>
    <w:rsid w:val="00AF68A3"/>
    <w:rsid w:val="00AF7661"/>
    <w:rsid w:val="00AF7E84"/>
    <w:rsid w:val="00B00929"/>
    <w:rsid w:val="00B05723"/>
    <w:rsid w:val="00B0716F"/>
    <w:rsid w:val="00B11AFD"/>
    <w:rsid w:val="00B13754"/>
    <w:rsid w:val="00B13BDF"/>
    <w:rsid w:val="00B13E16"/>
    <w:rsid w:val="00B141BC"/>
    <w:rsid w:val="00B2012F"/>
    <w:rsid w:val="00B31E84"/>
    <w:rsid w:val="00B33E78"/>
    <w:rsid w:val="00B3467C"/>
    <w:rsid w:val="00B35DE2"/>
    <w:rsid w:val="00B36517"/>
    <w:rsid w:val="00B3719A"/>
    <w:rsid w:val="00B40FF8"/>
    <w:rsid w:val="00B42CD2"/>
    <w:rsid w:val="00B434D4"/>
    <w:rsid w:val="00B46FFA"/>
    <w:rsid w:val="00B50411"/>
    <w:rsid w:val="00B50509"/>
    <w:rsid w:val="00B52C77"/>
    <w:rsid w:val="00B54C86"/>
    <w:rsid w:val="00B55AF4"/>
    <w:rsid w:val="00B63C17"/>
    <w:rsid w:val="00B66D20"/>
    <w:rsid w:val="00B67F20"/>
    <w:rsid w:val="00B727D8"/>
    <w:rsid w:val="00B73405"/>
    <w:rsid w:val="00B779AE"/>
    <w:rsid w:val="00B8024A"/>
    <w:rsid w:val="00B839F9"/>
    <w:rsid w:val="00B84414"/>
    <w:rsid w:val="00B84F0D"/>
    <w:rsid w:val="00B87F47"/>
    <w:rsid w:val="00B94957"/>
    <w:rsid w:val="00B94AD9"/>
    <w:rsid w:val="00B97D5D"/>
    <w:rsid w:val="00BA13A5"/>
    <w:rsid w:val="00BA2531"/>
    <w:rsid w:val="00BA330B"/>
    <w:rsid w:val="00BA3C08"/>
    <w:rsid w:val="00BA7BE1"/>
    <w:rsid w:val="00BB0DC6"/>
    <w:rsid w:val="00BB5550"/>
    <w:rsid w:val="00BB6A1F"/>
    <w:rsid w:val="00BC0044"/>
    <w:rsid w:val="00BC11E6"/>
    <w:rsid w:val="00BC2A19"/>
    <w:rsid w:val="00BC3777"/>
    <w:rsid w:val="00BC3975"/>
    <w:rsid w:val="00BC440F"/>
    <w:rsid w:val="00BC4CEA"/>
    <w:rsid w:val="00BC69CC"/>
    <w:rsid w:val="00BC6B39"/>
    <w:rsid w:val="00BC787B"/>
    <w:rsid w:val="00BD004A"/>
    <w:rsid w:val="00BD2B0C"/>
    <w:rsid w:val="00BD443C"/>
    <w:rsid w:val="00BD4A30"/>
    <w:rsid w:val="00BD4CE8"/>
    <w:rsid w:val="00BE1AE3"/>
    <w:rsid w:val="00BE22F2"/>
    <w:rsid w:val="00BE4106"/>
    <w:rsid w:val="00BE5395"/>
    <w:rsid w:val="00BE5906"/>
    <w:rsid w:val="00BE702B"/>
    <w:rsid w:val="00BE7681"/>
    <w:rsid w:val="00BF6458"/>
    <w:rsid w:val="00C00046"/>
    <w:rsid w:val="00C046E0"/>
    <w:rsid w:val="00C049A0"/>
    <w:rsid w:val="00C07353"/>
    <w:rsid w:val="00C13268"/>
    <w:rsid w:val="00C16D87"/>
    <w:rsid w:val="00C253D1"/>
    <w:rsid w:val="00C26748"/>
    <w:rsid w:val="00C31081"/>
    <w:rsid w:val="00C33170"/>
    <w:rsid w:val="00C35FE5"/>
    <w:rsid w:val="00C40357"/>
    <w:rsid w:val="00C42B3E"/>
    <w:rsid w:val="00C42CB7"/>
    <w:rsid w:val="00C42DB4"/>
    <w:rsid w:val="00C461FA"/>
    <w:rsid w:val="00C47094"/>
    <w:rsid w:val="00C47788"/>
    <w:rsid w:val="00C514C7"/>
    <w:rsid w:val="00C53795"/>
    <w:rsid w:val="00C54792"/>
    <w:rsid w:val="00C54D04"/>
    <w:rsid w:val="00C54EB0"/>
    <w:rsid w:val="00C55512"/>
    <w:rsid w:val="00C55E62"/>
    <w:rsid w:val="00C57038"/>
    <w:rsid w:val="00C5773C"/>
    <w:rsid w:val="00C6084B"/>
    <w:rsid w:val="00C6189D"/>
    <w:rsid w:val="00C62458"/>
    <w:rsid w:val="00C62835"/>
    <w:rsid w:val="00C71617"/>
    <w:rsid w:val="00C72D5F"/>
    <w:rsid w:val="00C75EA3"/>
    <w:rsid w:val="00C849CE"/>
    <w:rsid w:val="00C9071E"/>
    <w:rsid w:val="00C90FA0"/>
    <w:rsid w:val="00C91AA4"/>
    <w:rsid w:val="00C92D77"/>
    <w:rsid w:val="00C94A47"/>
    <w:rsid w:val="00C94B91"/>
    <w:rsid w:val="00C97B34"/>
    <w:rsid w:val="00CA1839"/>
    <w:rsid w:val="00CA1AAC"/>
    <w:rsid w:val="00CA330B"/>
    <w:rsid w:val="00CA46D4"/>
    <w:rsid w:val="00CA6F8E"/>
    <w:rsid w:val="00CA7364"/>
    <w:rsid w:val="00CB0EBF"/>
    <w:rsid w:val="00CB0F3F"/>
    <w:rsid w:val="00CB299E"/>
    <w:rsid w:val="00CC1B43"/>
    <w:rsid w:val="00CC34B7"/>
    <w:rsid w:val="00CC47F5"/>
    <w:rsid w:val="00CC5A5F"/>
    <w:rsid w:val="00CD1049"/>
    <w:rsid w:val="00CD25B0"/>
    <w:rsid w:val="00CD79E6"/>
    <w:rsid w:val="00CE0CA2"/>
    <w:rsid w:val="00CE214F"/>
    <w:rsid w:val="00CE292D"/>
    <w:rsid w:val="00CE613C"/>
    <w:rsid w:val="00CE63FB"/>
    <w:rsid w:val="00CE7793"/>
    <w:rsid w:val="00CF0B31"/>
    <w:rsid w:val="00CF0BB5"/>
    <w:rsid w:val="00CF1BC9"/>
    <w:rsid w:val="00CF2778"/>
    <w:rsid w:val="00CF3450"/>
    <w:rsid w:val="00CF4C3A"/>
    <w:rsid w:val="00CF4D72"/>
    <w:rsid w:val="00CF73E6"/>
    <w:rsid w:val="00CF7A90"/>
    <w:rsid w:val="00D002A1"/>
    <w:rsid w:val="00D04A11"/>
    <w:rsid w:val="00D10111"/>
    <w:rsid w:val="00D13086"/>
    <w:rsid w:val="00D13EB0"/>
    <w:rsid w:val="00D13FE4"/>
    <w:rsid w:val="00D1473E"/>
    <w:rsid w:val="00D16E3A"/>
    <w:rsid w:val="00D17683"/>
    <w:rsid w:val="00D23645"/>
    <w:rsid w:val="00D241CB"/>
    <w:rsid w:val="00D24C28"/>
    <w:rsid w:val="00D273EC"/>
    <w:rsid w:val="00D27F92"/>
    <w:rsid w:val="00D3171C"/>
    <w:rsid w:val="00D31F06"/>
    <w:rsid w:val="00D34665"/>
    <w:rsid w:val="00D359C2"/>
    <w:rsid w:val="00D43ECA"/>
    <w:rsid w:val="00D4629B"/>
    <w:rsid w:val="00D50ADD"/>
    <w:rsid w:val="00D528D1"/>
    <w:rsid w:val="00D548DF"/>
    <w:rsid w:val="00D571A2"/>
    <w:rsid w:val="00D5790B"/>
    <w:rsid w:val="00D57FA4"/>
    <w:rsid w:val="00D60EFE"/>
    <w:rsid w:val="00D63B87"/>
    <w:rsid w:val="00D649A7"/>
    <w:rsid w:val="00D70408"/>
    <w:rsid w:val="00D71F6C"/>
    <w:rsid w:val="00D75DD8"/>
    <w:rsid w:val="00D77277"/>
    <w:rsid w:val="00D77B12"/>
    <w:rsid w:val="00D80E64"/>
    <w:rsid w:val="00D83187"/>
    <w:rsid w:val="00D83AEA"/>
    <w:rsid w:val="00D9085C"/>
    <w:rsid w:val="00D91118"/>
    <w:rsid w:val="00D91FB1"/>
    <w:rsid w:val="00D92731"/>
    <w:rsid w:val="00D9346A"/>
    <w:rsid w:val="00D959F8"/>
    <w:rsid w:val="00DA05C7"/>
    <w:rsid w:val="00DA12DD"/>
    <w:rsid w:val="00DA1409"/>
    <w:rsid w:val="00DA6FCB"/>
    <w:rsid w:val="00DB24C1"/>
    <w:rsid w:val="00DB2509"/>
    <w:rsid w:val="00DB2845"/>
    <w:rsid w:val="00DB39B1"/>
    <w:rsid w:val="00DB77BE"/>
    <w:rsid w:val="00DC42BE"/>
    <w:rsid w:val="00DD0B91"/>
    <w:rsid w:val="00DD3A2F"/>
    <w:rsid w:val="00DD5CE5"/>
    <w:rsid w:val="00DD65E9"/>
    <w:rsid w:val="00DE3B4E"/>
    <w:rsid w:val="00DE5BA6"/>
    <w:rsid w:val="00DE6D5A"/>
    <w:rsid w:val="00DE75DC"/>
    <w:rsid w:val="00DF2443"/>
    <w:rsid w:val="00DF26EA"/>
    <w:rsid w:val="00DF28EA"/>
    <w:rsid w:val="00DF2A05"/>
    <w:rsid w:val="00DF35E7"/>
    <w:rsid w:val="00DF67F0"/>
    <w:rsid w:val="00DF6AF0"/>
    <w:rsid w:val="00DF721C"/>
    <w:rsid w:val="00DF7C7F"/>
    <w:rsid w:val="00DF7C87"/>
    <w:rsid w:val="00E0572F"/>
    <w:rsid w:val="00E0644A"/>
    <w:rsid w:val="00E06486"/>
    <w:rsid w:val="00E075AD"/>
    <w:rsid w:val="00E11D3F"/>
    <w:rsid w:val="00E139FA"/>
    <w:rsid w:val="00E14180"/>
    <w:rsid w:val="00E1715C"/>
    <w:rsid w:val="00E20E25"/>
    <w:rsid w:val="00E238BF"/>
    <w:rsid w:val="00E24A7B"/>
    <w:rsid w:val="00E2580B"/>
    <w:rsid w:val="00E32837"/>
    <w:rsid w:val="00E3543F"/>
    <w:rsid w:val="00E3749A"/>
    <w:rsid w:val="00E378FB"/>
    <w:rsid w:val="00E4430E"/>
    <w:rsid w:val="00E44CF9"/>
    <w:rsid w:val="00E5166A"/>
    <w:rsid w:val="00E51EAE"/>
    <w:rsid w:val="00E54D3D"/>
    <w:rsid w:val="00E574D2"/>
    <w:rsid w:val="00E602BA"/>
    <w:rsid w:val="00E6153D"/>
    <w:rsid w:val="00E61621"/>
    <w:rsid w:val="00E61E8B"/>
    <w:rsid w:val="00E64FFF"/>
    <w:rsid w:val="00E7353A"/>
    <w:rsid w:val="00E73DA8"/>
    <w:rsid w:val="00E800CE"/>
    <w:rsid w:val="00E843E2"/>
    <w:rsid w:val="00E84549"/>
    <w:rsid w:val="00E85A02"/>
    <w:rsid w:val="00E9114A"/>
    <w:rsid w:val="00E94A62"/>
    <w:rsid w:val="00E96D2C"/>
    <w:rsid w:val="00E979E5"/>
    <w:rsid w:val="00EA17BF"/>
    <w:rsid w:val="00EA1B5B"/>
    <w:rsid w:val="00EA1BD7"/>
    <w:rsid w:val="00EA45E6"/>
    <w:rsid w:val="00EA47E2"/>
    <w:rsid w:val="00EA6817"/>
    <w:rsid w:val="00EA7082"/>
    <w:rsid w:val="00EB00C5"/>
    <w:rsid w:val="00EB0C9A"/>
    <w:rsid w:val="00EB1BE0"/>
    <w:rsid w:val="00EB1F0F"/>
    <w:rsid w:val="00EB21B4"/>
    <w:rsid w:val="00EB317E"/>
    <w:rsid w:val="00EB3A34"/>
    <w:rsid w:val="00EC0B71"/>
    <w:rsid w:val="00EC753A"/>
    <w:rsid w:val="00ED016F"/>
    <w:rsid w:val="00ED031E"/>
    <w:rsid w:val="00ED29A7"/>
    <w:rsid w:val="00ED2DAF"/>
    <w:rsid w:val="00ED2F02"/>
    <w:rsid w:val="00ED3150"/>
    <w:rsid w:val="00ED6593"/>
    <w:rsid w:val="00EE32C8"/>
    <w:rsid w:val="00EE5480"/>
    <w:rsid w:val="00EE54A1"/>
    <w:rsid w:val="00EF0265"/>
    <w:rsid w:val="00EF2674"/>
    <w:rsid w:val="00EF5FF3"/>
    <w:rsid w:val="00EF6D5D"/>
    <w:rsid w:val="00EF794A"/>
    <w:rsid w:val="00F02103"/>
    <w:rsid w:val="00F04C10"/>
    <w:rsid w:val="00F0649C"/>
    <w:rsid w:val="00F06D3E"/>
    <w:rsid w:val="00F11192"/>
    <w:rsid w:val="00F11C58"/>
    <w:rsid w:val="00F12576"/>
    <w:rsid w:val="00F13324"/>
    <w:rsid w:val="00F25155"/>
    <w:rsid w:val="00F27FC2"/>
    <w:rsid w:val="00F33968"/>
    <w:rsid w:val="00F33FE7"/>
    <w:rsid w:val="00F3586F"/>
    <w:rsid w:val="00F37A68"/>
    <w:rsid w:val="00F419EE"/>
    <w:rsid w:val="00F41B73"/>
    <w:rsid w:val="00F454B0"/>
    <w:rsid w:val="00F468AF"/>
    <w:rsid w:val="00F46F4F"/>
    <w:rsid w:val="00F470AB"/>
    <w:rsid w:val="00F51750"/>
    <w:rsid w:val="00F51A00"/>
    <w:rsid w:val="00F53C77"/>
    <w:rsid w:val="00F543BC"/>
    <w:rsid w:val="00F55B1F"/>
    <w:rsid w:val="00F60232"/>
    <w:rsid w:val="00F608C2"/>
    <w:rsid w:val="00F66DBC"/>
    <w:rsid w:val="00F706A2"/>
    <w:rsid w:val="00F706B4"/>
    <w:rsid w:val="00F718E8"/>
    <w:rsid w:val="00F73029"/>
    <w:rsid w:val="00F759CC"/>
    <w:rsid w:val="00F75BC8"/>
    <w:rsid w:val="00F80808"/>
    <w:rsid w:val="00F813D6"/>
    <w:rsid w:val="00F83175"/>
    <w:rsid w:val="00F837BA"/>
    <w:rsid w:val="00F86160"/>
    <w:rsid w:val="00F865CF"/>
    <w:rsid w:val="00F86FDA"/>
    <w:rsid w:val="00F9159B"/>
    <w:rsid w:val="00F932B8"/>
    <w:rsid w:val="00F96C97"/>
    <w:rsid w:val="00FA77B2"/>
    <w:rsid w:val="00FA7BF9"/>
    <w:rsid w:val="00FB38FA"/>
    <w:rsid w:val="00FB503C"/>
    <w:rsid w:val="00FB5112"/>
    <w:rsid w:val="00FB5EB8"/>
    <w:rsid w:val="00FB786B"/>
    <w:rsid w:val="00FC3698"/>
    <w:rsid w:val="00FD179E"/>
    <w:rsid w:val="00FD2875"/>
    <w:rsid w:val="00FD42FF"/>
    <w:rsid w:val="00FD4AAA"/>
    <w:rsid w:val="00FD624E"/>
    <w:rsid w:val="00FD6288"/>
    <w:rsid w:val="00FD7DCF"/>
    <w:rsid w:val="00FE1AA0"/>
    <w:rsid w:val="00FE4DDB"/>
    <w:rsid w:val="00FE60AB"/>
    <w:rsid w:val="00FE6D80"/>
    <w:rsid w:val="00FE7EA2"/>
    <w:rsid w:val="00FF07D6"/>
    <w:rsid w:val="00FF1A0D"/>
    <w:rsid w:val="00FF1BB9"/>
    <w:rsid w:val="00FF49B8"/>
    <w:rsid w:val="00FF7EB4"/>
    <w:rsid w:val="101C716B"/>
    <w:rsid w:val="3010447A"/>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ind w:left="0" w:firstLine="0"/>
      <w:jc w:val="left"/>
    </w:pPr>
    <w:rPr>
      <w:rFonts w:ascii="Calibri" w:hAnsi="Calibri" w:eastAsia="Calibri" w:cs="Times New Roman"/>
      <w:sz w:val="22"/>
      <w:szCs w:val="22"/>
      <w:lang w:val="en-U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cs="Tahoma"/>
      <w:sz w:val="16"/>
      <w:szCs w:val="16"/>
    </w:rPr>
  </w:style>
  <w:style w:type="paragraph" w:styleId="3">
    <w:name w:val="footer"/>
    <w:basedOn w:val="1"/>
    <w:link w:val="10"/>
    <w:uiPriority w:val="99"/>
    <w:pPr>
      <w:tabs>
        <w:tab w:val="center" w:pos="4320"/>
        <w:tab w:val="right" w:pos="8640"/>
      </w:tabs>
    </w:pPr>
  </w:style>
  <w:style w:type="paragraph" w:styleId="4">
    <w:name w:val="header"/>
    <w:basedOn w:val="1"/>
    <w:link w:val="9"/>
    <w:uiPriority w:val="99"/>
    <w:pPr>
      <w:tabs>
        <w:tab w:val="center" w:pos="4320"/>
        <w:tab w:val="right" w:pos="8640"/>
      </w:tabs>
    </w:pPr>
  </w:style>
  <w:style w:type="character" w:styleId="6">
    <w:name w:val="page number"/>
    <w:basedOn w:val="5"/>
    <w:uiPriority w:val="0"/>
  </w:style>
  <w:style w:type="table" w:styleId="8">
    <w:name w:val="Table Grid"/>
    <w:basedOn w:val="7"/>
    <w:uiPriority w:val="0"/>
    <w:pPr>
      <w:spacing w:line="276" w:lineRule="auto"/>
      <w:ind w:left="0" w:firstLine="0"/>
      <w:jc w:val="left"/>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5"/>
    <w:link w:val="4"/>
    <w:uiPriority w:val="99"/>
    <w:rPr>
      <w:rFonts w:ascii="Calibri" w:hAnsi="Calibri" w:eastAsia="Calibri" w:cs="Times New Roman"/>
      <w:lang w:val="en-US"/>
    </w:rPr>
  </w:style>
  <w:style w:type="character" w:customStyle="1" w:styleId="10">
    <w:name w:val="Footer Char"/>
    <w:basedOn w:val="5"/>
    <w:link w:val="3"/>
    <w:qFormat/>
    <w:uiPriority w:val="99"/>
    <w:rPr>
      <w:rFonts w:ascii="Calibri" w:hAnsi="Calibri" w:eastAsia="Calibri" w:cs="Times New Roman"/>
      <w:lang w:val="en-US"/>
    </w:rPr>
  </w:style>
  <w:style w:type="character" w:customStyle="1" w:styleId="11">
    <w:name w:val="Balloon Text Char"/>
    <w:basedOn w:val="5"/>
    <w:link w:val="2"/>
    <w:semiHidden/>
    <w:uiPriority w:val="99"/>
    <w:rPr>
      <w:rFonts w:ascii="Tahoma" w:hAnsi="Tahoma" w:eastAsia="Calibri" w:cs="Tahoma"/>
      <w:sz w:val="16"/>
      <w:szCs w:val="16"/>
      <w:lang w:val="en-US"/>
    </w:rPr>
  </w:style>
  <w:style w:type="paragraph" w:customStyle="1" w:styleId="12">
    <w:name w:val="Default"/>
    <w:qFormat/>
    <w:uiPriority w:val="0"/>
    <w:pPr>
      <w:autoSpaceDE w:val="0"/>
      <w:autoSpaceDN w:val="0"/>
      <w:adjustRightInd w:val="0"/>
      <w:spacing w:after="0" w:line="240" w:lineRule="auto"/>
      <w:ind w:left="0" w:firstLine="0"/>
      <w:jc w:val="left"/>
    </w:pPr>
    <w:rPr>
      <w:rFonts w:ascii="Arial" w:hAnsi="Arial" w:eastAsia="Times New Roman" w:cs="Arial"/>
      <w:color w:val="000000"/>
      <w:sz w:val="24"/>
      <w:szCs w:val="24"/>
      <w:lang w:val="en-GB" w:eastAsia="en-GB" w:bidi="ar-SA"/>
    </w:rPr>
  </w:style>
  <w:style w:type="paragraph" w:customStyle="1" w:styleId="13">
    <w:name w:val="List Paragraph"/>
    <w:basedOn w:val="1"/>
    <w:qFormat/>
    <w:uiPriority w:val="34"/>
    <w:pPr>
      <w:ind w:left="720"/>
      <w:contextualSpacing/>
    </w:pPr>
  </w:style>
  <w:style w:type="paragraph" w:customStyle="1" w:styleId="14">
    <w:name w:val="No Spacing"/>
    <w:qFormat/>
    <w:uiPriority w:val="1"/>
    <w:pPr>
      <w:spacing w:after="0" w:line="240" w:lineRule="auto"/>
      <w:ind w:left="0" w:firstLine="0"/>
      <w:jc w:val="left"/>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54F8F29CD94181B4A47EC77CE05C08"/>
        <w:style w:val=""/>
        <w:category>
          <w:name w:val="General"/>
          <w:gallery w:val="placeholder"/>
        </w:category>
        <w:types>
          <w:type w:val="bbPlcHdr"/>
        </w:types>
        <w:behaviors>
          <w:behavior w:val="content"/>
        </w:behaviors>
        <w:description w:val=""/>
        <w:guid w:val="{F687CAD2-394E-4647-9A8E-0294621EFF7F}"/>
      </w:docPartPr>
      <w:docPartBody>
        <w:p>
          <w:pPr>
            <w:pStyle w:val="8"/>
          </w:pPr>
          <w:r>
            <w:rPr>
              <w:rFonts w:asciiTheme="majorHAnsi" w:hAnsiTheme="majorHAnsi" w:eastAsiaTheme="majorEastAsia"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
  <w:rsids>
    <w:rsidRoot w:val="00DA3654"/>
    <w:rsid w:val="0007153A"/>
    <w:rsid w:val="001756D6"/>
    <w:rsid w:val="00220DE9"/>
    <w:rsid w:val="002358EC"/>
    <w:rsid w:val="002856E6"/>
    <w:rsid w:val="002869CA"/>
    <w:rsid w:val="00307CF4"/>
    <w:rsid w:val="00455186"/>
    <w:rsid w:val="00540527"/>
    <w:rsid w:val="005C7090"/>
    <w:rsid w:val="005D50B5"/>
    <w:rsid w:val="006B3309"/>
    <w:rsid w:val="007044CB"/>
    <w:rsid w:val="007422B9"/>
    <w:rsid w:val="00791A13"/>
    <w:rsid w:val="007C6C9B"/>
    <w:rsid w:val="007E348A"/>
    <w:rsid w:val="00895E73"/>
    <w:rsid w:val="008A20D8"/>
    <w:rsid w:val="009336C1"/>
    <w:rsid w:val="00936239"/>
    <w:rsid w:val="009E60A2"/>
    <w:rsid w:val="00A30FAE"/>
    <w:rsid w:val="00A9575D"/>
    <w:rsid w:val="00B13756"/>
    <w:rsid w:val="00BC2546"/>
    <w:rsid w:val="00C264EA"/>
    <w:rsid w:val="00C70666"/>
    <w:rsid w:val="00D76CC3"/>
    <w:rsid w:val="00DA3654"/>
    <w:rsid w:val="00DA3A9D"/>
    <w:rsid w:val="00DB670B"/>
    <w:rsid w:val="00DD66DB"/>
    <w:rsid w:val="00E910D8"/>
    <w:rsid w:val="00EE4A76"/>
    <w:rsid w:val="00F44685"/>
    <w:rsid w:val="00F5593E"/>
    <w:rsid w:val="00F657D5"/>
    <w:rsid w:val="00FD0AA4"/>
    <w:rsid w:val="00FE4EDD"/>
    <w:rsid w:val="00FF29FB"/>
    <w:rsid w:val="00FF5B1E"/>
    <w:rsid w:val="00FF6571"/>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61C516F70A4F40B294321F2CF2D0DF2A"/>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5">
    <w:name w:val="8E9F3F6E02EC4D07AF6ED40C98824B7C"/>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6">
    <w:name w:val="7DBD5CC4D98A49D1BC66DC53F1D0AD89"/>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7">
    <w:name w:val="761ACD87C2BC41959149897057B1A65D"/>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customStyle="1" w:styleId="8">
    <w:name w:val="3854F8F29CD94181B4A47EC77CE05C08"/>
    <w:uiPriority w:val="0"/>
    <w:pPr>
      <w:spacing w:after="200" w:line="276"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7693FFD-DF1A-4F76-8ED3-A38F8419437B}">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8617</Words>
  <Characters>49122</Characters>
  <Lines>409</Lines>
  <Paragraphs>115</Paragraphs>
  <ScaleCrop>false</ScaleCrop>
  <LinksUpToDate>false</LinksUpToDate>
  <CharactersWithSpaces>57624</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2016-11-13T06:25:00Z</dcterms:created>
  <dc:creator>falan</dc:creator>
  <cp:lastModifiedBy>Asus</cp:lastModifiedBy>
  <dcterms:modified xsi:type="dcterms:W3CDTF">2017-12-07T16:10:21Z</dcterms:modified>
  <dc:title>RANCANGAN PENGAJARAN TAHUNAN PENDIDIKAN JASMANI TAHUN 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