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ascii="Arial" w:hAnsi="Arial" w:cs="Arial"/>
          <w:sz w:val="36"/>
          <w:szCs w:val="36"/>
          <w:lang w:val="sv-SE"/>
        </w:rPr>
      </w:pPr>
    </w:p>
    <w:p>
      <w:pPr>
        <w:pStyle w:val="20"/>
        <w:rPr>
          <w:rFonts w:ascii="Arial" w:hAnsi="Arial" w:cs="Arial"/>
          <w:sz w:val="36"/>
          <w:szCs w:val="36"/>
          <w:lang w:val="en-MY"/>
        </w:rPr>
      </w:pPr>
      <w:r>
        <w:rPr>
          <w:rFonts w:ascii="Arial" w:hAnsi="Arial" w:cs="Arial"/>
          <w:sz w:val="36"/>
          <w:szCs w:val="36"/>
          <w:lang w:val="en-MY"/>
        </w:rPr>
        <w:drawing>
          <wp:inline distT="0" distB="0" distL="114300" distR="114300">
            <wp:extent cx="8221345" cy="6166485"/>
            <wp:effectExtent l="0" t="0" r="8255" b="5715"/>
            <wp:docPr id="1" name="Picture 1" descr="bahan sumberpendid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han sumberpendidik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1345" cy="616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0"/>
        <w:rPr>
          <w:rFonts w:ascii="Arial" w:hAnsi="Arial" w:cs="Arial"/>
          <w:sz w:val="36"/>
          <w:szCs w:val="36"/>
          <w:lang w:val="sv-SE"/>
        </w:rPr>
      </w:pPr>
    </w:p>
    <w:p>
      <w:pPr>
        <w:pStyle w:val="20"/>
        <w:spacing w:line="480" w:lineRule="auto"/>
        <w:rPr>
          <w:rFonts w:ascii="Arial" w:hAnsi="Arial" w:cs="Arial"/>
          <w:sz w:val="72"/>
          <w:szCs w:val="36"/>
        </w:rPr>
      </w:pPr>
      <w:r>
        <w:rPr>
          <w:rFonts w:ascii="Arial" w:hAnsi="Arial" w:cs="Arial"/>
          <w:sz w:val="72"/>
          <w:szCs w:val="36"/>
        </w:rPr>
        <w:t>RANCANGAN</w:t>
      </w:r>
      <w:r>
        <w:rPr>
          <w:rFonts w:ascii="Arial" w:hAnsi="Arial" w:cs="Arial"/>
          <w:sz w:val="72"/>
          <w:szCs w:val="36"/>
        </w:rPr>
        <w:br w:type="textWrapping"/>
      </w:r>
      <w:r>
        <w:rPr>
          <w:rFonts w:ascii="Arial" w:hAnsi="Arial" w:cs="Arial"/>
          <w:sz w:val="72"/>
          <w:szCs w:val="36"/>
        </w:rPr>
        <w:t>PENGAJARAN</w:t>
      </w:r>
      <w:r>
        <w:rPr>
          <w:rFonts w:ascii="Arial" w:hAnsi="Arial" w:cs="Arial"/>
          <w:sz w:val="72"/>
          <w:szCs w:val="36"/>
        </w:rPr>
        <w:br w:type="textWrapping"/>
      </w:r>
      <w:r>
        <w:rPr>
          <w:rFonts w:ascii="Arial" w:hAnsi="Arial" w:cs="Arial"/>
          <w:sz w:val="72"/>
          <w:szCs w:val="36"/>
        </w:rPr>
        <w:t xml:space="preserve">TAHUNAN </w:t>
      </w:r>
    </w:p>
    <w:p>
      <w:pPr>
        <w:pStyle w:val="20"/>
        <w:spacing w:line="480" w:lineRule="auto"/>
        <w:rPr>
          <w:rFonts w:ascii="Arial" w:hAnsi="Arial" w:cs="Arial"/>
          <w:sz w:val="72"/>
          <w:szCs w:val="36"/>
        </w:rPr>
      </w:pPr>
      <w:r>
        <w:rPr>
          <w:rFonts w:ascii="Arial" w:hAnsi="Arial" w:cs="Arial"/>
          <w:sz w:val="72"/>
          <w:szCs w:val="36"/>
        </w:rPr>
        <w:t>201</w:t>
      </w:r>
      <w:r>
        <w:rPr>
          <w:rFonts w:ascii="Arial" w:hAnsi="Arial" w:cs="Arial"/>
          <w:sz w:val="72"/>
          <w:szCs w:val="36"/>
          <w:lang w:val="en-MY"/>
        </w:rPr>
        <w:t>8</w:t>
      </w:r>
    </w:p>
    <w:p>
      <w:pPr>
        <w:pStyle w:val="20"/>
        <w:spacing w:line="480" w:lineRule="auto"/>
        <w:rPr>
          <w:rFonts w:ascii="Arial" w:hAnsi="Arial" w:cs="Arial"/>
          <w:sz w:val="72"/>
          <w:szCs w:val="36"/>
        </w:rPr>
      </w:pPr>
    </w:p>
    <w:p>
      <w:pPr>
        <w:pStyle w:val="20"/>
        <w:spacing w:line="480" w:lineRule="auto"/>
        <w:rPr>
          <w:rFonts w:ascii="Arial" w:hAnsi="Arial" w:cs="Arial"/>
          <w:sz w:val="72"/>
          <w:szCs w:val="36"/>
        </w:rPr>
      </w:pPr>
      <w:r>
        <w:rPr>
          <w:rFonts w:ascii="Arial" w:hAnsi="Arial" w:cs="Arial"/>
          <w:sz w:val="72"/>
          <w:szCs w:val="36"/>
        </w:rPr>
        <w:t>DUNIA MUZIK</w:t>
      </w:r>
    </w:p>
    <w:p>
      <w:pPr>
        <w:pStyle w:val="20"/>
        <w:rPr>
          <w:rFonts w:ascii="Arial" w:hAnsi="Arial" w:cs="Arial"/>
          <w:sz w:val="36"/>
          <w:szCs w:val="36"/>
          <w:lang w:val="sv-SE"/>
        </w:rPr>
      </w:pPr>
    </w:p>
    <w:p>
      <w:pPr>
        <w:pStyle w:val="20"/>
        <w:rPr>
          <w:rFonts w:ascii="Arial" w:hAnsi="Arial" w:cs="Arial"/>
          <w:sz w:val="36"/>
          <w:szCs w:val="36"/>
          <w:lang w:val="sv-SE"/>
        </w:rPr>
      </w:pPr>
      <w:r>
        <w:rPr>
          <w:rFonts w:ascii="Arial" w:hAnsi="Arial" w:cs="Arial"/>
          <w:sz w:val="36"/>
          <w:szCs w:val="36"/>
          <w:lang w:val="sv-SE"/>
        </w:rPr>
        <w:t>RANCANGAN TAHUNAN MATAPELAJARAN DUNIA MUZIK TAHUN 4 KSSR</w:t>
      </w:r>
    </w:p>
    <w:p>
      <w:pPr>
        <w:pStyle w:val="20"/>
        <w:rPr>
          <w:rFonts w:ascii="Arial" w:hAnsi="Arial" w:cs="Arial"/>
          <w:sz w:val="36"/>
          <w:szCs w:val="36"/>
          <w:lang w:val="sv-SE"/>
        </w:rPr>
      </w:pPr>
    </w:p>
    <w:tbl>
      <w:tblPr>
        <w:tblStyle w:val="23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73"/>
        <w:gridCol w:w="4229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MINGGU</w:t>
            </w: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ASPEK / ITEM</w:t>
            </w:r>
          </w:p>
        </w:tc>
        <w:tc>
          <w:tcPr>
            <w:tcW w:w="4229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Standard kandungan dan</w:t>
            </w:r>
          </w:p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Standard pembelajaran </w:t>
            </w:r>
          </w:p>
        </w:tc>
        <w:tc>
          <w:tcPr>
            <w:tcW w:w="4246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CATATAN </w:t>
            </w:r>
          </w:p>
          <w:p>
            <w:pPr>
              <w:pStyle w:val="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CADANGAN AKTIVITI / LAGU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1-5 JANUARI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7-12 JANUARI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3</w:t>
            </w:r>
          </w:p>
          <w:p>
            <w:pPr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14-19 JANUARI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4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  <w:lang w:val="en-MY"/>
              </w:rPr>
              <w:t>1-26 JANUARI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5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28 JANUARI - 2 FEBRUARI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6</w:t>
            </w:r>
          </w:p>
          <w:p>
            <w:pPr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4-9 FEBRUARI 2018</w:t>
            </w: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Nyanyian</w:t>
            </w:r>
          </w:p>
          <w:p>
            <w:pPr>
              <w:pStyle w:val="20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Melodi (pic)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Elemen nilai murni 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lang w:val="sv-SE"/>
              </w:rPr>
              <w:t>kerjasama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 Budi bahasa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  <w:r>
              <w:rPr>
                <w:rFonts w:ascii="Arial" w:hAnsi="Arial" w:cs="Arial"/>
                <w:b w:val="0"/>
                <w:lang w:val="sv-SE"/>
              </w:rPr>
              <w:t>Track 01 berbudi bahasa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02 berbudi bahasa(instrumental)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03 audio pic menaik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04 audio pic menurun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Track 05 Audio latihan pic menaik dan menurun</w:t>
            </w:r>
            <w:r>
              <w:rPr>
                <w:rFonts w:ascii="Arial" w:hAnsi="Arial" w:cs="Arial"/>
                <w:lang w:val="sv-SE"/>
              </w:rPr>
              <w:t xml:space="preserve"> </w:t>
            </w:r>
          </w:p>
        </w:tc>
        <w:tc>
          <w:tcPr>
            <w:tcW w:w="4229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Menyanyi dengan repertoir solo atau berkumpulan</w:t>
            </w:r>
          </w:p>
          <w:p>
            <w:pPr>
              <w:pStyle w:val="20"/>
              <w:ind w:left="372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2"/>
                <w:numId w:val="3"/>
              </w:numPr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Menyanyi dengan pic yang betul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Kawalan not pendek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4, 5, 6 dan 7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246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dan mengajuk audio pic menaik dan menurun.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Latihan pic – Do Re Mi Fa So secara menaik dan menurun menggunakan isyarat tangan solfa dengan bimbingan guru(ms6)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lagu berbudi bahasa (track 01)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Menyanyi lagu berbudi bahasa secara humming.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Menyanyi lagu berbudi bahasa dengan pic yang betul (track 01 dan 02)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Latihan mengenalpasti pic menik dan menurun (track 05)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7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11 - 16 FEBRUARI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18-23 FEBRUARI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</w:rPr>
              <w:t>MING</w:t>
            </w:r>
            <w:r>
              <w:rPr>
                <w:b w:val="0"/>
                <w:bCs w:val="0"/>
                <w:lang w:val="en-MY"/>
              </w:rPr>
              <w:t>GU 9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25 FEBRUARI - 2 MAC 2018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MUZIK DAN GERAKAN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Ekspresi (Mud)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Elemen kreativiti dan kerjasama 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lang w:val="sv-SE"/>
              </w:rPr>
              <w:t>melakukan pergerakan kreatif berdasarkan mud lagu.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  <w:r>
              <w:rPr>
                <w:rFonts w:ascii="Arial" w:hAnsi="Arial" w:cs="Arial"/>
                <w:b w:val="0"/>
                <w:lang w:val="sv-SE"/>
              </w:rPr>
              <w:t>Track 06 My happy song (vokal)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07 My happy song (instrumental)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08 My sad song (vokal)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09 My sad song (instrumental)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-Track 10 Audio mud riang dan sedih</w:t>
            </w:r>
            <w:r>
              <w:rPr>
                <w:rFonts w:ascii="Arial" w:hAnsi="Arial" w:cs="Arial"/>
                <w:lang w:val="sv-SE"/>
              </w:rPr>
              <w:t xml:space="preserve"> </w:t>
            </w:r>
          </w:p>
        </w:tc>
        <w:tc>
          <w:tcPr>
            <w:tcW w:w="4229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1"/>
                <w:numId w:val="6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Membuat pergerakan mengikut muzik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2"/>
                <w:numId w:val="6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Membuat pergerakan berdasarkan muzik yang didengar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 ekspresi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 melodi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8, 9, 10 dan 11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246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lagu my happy song (track 06)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Menyanyi lagu my happy song (track 07)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Melakukan pergerakan berdasarkan lagu my happy song (track 06 dan 07)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dan menyanyi lagu my sad song (track 08)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Berbincang dan membezakan mud yang terdapat pada kedua-dua lagu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audio dan mengenl pasti mud (track 10)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28" w:type="dxa"/>
          </w:tcPr>
          <w:p>
            <w:pPr>
              <w:pStyle w:val="20"/>
              <w:jc w:val="left"/>
              <w:rPr>
                <w:rFonts w:ascii="Arial" w:hAnsi="Arial" w:cs="Arial"/>
                <w:sz w:val="32"/>
                <w:szCs w:val="32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10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4 - 9  MAC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11</w:t>
            </w:r>
          </w:p>
          <w:p>
            <w:pPr>
              <w:spacing w:after="200" w:line="276" w:lineRule="auto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11 - 16 MAC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13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25-30 MAC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14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1 - 6 APRIL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15</w:t>
            </w:r>
          </w:p>
          <w:p>
            <w:pPr>
              <w:spacing w:after="200" w:line="276" w:lineRule="auto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en-MY"/>
              </w:rPr>
              <w:t>8-13 APRIL 2018</w:t>
            </w: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PERKUSI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Irama – meter 4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   4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145415</wp:posOffset>
                  </wp:positionV>
                  <wp:extent cx="1828800" cy="457200"/>
                  <wp:effectExtent l="19050" t="0" r="0" b="0"/>
                  <wp:wrapThrough wrapText="bothSides">
                    <wp:wrapPolygon>
                      <wp:start x="-225" y="0"/>
                      <wp:lineTo x="-225" y="20700"/>
                      <wp:lineTo x="21600" y="20700"/>
                      <wp:lineTo x="21600" y="0"/>
                      <wp:lineTo x="-225" y="0"/>
                    </wp:wrapPolygon>
                  </wp:wrapThrough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</a:blip>
                          <a:srcRect l="9230" t="24692" r="66154" b="67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Nilai murni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kerjasama dan patuh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07 My Happy song (instrumental)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11 My Happy song (melodi + perkusi 1)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12 My Happy song (melodi + perkusi 2)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Track 13 My happy song ( melodi + perkusi 3)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229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1"/>
                <w:numId w:val="3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Memainkan perkusi secara solo atau berkumpulan daripada pelbagai repertoir</w:t>
            </w:r>
          </w:p>
          <w:p>
            <w:pPr>
              <w:pStyle w:val="20"/>
              <w:ind w:left="372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2"/>
                <w:numId w:val="3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Memainkan corak irama berdasarkan skor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2        3         4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4        4         4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12,13, 14, 15,16, 17, 18, 19, 20, 21, 22 dan 23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246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Mendengar lagu my happy song (track 07)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Menepuk detik lagu my happy song.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Memainkan detik lagu dengan perkusi (track 07)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Memperkenalkan dan memainkan corak irama dengan perkusi badan dan perkusi.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memainkan corak irama mengiringi lagu (track 11)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memainkan corak irama 2 mengiringi lagu (track 12)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dibahgaikan kepada dua kumpulan untuk memainkan skor perkusi lagu my happy song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Kumpulan A :perkusi 1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Kumpulan B : perkusi 2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(track 13)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1080"/>
              <w:jc w:val="left"/>
              <w:rPr>
                <w:rFonts w:ascii="Arial" w:hAnsi="Arial" w:cs="Arial"/>
                <w:b w:val="0"/>
                <w:vertAlign w:val="superscript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28" w:type="dxa"/>
          </w:tcPr>
          <w:p>
            <w:pPr>
              <w:pStyle w:val="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16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15 - 20 APRIL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17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22 - 27 APRIL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18</w:t>
            </w:r>
          </w:p>
          <w:p>
            <w:pPr>
              <w:pStyle w:val="20"/>
              <w:rPr>
                <w:rFonts w:ascii="Arial" w:hAnsi="Arial" w:cs="Arial"/>
                <w:sz w:val="32"/>
                <w:szCs w:val="32"/>
                <w:lang w:val="sv-SE"/>
              </w:rPr>
            </w:pPr>
            <w:r>
              <w:rPr>
                <w:b w:val="0"/>
                <w:bCs w:val="0"/>
                <w:lang w:val="en-MY"/>
              </w:rPr>
              <w:t>30 APRIL - 4 MEI 2018</w:t>
            </w: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PENGHASILAN MUZIK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Melodi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Elemen kreativiti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improvisasi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30 hingga 33 (audio solfa)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34 hingga 37 (audio solfa – jawapan berpandu)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38 hingga 41 (Audio solfa – improvisasi jawapan)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229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2.1 Menghasilkan idea muzikal kreatif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2.1.3 Mencipta dan menyanyikan melodi mudah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 Mengajuk melodi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 Mengimprovisasikan ’jawapan’ kepada ’ soalan melodi yang diberikan.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24, 25, 26 dan 27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246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Mengajuk solfa yang diperdengarkan (track 30 hingga 33)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mengajuk ’jawapan’ berpandu pada solfa yang diperdengarkan (track 34 hingga 37)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mengimprovisasikan ’jawapan’ pada solfa yang diperdengarkan (track 38 hingga 41)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28" w:type="dxa"/>
          </w:tcPr>
          <w:p>
            <w:pPr>
              <w:pStyle w:val="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19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6-11 MEI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20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13-18 MEI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21</w:t>
            </w:r>
          </w:p>
          <w:p>
            <w:pPr>
              <w:pStyle w:val="20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20-25 MEI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22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27-MEI  1 JUN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23</w:t>
            </w:r>
          </w:p>
          <w:p>
            <w:pPr>
              <w:pStyle w:val="20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en-MY"/>
              </w:rPr>
              <w:t>3-8 JUN 2018</w:t>
            </w:r>
          </w:p>
        </w:tc>
        <w:tc>
          <w:tcPr>
            <w:tcW w:w="2973" w:type="dxa"/>
          </w:tcPr>
          <w:p>
            <w:pPr>
              <w:pStyle w:val="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ASPRESIASI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Jenis muzik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Elemen TMK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Mencari maklumat berkaitan jenis muzik melalui internet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42 hingga 44 audio muzik tradisional Malaysia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-Track 45 hingga 47 Audio muzik Klasik Barat.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 Track 48 Audio latihan jenis muzik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229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3.1 Menghayati muzik daripada pelbagai repertoir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popular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Tradisonal Malaysia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Klasik Barat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Asia</w:t>
            </w:r>
          </w:p>
          <w:p>
            <w:pPr>
              <w:pStyle w:val="20"/>
              <w:numPr>
                <w:ilvl w:val="2"/>
                <w:numId w:val="9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Mengenal pasti muzik yang didengari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Popular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Tradisional Malaysia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Klasik Barat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Muzik Asia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28 dan 29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246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10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mendengar dan mengenal pasti jenis muzik Tradisional Malaysia (track 44 hingga 44)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10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mendengar muzik klasik barat (track 45 hingga 47)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10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Latihan mengenal pasti jenis muzik yang diperdengarkan (track 48)</w:t>
            </w:r>
          </w:p>
        </w:tc>
      </w:tr>
    </w:tbl>
    <w:p>
      <w:pPr>
        <w:rPr>
          <w:b/>
          <w:bCs/>
          <w:lang w:val="sv-SE"/>
        </w:rPr>
      </w:pPr>
    </w:p>
    <w:tbl>
      <w:tblPr>
        <w:tblStyle w:val="23"/>
        <w:tblW w:w="13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225"/>
        <w:gridCol w:w="43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56" w:type="dxa"/>
          </w:tcPr>
          <w:p>
            <w:pPr>
              <w:pStyle w:val="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26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  <w:lang w:val="en-MY"/>
              </w:rPr>
              <w:t>4 - 29 JUN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27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1-6 JULAI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28</w:t>
            </w:r>
          </w:p>
          <w:p>
            <w:pPr>
              <w:pStyle w:val="20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8-13 JULAI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</w:rPr>
              <w:t>MINGGU 2</w:t>
            </w:r>
            <w:r>
              <w:rPr>
                <w:b w:val="0"/>
                <w:bCs w:val="0"/>
                <w:lang w:val="en-MY"/>
              </w:rPr>
              <w:t>9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15-20 JULAI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30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lang w:val="en-MY"/>
              </w:rPr>
            </w:pPr>
            <w:r>
              <w:rPr>
                <w:b w:val="0"/>
                <w:bCs w:val="0"/>
                <w:lang w:val="en-MY"/>
              </w:rPr>
              <w:t>22 - 27 JULAI 2018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MINGGU 31</w:t>
            </w:r>
          </w:p>
          <w:p>
            <w:pPr>
              <w:pStyle w:val="20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  <w:lang w:val="en-MY"/>
              </w:rPr>
              <w:t>29 JULAI - 3 OGOS 2018</w:t>
            </w:r>
          </w:p>
        </w:tc>
        <w:tc>
          <w:tcPr>
            <w:tcW w:w="3225" w:type="dxa"/>
          </w:tcPr>
          <w:p>
            <w:pPr>
              <w:pStyle w:val="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NOTASI MUZIK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Not</w:t>
            </w:r>
          </w:p>
          <w:p>
            <w:pPr>
              <w:pStyle w:val="20"/>
              <w:ind w:left="108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Penaakulan 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klef treble bermula di garisan mana?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-kenapa?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sz w:val="22"/>
                <w:szCs w:val="22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BBB: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sv-SE"/>
              </w:rPr>
              <w:t>-Lembaran kerja</w:t>
            </w:r>
          </w:p>
          <w:p>
            <w:pPr>
              <w:pStyle w:val="20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320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4.1 Membaca dan menulis not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4.1.1 Menulis simbol</w:t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 xml:space="preserve">-baluk 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-klef treble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-686435</wp:posOffset>
                  </wp:positionV>
                  <wp:extent cx="1028700" cy="495300"/>
                  <wp:effectExtent l="19050" t="0" r="0" b="0"/>
                  <wp:wrapThrough wrapText="bothSides">
                    <wp:wrapPolygon>
                      <wp:start x="-400" y="0"/>
                      <wp:lineTo x="-400" y="20769"/>
                      <wp:lineTo x="21600" y="20769"/>
                      <wp:lineTo x="21600" y="0"/>
                      <wp:lineTo x="-400" y="0"/>
                    </wp:wrapPolygon>
                  </wp:wrapThrough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</a:blip>
                          <a:srcRect l="8347" t="24074" r="79134" b="67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0"/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 xml:space="preserve">4.1.2 Menama dan menulis not G, A, B, C dan D pada baluk 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34290</wp:posOffset>
                  </wp:positionV>
                  <wp:extent cx="1964055" cy="636270"/>
                  <wp:effectExtent l="19050" t="0" r="0" b="0"/>
                  <wp:wrapThrough wrapText="bothSides">
                    <wp:wrapPolygon>
                      <wp:start x="-210" y="0"/>
                      <wp:lineTo x="-210" y="20695"/>
                      <wp:lineTo x="21579" y="20695"/>
                      <wp:lineTo x="21579" y="0"/>
                      <wp:lineTo x="-210" y="0"/>
                    </wp:wrapPolygon>
                  </wp:wrapThrough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  <a:grayscl/>
                            <a:lum bright="6000" contrast="-30000"/>
                          </a:blip>
                          <a:srcRect l="4500" t="25999" r="71500" b="64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42545</wp:posOffset>
                  </wp:positionV>
                  <wp:extent cx="1257300" cy="571500"/>
                  <wp:effectExtent l="19050" t="0" r="0" b="0"/>
                  <wp:wrapThrough wrapText="bothSides">
                    <wp:wrapPolygon>
                      <wp:start x="-327" y="0"/>
                      <wp:lineTo x="-327" y="20880"/>
                      <wp:lineTo x="21600" y="20880"/>
                      <wp:lineTo x="21600" y="0"/>
                      <wp:lineTo x="-327" y="0"/>
                    </wp:wrapPolygon>
                  </wp:wrapThrough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"/>
                          </a:blip>
                          <a:srcRect l="13910" t="25926" r="70789" b="6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 w:val="0"/>
                <w:lang w:val="sv-SE"/>
              </w:rPr>
              <w:t>Semibrif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Minim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Krocet</w:t>
            </w:r>
          </w:p>
          <w:p>
            <w:pPr>
              <w:pStyle w:val="20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kuaver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 pengajaran dunia muzik ms 30, 31, 32 dan 33</w:t>
            </w: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</w:tc>
        <w:tc>
          <w:tcPr>
            <w:tcW w:w="4320" w:type="dxa"/>
          </w:tcPr>
          <w:p>
            <w:pPr>
              <w:pStyle w:val="20"/>
              <w:jc w:val="left"/>
              <w:rPr>
                <w:rFonts w:ascii="Arial" w:hAnsi="Arial" w:cs="Arial"/>
                <w:lang w:val="sv-SE"/>
              </w:rPr>
            </w:pPr>
          </w:p>
          <w:p>
            <w:pPr>
              <w:pStyle w:val="20"/>
              <w:numPr>
                <w:ilvl w:val="0"/>
                <w:numId w:val="11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mendengar dan mengenal pasti jenis muzik Tradisional Malaysia (track 44 hingga 44)</w:t>
            </w: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11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Murid mendengar muzik klasik barat (track 45 hingga 47)</w:t>
            </w:r>
          </w:p>
          <w:p>
            <w:pPr>
              <w:pStyle w:val="27"/>
              <w:rPr>
                <w:rFonts w:ascii="Arial" w:hAnsi="Arial" w:cs="Arial"/>
                <w:b/>
                <w:lang w:val="sv-SE"/>
              </w:rPr>
            </w:pPr>
          </w:p>
          <w:p>
            <w:pPr>
              <w:pStyle w:val="20"/>
              <w:ind w:left="720"/>
              <w:jc w:val="left"/>
              <w:rPr>
                <w:rFonts w:ascii="Arial" w:hAnsi="Arial" w:cs="Arial"/>
                <w:b w:val="0"/>
                <w:lang w:val="sv-SE"/>
              </w:rPr>
            </w:pPr>
          </w:p>
          <w:p>
            <w:pPr>
              <w:pStyle w:val="20"/>
              <w:numPr>
                <w:ilvl w:val="0"/>
                <w:numId w:val="11"/>
              </w:numPr>
              <w:jc w:val="left"/>
              <w:rPr>
                <w:rFonts w:ascii="Arial" w:hAnsi="Arial" w:cs="Arial"/>
                <w:b w:val="0"/>
                <w:lang w:val="sv-SE"/>
              </w:rPr>
            </w:pPr>
            <w:r>
              <w:rPr>
                <w:rFonts w:ascii="Arial" w:hAnsi="Arial" w:cs="Arial"/>
                <w:b w:val="0"/>
                <w:lang w:val="sv-SE"/>
              </w:rPr>
              <w:t>Latihan mengenal pasti jenis muzik yang diperdengarkan (track 48)</w:t>
            </w:r>
          </w:p>
        </w:tc>
      </w:tr>
    </w:tbl>
    <w:p>
      <w:pPr>
        <w:rPr>
          <w:b/>
          <w:bCs/>
          <w:lang w:val="sv-SE"/>
        </w:rPr>
      </w:pPr>
    </w:p>
    <w:p>
      <w:pPr>
        <w:rPr>
          <w:b/>
          <w:bCs/>
          <w:lang w:val="sv-SE"/>
        </w:rPr>
      </w:pPr>
    </w:p>
    <w:sectPr>
      <w:footerReference r:id="rId3" w:type="default"/>
      <w:footerReference r:id="rId4" w:type="even"/>
      <w:pgSz w:w="15840" w:h="12240" w:orient="landscape"/>
      <w:pgMar w:top="745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urlz MT">
    <w:panose1 w:val="04040404050702020202"/>
    <w:charset w:val="00"/>
    <w:family w:val="decorative"/>
    <w:pitch w:val="default"/>
    <w:sig w:usb0="00000003" w:usb1="00000000" w:usb2="00000000" w:usb3="00000000" w:csb0="20000001" w:csb1="00000000"/>
  </w:font>
  <w:font w:name="Lucida Blackletter">
    <w:altName w:val="Something Strang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thinThickSmallGap" w:color="622423" w:sz="24" w:space="1"/>
      </w:pBdr>
      <w:tabs>
        <w:tab w:val="right" w:pos="12960"/>
        <w:tab w:val="clear" w:pos="4320"/>
        <w:tab w:val="clear" w:pos="8640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mbria" w:hAnsi="Cambria"/>
      </w:rPr>
      <w:t>6</w:t>
    </w:r>
    <w:r>
      <w:rPr>
        <w:rFonts w:ascii="Cambria" w:hAnsi="Cambria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611"/>
    <w:multiLevelType w:val="multilevel"/>
    <w:tmpl w:val="05BA66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623"/>
    <w:multiLevelType w:val="multilevel"/>
    <w:tmpl w:val="095706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3D64"/>
    <w:multiLevelType w:val="multilevel"/>
    <w:tmpl w:val="0AE93D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0F88"/>
    <w:multiLevelType w:val="multilevel"/>
    <w:tmpl w:val="0E950F88"/>
    <w:lvl w:ilvl="0" w:tentative="0">
      <w:start w:val="1"/>
      <w:numFmt w:val="bullet"/>
      <w:lvlText w:val=""/>
      <w:lvlJc w:val="left"/>
      <w:pPr>
        <w:tabs>
          <w:tab w:val="left" w:pos="648"/>
        </w:tabs>
        <w:ind w:left="64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368"/>
        </w:tabs>
        <w:ind w:left="13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8"/>
        </w:tabs>
        <w:ind w:left="20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8"/>
        </w:tabs>
        <w:ind w:left="28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8"/>
        </w:tabs>
        <w:ind w:left="35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8"/>
        </w:tabs>
        <w:ind w:left="42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8"/>
        </w:tabs>
        <w:ind w:left="49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8"/>
        </w:tabs>
        <w:ind w:left="56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8"/>
        </w:tabs>
        <w:ind w:left="6408" w:hanging="360"/>
      </w:pPr>
      <w:rPr>
        <w:rFonts w:hint="default" w:ascii="Wingdings" w:hAnsi="Wingdings"/>
      </w:rPr>
    </w:lvl>
  </w:abstractNum>
  <w:abstractNum w:abstractNumId="4">
    <w:nsid w:val="174C7D3E"/>
    <w:multiLevelType w:val="multilevel"/>
    <w:tmpl w:val="174C7D3E"/>
    <w:lvl w:ilvl="0" w:tentative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7B2685"/>
    <w:multiLevelType w:val="multilevel"/>
    <w:tmpl w:val="337B2685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9DB14F5"/>
    <w:multiLevelType w:val="multilevel"/>
    <w:tmpl w:val="49DB14F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CC53956"/>
    <w:multiLevelType w:val="multilevel"/>
    <w:tmpl w:val="5CC5395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23D40"/>
    <w:multiLevelType w:val="multilevel"/>
    <w:tmpl w:val="61F23D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1648"/>
    <w:multiLevelType w:val="multilevel"/>
    <w:tmpl w:val="62A516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6423DB4"/>
    <w:multiLevelType w:val="multilevel"/>
    <w:tmpl w:val="66423DB4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288"/>
  <w:noPunctuationKerning w:val="1"/>
  <w:characterSpacingControl w:val="doNotCompress"/>
  <w:compat>
    <w:compatSetting w:name="compatibilityMode" w:uri="http://schemas.microsoft.com/office/word" w:val="12"/>
  </w:compat>
  <w:rsids>
    <w:rsidRoot w:val="001919D9"/>
    <w:rsid w:val="0001204B"/>
    <w:rsid w:val="000371DC"/>
    <w:rsid w:val="000456A5"/>
    <w:rsid w:val="0006379C"/>
    <w:rsid w:val="00072242"/>
    <w:rsid w:val="0008630E"/>
    <w:rsid w:val="0008700E"/>
    <w:rsid w:val="00087710"/>
    <w:rsid w:val="00091143"/>
    <w:rsid w:val="000A20FB"/>
    <w:rsid w:val="000B7A22"/>
    <w:rsid w:val="000D7ED0"/>
    <w:rsid w:val="000E3E36"/>
    <w:rsid w:val="000E6347"/>
    <w:rsid w:val="00101259"/>
    <w:rsid w:val="0010603C"/>
    <w:rsid w:val="00106692"/>
    <w:rsid w:val="00110174"/>
    <w:rsid w:val="00110766"/>
    <w:rsid w:val="00114220"/>
    <w:rsid w:val="00114BB5"/>
    <w:rsid w:val="00131C2A"/>
    <w:rsid w:val="00140705"/>
    <w:rsid w:val="001524AC"/>
    <w:rsid w:val="00155CE5"/>
    <w:rsid w:val="0015745F"/>
    <w:rsid w:val="001919D9"/>
    <w:rsid w:val="00197387"/>
    <w:rsid w:val="001A604F"/>
    <w:rsid w:val="001B6B40"/>
    <w:rsid w:val="001D2DD0"/>
    <w:rsid w:val="001E6E98"/>
    <w:rsid w:val="001F7070"/>
    <w:rsid w:val="00202616"/>
    <w:rsid w:val="002060AF"/>
    <w:rsid w:val="00210AF1"/>
    <w:rsid w:val="0022041E"/>
    <w:rsid w:val="00225B3F"/>
    <w:rsid w:val="00226EBC"/>
    <w:rsid w:val="002344C7"/>
    <w:rsid w:val="00244274"/>
    <w:rsid w:val="002522D7"/>
    <w:rsid w:val="002578E8"/>
    <w:rsid w:val="00261971"/>
    <w:rsid w:val="002643EC"/>
    <w:rsid w:val="00292F37"/>
    <w:rsid w:val="00296A88"/>
    <w:rsid w:val="002D54F3"/>
    <w:rsid w:val="00302BD1"/>
    <w:rsid w:val="00304CC3"/>
    <w:rsid w:val="00325FCD"/>
    <w:rsid w:val="00340BD6"/>
    <w:rsid w:val="0035058F"/>
    <w:rsid w:val="00395641"/>
    <w:rsid w:val="003C25C7"/>
    <w:rsid w:val="003F30FF"/>
    <w:rsid w:val="004013C0"/>
    <w:rsid w:val="00416EED"/>
    <w:rsid w:val="004218C0"/>
    <w:rsid w:val="00427DBC"/>
    <w:rsid w:val="004312EE"/>
    <w:rsid w:val="00464264"/>
    <w:rsid w:val="004A4A9D"/>
    <w:rsid w:val="004C0B27"/>
    <w:rsid w:val="004C6904"/>
    <w:rsid w:val="00502152"/>
    <w:rsid w:val="00507284"/>
    <w:rsid w:val="005122CA"/>
    <w:rsid w:val="00526FD4"/>
    <w:rsid w:val="005438CA"/>
    <w:rsid w:val="0054424D"/>
    <w:rsid w:val="00544A7F"/>
    <w:rsid w:val="00561535"/>
    <w:rsid w:val="00563746"/>
    <w:rsid w:val="00564CE4"/>
    <w:rsid w:val="005877FE"/>
    <w:rsid w:val="00593F36"/>
    <w:rsid w:val="005A5B42"/>
    <w:rsid w:val="005A73AB"/>
    <w:rsid w:val="005B33DB"/>
    <w:rsid w:val="005D2D4D"/>
    <w:rsid w:val="005E3AAF"/>
    <w:rsid w:val="005E696B"/>
    <w:rsid w:val="00614CB2"/>
    <w:rsid w:val="00616E64"/>
    <w:rsid w:val="00617BD1"/>
    <w:rsid w:val="00636AE3"/>
    <w:rsid w:val="00644807"/>
    <w:rsid w:val="00647067"/>
    <w:rsid w:val="00652524"/>
    <w:rsid w:val="006542EC"/>
    <w:rsid w:val="00667B4C"/>
    <w:rsid w:val="00674FFA"/>
    <w:rsid w:val="00677642"/>
    <w:rsid w:val="006A79B3"/>
    <w:rsid w:val="006B2B73"/>
    <w:rsid w:val="006B59B2"/>
    <w:rsid w:val="006D2F85"/>
    <w:rsid w:val="006F5A67"/>
    <w:rsid w:val="00727189"/>
    <w:rsid w:val="00735F1D"/>
    <w:rsid w:val="00763744"/>
    <w:rsid w:val="00765640"/>
    <w:rsid w:val="00767AD2"/>
    <w:rsid w:val="00784A92"/>
    <w:rsid w:val="00797799"/>
    <w:rsid w:val="007A0074"/>
    <w:rsid w:val="007A5A74"/>
    <w:rsid w:val="007C2886"/>
    <w:rsid w:val="007E7BED"/>
    <w:rsid w:val="007F647D"/>
    <w:rsid w:val="007F74FA"/>
    <w:rsid w:val="00813F4C"/>
    <w:rsid w:val="008223D5"/>
    <w:rsid w:val="00822A05"/>
    <w:rsid w:val="00822B16"/>
    <w:rsid w:val="00831DE8"/>
    <w:rsid w:val="00834EBE"/>
    <w:rsid w:val="008579D2"/>
    <w:rsid w:val="0089336C"/>
    <w:rsid w:val="00895CC7"/>
    <w:rsid w:val="008A5A4C"/>
    <w:rsid w:val="008B5A12"/>
    <w:rsid w:val="008C330B"/>
    <w:rsid w:val="008C5FEB"/>
    <w:rsid w:val="008E6AB8"/>
    <w:rsid w:val="008F6CD1"/>
    <w:rsid w:val="009063BF"/>
    <w:rsid w:val="0092482B"/>
    <w:rsid w:val="00931E6B"/>
    <w:rsid w:val="009425B4"/>
    <w:rsid w:val="00981301"/>
    <w:rsid w:val="009824AA"/>
    <w:rsid w:val="00990E50"/>
    <w:rsid w:val="00994094"/>
    <w:rsid w:val="00995C39"/>
    <w:rsid w:val="00995E2D"/>
    <w:rsid w:val="009A3E34"/>
    <w:rsid w:val="009A4C5F"/>
    <w:rsid w:val="009D0942"/>
    <w:rsid w:val="009E4E7E"/>
    <w:rsid w:val="00A256D0"/>
    <w:rsid w:val="00A544E2"/>
    <w:rsid w:val="00A57B46"/>
    <w:rsid w:val="00A77152"/>
    <w:rsid w:val="00A82771"/>
    <w:rsid w:val="00A864F7"/>
    <w:rsid w:val="00AA42CB"/>
    <w:rsid w:val="00AA5BC7"/>
    <w:rsid w:val="00AE56D8"/>
    <w:rsid w:val="00AF0275"/>
    <w:rsid w:val="00AF0565"/>
    <w:rsid w:val="00B00F70"/>
    <w:rsid w:val="00B20277"/>
    <w:rsid w:val="00B24DF3"/>
    <w:rsid w:val="00B4757C"/>
    <w:rsid w:val="00B63441"/>
    <w:rsid w:val="00B708E7"/>
    <w:rsid w:val="00B729F8"/>
    <w:rsid w:val="00B7546D"/>
    <w:rsid w:val="00B856FA"/>
    <w:rsid w:val="00B86B82"/>
    <w:rsid w:val="00B92AA0"/>
    <w:rsid w:val="00BB180E"/>
    <w:rsid w:val="00BB73E7"/>
    <w:rsid w:val="00BF66F6"/>
    <w:rsid w:val="00BF7B3A"/>
    <w:rsid w:val="00C0084D"/>
    <w:rsid w:val="00C21A16"/>
    <w:rsid w:val="00C23C81"/>
    <w:rsid w:val="00C24E47"/>
    <w:rsid w:val="00C4565F"/>
    <w:rsid w:val="00C45E0F"/>
    <w:rsid w:val="00C65C2A"/>
    <w:rsid w:val="00C846F8"/>
    <w:rsid w:val="00C965D0"/>
    <w:rsid w:val="00C96B98"/>
    <w:rsid w:val="00CA03C3"/>
    <w:rsid w:val="00CD0190"/>
    <w:rsid w:val="00CD0583"/>
    <w:rsid w:val="00CE0E12"/>
    <w:rsid w:val="00CE127C"/>
    <w:rsid w:val="00CF04EB"/>
    <w:rsid w:val="00CF7EF1"/>
    <w:rsid w:val="00D16A4B"/>
    <w:rsid w:val="00D1751A"/>
    <w:rsid w:val="00D17D71"/>
    <w:rsid w:val="00D3468D"/>
    <w:rsid w:val="00D530D3"/>
    <w:rsid w:val="00D61B9C"/>
    <w:rsid w:val="00D6558C"/>
    <w:rsid w:val="00D8332C"/>
    <w:rsid w:val="00D83A17"/>
    <w:rsid w:val="00D91972"/>
    <w:rsid w:val="00D970BB"/>
    <w:rsid w:val="00DA36B5"/>
    <w:rsid w:val="00DA5CC6"/>
    <w:rsid w:val="00DB3621"/>
    <w:rsid w:val="00DC0690"/>
    <w:rsid w:val="00E203F6"/>
    <w:rsid w:val="00E208D1"/>
    <w:rsid w:val="00E20A1E"/>
    <w:rsid w:val="00E25798"/>
    <w:rsid w:val="00E472DF"/>
    <w:rsid w:val="00E5491F"/>
    <w:rsid w:val="00E566C7"/>
    <w:rsid w:val="00E61E35"/>
    <w:rsid w:val="00E6250F"/>
    <w:rsid w:val="00E664BF"/>
    <w:rsid w:val="00E73B07"/>
    <w:rsid w:val="00E768A7"/>
    <w:rsid w:val="00E905CC"/>
    <w:rsid w:val="00E90A4E"/>
    <w:rsid w:val="00E939F5"/>
    <w:rsid w:val="00EB4E64"/>
    <w:rsid w:val="00EC34DF"/>
    <w:rsid w:val="00EC396F"/>
    <w:rsid w:val="00EC6064"/>
    <w:rsid w:val="00ED6FB7"/>
    <w:rsid w:val="00EF3DC7"/>
    <w:rsid w:val="00EF417A"/>
    <w:rsid w:val="00F047A3"/>
    <w:rsid w:val="00F04FD7"/>
    <w:rsid w:val="00F06153"/>
    <w:rsid w:val="00F14EA9"/>
    <w:rsid w:val="00F3390C"/>
    <w:rsid w:val="00F61995"/>
    <w:rsid w:val="00FA1883"/>
    <w:rsid w:val="00FC2FAD"/>
    <w:rsid w:val="00FC4B34"/>
    <w:rsid w:val="00FD0559"/>
    <w:rsid w:val="00FE2BDB"/>
    <w:rsid w:val="00FE6C4C"/>
    <w:rsid w:val="00FE7448"/>
    <w:rsid w:val="00FF0FE7"/>
    <w:rsid w:val="00FF4719"/>
    <w:rsid w:val="34DC5357"/>
    <w:rsid w:val="4BE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urlz MT" w:hAnsi="Curlz MT"/>
      <w:b/>
      <w:bCs/>
      <w:color w:val="0000FF"/>
      <w:sz w:val="22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Curlz MT" w:hAnsi="Curlz MT"/>
      <w:color w:val="0000FF"/>
      <w:sz w:val="20"/>
      <w:u w:val="single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Lucida Blackletter" w:hAnsi="Lucida Blackletter"/>
      <w:b/>
      <w:bCs/>
      <w:color w:val="0000FF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Lucida Blackletter" w:hAnsi="Lucida Blackletter"/>
      <w:b/>
      <w:bCs/>
      <w:color w:val="0000FF"/>
      <w:sz w:val="28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Lucida Blackletter" w:hAnsi="Lucida Blackletter"/>
      <w:b/>
      <w:bCs/>
      <w:color w:val="FF00FF"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Lucida Blackletter" w:hAnsi="Lucida Blackletter"/>
      <w:b/>
      <w:bCs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Lucida Blackletter" w:hAnsi="Lucida Blackletter"/>
      <w:b/>
      <w:bCs/>
      <w:color w:val="FF00FF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Lucida Blackletter" w:hAnsi="Lucida Blackletter"/>
      <w:b/>
      <w:bCs/>
      <w:i/>
      <w:iCs/>
      <w:color w:val="0000FF"/>
    </w:rPr>
  </w:style>
  <w:style w:type="character" w:default="1" w:styleId="21">
    <w:name w:val="Default Paragraph Font"/>
    <w:semiHidden/>
    <w:uiPriority w:val="0"/>
  </w:style>
  <w:style w:type="table" w:default="1" w:styleId="2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uiPriority w:val="0"/>
    <w:rPr>
      <w:sz w:val="20"/>
    </w:rPr>
  </w:style>
  <w:style w:type="paragraph" w:styleId="13">
    <w:name w:val="Body Text 2"/>
    <w:basedOn w:val="1"/>
    <w:uiPriority w:val="0"/>
    <w:rPr>
      <w:rFonts w:ascii="Lucida Blackletter" w:hAnsi="Lucida Blackletter"/>
      <w:b/>
      <w:bCs/>
      <w:color w:val="0000FF"/>
      <w:sz w:val="28"/>
    </w:rPr>
  </w:style>
  <w:style w:type="paragraph" w:styleId="14">
    <w:name w:val="Body Text 3"/>
    <w:basedOn w:val="1"/>
    <w:qFormat/>
    <w:uiPriority w:val="0"/>
    <w:rPr>
      <w:sz w:val="22"/>
    </w:rPr>
  </w:style>
  <w:style w:type="paragraph" w:styleId="15">
    <w:name w:val="Body Text Indent"/>
    <w:basedOn w:val="1"/>
    <w:uiPriority w:val="0"/>
    <w:pPr>
      <w:ind w:left="360"/>
    </w:pPr>
    <w:rPr>
      <w:rFonts w:ascii="Lucida Blackletter" w:hAnsi="Lucida Blackletter"/>
      <w:b/>
      <w:bCs/>
      <w:i/>
      <w:iCs/>
      <w:color w:val="FF00FF"/>
    </w:rPr>
  </w:style>
  <w:style w:type="paragraph" w:styleId="16">
    <w:name w:val="caption"/>
    <w:basedOn w:val="1"/>
    <w:next w:val="1"/>
    <w:qFormat/>
    <w:uiPriority w:val="0"/>
    <w:pPr>
      <w:jc w:val="center"/>
    </w:pPr>
    <w:rPr>
      <w:b/>
      <w:bCs/>
    </w:rPr>
  </w:style>
  <w:style w:type="paragraph" w:styleId="17">
    <w:name w:val="footer"/>
    <w:basedOn w:val="1"/>
    <w:link w:val="26"/>
    <w:uiPriority w:val="99"/>
    <w:pPr>
      <w:tabs>
        <w:tab w:val="center" w:pos="4320"/>
        <w:tab w:val="right" w:pos="8640"/>
      </w:tabs>
    </w:pPr>
  </w:style>
  <w:style w:type="paragraph" w:styleId="18">
    <w:name w:val="header"/>
    <w:basedOn w:val="1"/>
    <w:link w:val="25"/>
    <w:qFormat/>
    <w:uiPriority w:val="99"/>
    <w:pPr>
      <w:tabs>
        <w:tab w:val="center" w:pos="4513"/>
        <w:tab w:val="right" w:pos="9026"/>
      </w:tabs>
    </w:pPr>
  </w:style>
  <w:style w:type="paragraph" w:styleId="19">
    <w:name w:val="Subtitle"/>
    <w:basedOn w:val="1"/>
    <w:qFormat/>
    <w:uiPriority w:val="0"/>
    <w:pPr>
      <w:jc w:val="center"/>
    </w:pPr>
    <w:rPr>
      <w:b/>
      <w:bCs/>
    </w:rPr>
  </w:style>
  <w:style w:type="paragraph" w:styleId="20">
    <w:name w:val="Title"/>
    <w:basedOn w:val="1"/>
    <w:qFormat/>
    <w:uiPriority w:val="0"/>
    <w:pPr>
      <w:jc w:val="center"/>
    </w:pPr>
    <w:rPr>
      <w:b/>
      <w:bCs/>
    </w:rPr>
  </w:style>
  <w:style w:type="character" w:styleId="22">
    <w:name w:val="page number"/>
    <w:basedOn w:val="21"/>
    <w:qFormat/>
    <w:uiPriority w:val="0"/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eader Char"/>
    <w:link w:val="18"/>
    <w:qFormat/>
    <w:uiPriority w:val="99"/>
    <w:rPr>
      <w:sz w:val="24"/>
      <w:szCs w:val="24"/>
      <w:lang w:val="en-US" w:eastAsia="en-US"/>
    </w:rPr>
  </w:style>
  <w:style w:type="character" w:customStyle="1" w:styleId="26">
    <w:name w:val="Footer Char"/>
    <w:link w:val="17"/>
    <w:qFormat/>
    <w:uiPriority w:val="99"/>
    <w:rPr>
      <w:sz w:val="24"/>
      <w:szCs w:val="24"/>
      <w:lang w:val="en-US" w:eastAsia="en-US"/>
    </w:rPr>
  </w:style>
  <w:style w:type="paragraph" w:customStyle="1" w:styleId="27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 &amp; Office User</Company>
  <Pages>6</Pages>
  <Words>800</Words>
  <Characters>4562</Characters>
  <Lines>38</Lines>
  <Paragraphs>10</Paragraphs>
  <ScaleCrop>false</ScaleCrop>
  <LinksUpToDate>false</LinksUpToDate>
  <CharactersWithSpaces>5352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2016-12-16T18:06:00Z</dcterms:created>
  <dc:creator>Multi User</dc:creator>
  <cp:lastModifiedBy>Asus</cp:lastModifiedBy>
  <cp:lastPrinted>2014-01-24T14:47:00Z</cp:lastPrinted>
  <dcterms:modified xsi:type="dcterms:W3CDTF">2017-12-07T15:57:08Z</dcterms:modified>
  <dc:title>SEKOLAH KEBANGSAAN CHERANA PUTEH, ALOR GAJAH, MELAKA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