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MY"/>
        </w:rPr>
      </w:pPr>
      <w:r>
        <w:rPr>
          <w:rFonts w:ascii="Arial Narrow" w:hAnsi="Arial Narrow"/>
          <w:sz w:val="24"/>
          <w:szCs w:val="24"/>
          <w:lang w:val="en-MY"/>
        </w:rPr>
        <w:drawing>
          <wp:inline distT="0" distB="0" distL="114300" distR="114300">
            <wp:extent cx="8422640" cy="6317615"/>
            <wp:effectExtent l="0" t="0" r="16510" b="6985"/>
            <wp:docPr id="1" name="Picture 1" descr="bahan sumber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han sumberpendidik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2640" cy="63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914765" cy="5896610"/>
            <wp:effectExtent l="95250" t="76200" r="95885" b="850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4765" cy="5896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Arial Narrow" w:hAnsi="Arial Narrow" w:eastAsia="Calibri"/>
          <w:b/>
          <w:bCs/>
          <w:color w:val="843C0B" w:themeColor="accent2" w:themeShade="80"/>
          <w:sz w:val="72"/>
          <w:szCs w:val="24"/>
          <w:lang w:eastAsia="en-US"/>
        </w:rPr>
      </w:pPr>
      <w:r>
        <w:rPr>
          <w:rFonts w:ascii="Arial Narrow" w:hAnsi="Arial Narrow" w:eastAsia="Calibri"/>
          <w:b/>
          <w:bCs/>
          <w:color w:val="843C0B" w:themeColor="accent2" w:themeShade="80"/>
          <w:sz w:val="72"/>
          <w:szCs w:val="24"/>
          <w:lang w:eastAsia="en-US"/>
        </w:rPr>
        <w:t>RANCANGAN PENGAJARAN TAHUNAN (RPT)</w:t>
      </w:r>
    </w:p>
    <w:p>
      <w:pPr>
        <w:spacing w:after="0" w:line="240" w:lineRule="auto"/>
        <w:contextualSpacing/>
        <w:jc w:val="center"/>
        <w:rPr>
          <w:rFonts w:ascii="Arial Narrow" w:hAnsi="Arial Narrow" w:eastAsia="Calibri"/>
          <w:b/>
          <w:bCs/>
          <w:color w:val="843C0B" w:themeColor="accent2" w:themeShade="80"/>
          <w:sz w:val="28"/>
          <w:szCs w:val="24"/>
          <w:lang w:eastAsia="en-US"/>
        </w:rPr>
      </w:pPr>
    </w:p>
    <w:p>
      <w:pPr>
        <w:spacing w:after="0" w:line="240" w:lineRule="auto"/>
        <w:contextualSpacing/>
        <w:jc w:val="center"/>
        <w:rPr>
          <w:rFonts w:ascii="Arial Narrow" w:hAnsi="Arial Narrow" w:eastAsia="Calibri"/>
          <w:b/>
          <w:bCs/>
          <w:color w:val="843C0B" w:themeColor="accent2" w:themeShade="80"/>
          <w:sz w:val="52"/>
          <w:szCs w:val="24"/>
          <w:lang w:eastAsia="en-US"/>
        </w:rPr>
      </w:pPr>
      <w:r>
        <w:rPr>
          <w:rFonts w:ascii="Arial Narrow" w:hAnsi="Arial Narrow" w:eastAsia="Calibri"/>
          <w:b/>
          <w:bCs/>
          <w:color w:val="843C0B" w:themeColor="accent2" w:themeShade="80"/>
          <w:sz w:val="52"/>
          <w:szCs w:val="24"/>
          <w:lang w:eastAsia="en-US"/>
        </w:rPr>
        <w:t>KURIKULUM STANDARD SEKOLAH RENDAH (KSSR)</w:t>
      </w:r>
    </w:p>
    <w:p>
      <w:pPr>
        <w:tabs>
          <w:tab w:val="left" w:pos="5970"/>
        </w:tabs>
        <w:spacing w:after="0" w:line="240" w:lineRule="auto"/>
        <w:contextualSpacing/>
        <w:rPr>
          <w:rFonts w:ascii="Arial Narrow" w:hAnsi="Arial Narrow" w:eastAsia="Calibri"/>
          <w:b/>
          <w:bCs/>
          <w:sz w:val="28"/>
          <w:szCs w:val="24"/>
          <w:lang w:eastAsia="en-US"/>
        </w:rPr>
      </w:pPr>
      <w:r>
        <w:rPr>
          <w:rFonts w:ascii="Arial Narrow" w:hAnsi="Arial Narrow" w:eastAsia="Calibri"/>
          <w:b/>
          <w:bCs/>
          <w:sz w:val="28"/>
          <w:szCs w:val="24"/>
          <w:lang w:eastAsia="en-US"/>
        </w:rPr>
        <w:tab/>
      </w:r>
    </w:p>
    <w:p>
      <w:pPr>
        <w:spacing w:after="0" w:line="240" w:lineRule="auto"/>
        <w:contextualSpacing/>
        <w:jc w:val="center"/>
        <w:rPr>
          <w:rFonts w:ascii="Arial Narrow" w:hAnsi="Arial Narrow" w:eastAsia="Calibri"/>
          <w:b/>
          <w:bCs/>
          <w:color w:val="C55911" w:themeColor="accent2" w:themeShade="BF"/>
          <w:sz w:val="48"/>
          <w:szCs w:val="24"/>
          <w:lang w:eastAsia="en-US"/>
        </w:rPr>
      </w:pPr>
      <w:r>
        <w:rPr>
          <w:rFonts w:ascii="Arial Narrow" w:hAnsi="Arial Narrow" w:eastAsia="Calibri"/>
          <w:b/>
          <w:bCs/>
          <w:color w:val="C55911" w:themeColor="accent2" w:themeShade="BF"/>
          <w:sz w:val="48"/>
          <w:szCs w:val="24"/>
          <w:lang w:eastAsia="en-US"/>
        </w:rPr>
        <w:t>TEKNOLOGI MAKLUMAT DAN KOMUNIKASI (TMK)</w:t>
      </w:r>
    </w:p>
    <w:p>
      <w:pPr>
        <w:spacing w:after="0" w:line="240" w:lineRule="auto"/>
        <w:contextualSpacing/>
        <w:jc w:val="center"/>
        <w:rPr>
          <w:rFonts w:ascii="Arial Narrow" w:hAnsi="Arial Narrow" w:eastAsia="Calibri"/>
          <w:b/>
          <w:bCs/>
          <w:color w:val="C55911" w:themeColor="accent2" w:themeShade="BF"/>
          <w:sz w:val="48"/>
          <w:szCs w:val="24"/>
          <w:lang w:eastAsia="en-US"/>
        </w:rPr>
      </w:pPr>
      <w:r>
        <w:rPr>
          <w:rFonts w:ascii="Arial Narrow" w:hAnsi="Arial Narrow" w:eastAsia="Calibri"/>
          <w:b/>
          <w:bCs/>
          <w:color w:val="C55911" w:themeColor="accent2" w:themeShade="BF"/>
          <w:sz w:val="48"/>
          <w:szCs w:val="24"/>
          <w:lang w:eastAsia="en-US"/>
        </w:rPr>
        <w:t>SEKOLAH KEBANGSAAN (SK)</w:t>
      </w:r>
    </w:p>
    <w:p>
      <w:pPr>
        <w:spacing w:after="0" w:line="240" w:lineRule="auto"/>
        <w:contextualSpacing/>
        <w:jc w:val="center"/>
        <w:rPr>
          <w:rFonts w:ascii="Arial Narrow" w:hAnsi="Arial Narrow" w:eastAsia="Calibri"/>
          <w:b/>
          <w:bCs/>
          <w:color w:val="C55911" w:themeColor="accent2" w:themeShade="BF"/>
          <w:sz w:val="28"/>
          <w:szCs w:val="24"/>
          <w:lang w:eastAsia="en-US"/>
        </w:rPr>
      </w:pPr>
    </w:p>
    <w:p>
      <w:pPr>
        <w:spacing w:after="0" w:line="240" w:lineRule="auto"/>
        <w:contextualSpacing/>
        <w:jc w:val="center"/>
        <w:rPr>
          <w:rFonts w:ascii="Arial Narrow" w:hAnsi="Arial Narrow" w:eastAsia="Calibri"/>
          <w:b/>
          <w:bCs/>
          <w:color w:val="C55911" w:themeColor="accent2" w:themeShade="BF"/>
          <w:sz w:val="44"/>
          <w:szCs w:val="24"/>
          <w:lang w:eastAsia="en-US"/>
        </w:rPr>
      </w:pPr>
      <w:r>
        <w:rPr>
          <w:rFonts w:ascii="Arial Narrow" w:hAnsi="Arial Narrow" w:eastAsia="Calibri"/>
          <w:b/>
          <w:bCs/>
          <w:color w:val="C55911" w:themeColor="accent2" w:themeShade="BF"/>
          <w:sz w:val="44"/>
          <w:szCs w:val="24"/>
          <w:lang w:eastAsia="en-US"/>
        </w:rPr>
        <w:t>TAHUN 4</w:t>
      </w:r>
    </w:p>
    <w:p>
      <w:pPr>
        <w:spacing w:after="0" w:line="240" w:lineRule="auto"/>
        <w:contextualSpacing/>
        <w:jc w:val="center"/>
        <w:rPr>
          <w:rFonts w:ascii="Arial Narrow" w:hAnsi="Arial Narrow" w:eastAsia="Calibri"/>
          <w:b/>
          <w:bCs/>
          <w:color w:val="C55911" w:themeColor="accent2" w:themeShade="BF"/>
          <w:sz w:val="28"/>
          <w:szCs w:val="24"/>
          <w:lang w:eastAsia="en-US"/>
        </w:rPr>
      </w:pPr>
    </w:p>
    <w:p>
      <w:pPr>
        <w:spacing w:after="0" w:line="240" w:lineRule="auto"/>
        <w:contextualSpacing/>
        <w:jc w:val="center"/>
        <w:rPr>
          <w:rFonts w:ascii="Arial Narrow" w:hAnsi="Arial Narrow" w:eastAsia="Calibri"/>
          <w:b/>
          <w:bCs/>
          <w:color w:val="F4B083" w:themeColor="accent2" w:themeTint="99"/>
          <w:sz w:val="44"/>
          <w:szCs w:val="24"/>
          <w:lang w:eastAsia="en-US"/>
        </w:rPr>
      </w:pPr>
      <w:r>
        <w:rPr>
          <w:rFonts w:ascii="Arial Narrow" w:hAnsi="Arial Narrow" w:eastAsia="Calibri"/>
          <w:b/>
          <w:bCs/>
          <w:color w:val="C55911" w:themeColor="accent2" w:themeShade="BF"/>
          <w:sz w:val="44"/>
          <w:szCs w:val="24"/>
          <w:lang w:eastAsia="en-US"/>
        </w:rPr>
        <w:t>201</w:t>
      </w:r>
      <w:r>
        <w:rPr>
          <w:rFonts w:ascii="Arial Narrow" w:hAnsi="Arial Narrow" w:eastAsia="Calibri"/>
          <w:b/>
          <w:bCs/>
          <w:color w:val="C55911" w:themeColor="accent2" w:themeShade="BF"/>
          <w:sz w:val="44"/>
          <w:szCs w:val="24"/>
          <w:lang w:val="en-MY" w:eastAsia="en-US"/>
        </w:rPr>
        <w:t>8</w:t>
      </w:r>
    </w:p>
    <w:p>
      <w:pPr>
        <w:tabs>
          <w:tab w:val="left" w:pos="3674"/>
        </w:tabs>
        <w:spacing w:after="0" w:line="240" w:lineRule="auto"/>
        <w:contextualSpacing/>
        <w:rPr>
          <w:rFonts w:ascii="Arial Narrow" w:hAnsi="Arial Narrow"/>
          <w:color w:val="2E75B5" w:themeColor="accent1" w:themeShade="BF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color w:val="2E75B5" w:themeColor="accent1" w:themeShade="BF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color w:val="2E75B5" w:themeColor="accent1" w:themeShade="BF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2CC" w:themeFill="accent4" w:themeFillTint="33"/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14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MINGGU 1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4112" w:type="dxa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7-12 JANUARI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545" w:hanging="541"/>
              <w:contextualSpacing/>
              <w:rPr>
                <w:rFonts w:ascii="Arial Narrow" w:hAnsi="Arial Narrow"/>
                <w:bCs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ms-MY"/>
              </w:rPr>
              <w:t>1.0     Memperihal komputer dan fungsinya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    Menyatakan maksud komputer.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1.2    Mengenal dan menyenarai jenis komputer.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    Mengenal bahagian-bahagian penting komputer.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Menyatakan jenis komputer dan bahagian-bahagian penting komputer.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Bertanggungjawab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Literasi maklumat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Contoh jenis komputer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Bahagian-bahagian computer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Mengenal pasti port input dan output, Pemacu Cakera Liut/ Pemacu Cakera Optik dan soket input arus ulang alik (AC) pada unit sistem.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Menerangkan maksud komputer dan kegunaan bahagian-bahagian penting komputer dan komponen pada unit sistem.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Menghubungkait perkakasan dengan konsep antara input, proses, output dan storan.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Meramal kesan dan akibat jika mana-mana bahagian penting komputer tidak berfungsi.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Mencipta model komputer masa hadapan berpandukan konsep komputer yang dipelajari secara kreatif dan inovatif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14-19 JANUARI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1-26 JANUARI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545" w:hanging="541"/>
              <w:contextualSpacing/>
              <w:rPr>
                <w:rFonts w:ascii="Arial Narrow" w:hAnsi="Arial Narrow"/>
                <w:bCs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ms-MY"/>
              </w:rPr>
              <w:t>1.0     Memperihal komputer dan fungsinya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1.4    Menunjukkan komponen pada unit sistem seperti port input dan output, Pemacu Cakera Liut, Pemacu Cakera Optik dan soket input arus ulang alik (AC).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1.5    Menerangkan maksud input, proses, output dan storan dengan menggunakan analogi mudah.</w:t>
            </w: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Menyatakan jenis komputer dan bahagian-bahagian penting komputer.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Hormat-menghormati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Literasi maklumat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Unit system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Carta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Mengenal pasti port input dan output, Pemacu Cakera Liut/ Pemacu Cakera Optik dan soket input arus ulang alik (AC) pada unit sistem.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Menerangkan maksud komputer dan kegunaan bahagian-bahagian penting komputer dan komponen pada unit sistem.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Menghubungkait perkakasan dengan konsep antara input, proses, output dan storan.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Meramal kesan dan akibat jika mana-mana bahagian penting komputer tidak berfungsi.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Mencipta model komputer masa hadapan berpandukan konsep komputer yang dipelajari secara kreatif dan inovatif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28 JANUARI - 2 FEBRUARI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6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4-9 FEBRUARI 2018</w:t>
            </w:r>
          </w:p>
        </w:tc>
        <w:tc>
          <w:tcPr>
            <w:tcW w:w="2711" w:type="dxa"/>
            <w:vMerge w:val="restart"/>
          </w:tcPr>
          <w:p>
            <w:pPr>
              <w:ind w:left="545" w:hanging="545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ms-MY"/>
              </w:rPr>
              <w:t>2.0     Mengenal perisian komputer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2.1     Menyatakan maksud dan jenis perisian.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2.2     Menyatakan fungsi dan contoh sistem pengendalian.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Menyatakan maksud dan jenis perisian.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Bekerjasama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Literasi maklumat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Jenis Perisian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Contoh Sistem Pengendalian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Mengelaskan perisian mengikut fungsinya.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Menggunakan perisian yang sesuai mengikut tugasan yang diberikan.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Membuat perbandingan antara jenis perisian dari pelbagai aspek.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Memberi justifikasi terhadap keperluan sesuatu perisian berdasarkan situasi yang diberi.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eastAsia="Calibri" w:cs="Calibri"/>
                <w:color w:val="340B07"/>
                <w:kern w:val="24"/>
              </w:rPr>
            </w:pPr>
            <w:r>
              <w:rPr>
                <w:rFonts w:ascii="Arial Narrow" w:hAnsi="Arial Narrow" w:eastAsia="Calibri" w:cs="Calibri"/>
                <w:color w:val="340B07"/>
                <w:kern w:val="24"/>
              </w:rPr>
              <w:t>Menghasilkan folio mengenai idea satu perisian yang mempunyai fungsi baru selain daripada perisian yang dipelajari beserta ciri-cirinya.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11 - 16 FEBRUARI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8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18-23 FEBRUARI 2018</w:t>
            </w:r>
          </w:p>
        </w:tc>
        <w:tc>
          <w:tcPr>
            <w:tcW w:w="2711" w:type="dxa"/>
            <w:vMerge w:val="restart"/>
          </w:tcPr>
          <w:p>
            <w:pPr>
              <w:ind w:left="545" w:hanging="545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ms-MY"/>
              </w:rPr>
              <w:t>2.0     Mengenal perisian komputer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2.3     Menyatakan fungsi dan contoh perisian aplikasi.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2.4     Menyatakan fungsi dan contoh program utiliti.</w:t>
            </w: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Menyatakan maksud dan jenis perisian.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Bekerjasama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Contoh Perisian Komputer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Contoh Program Utiliti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Mengelaskan perisian mengikut fungsinya.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Menggunakan perisian yang sesuai mengikut tugasan yang diberikan.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Membuat perbandingan antara jenis perisian dari pelbagai aspek.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Memberi justifikasi terhadap keperluan sesuatu perisian berdasarkan situasi yang diberi.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eastAsia="Calibri" w:cs="Calibri"/>
                <w:color w:val="340B07"/>
                <w:kern w:val="24"/>
              </w:rPr>
            </w:pPr>
            <w:r>
              <w:rPr>
                <w:rFonts w:ascii="Arial Narrow" w:hAnsi="Arial Narrow" w:eastAsia="Calibri" w:cs="Calibri"/>
                <w:color w:val="340B07"/>
                <w:kern w:val="24"/>
              </w:rPr>
              <w:t>Menghasilkan folio mengenai idea satu perisian yang mempunyai fungsi baru selain daripada perisian yang dipelajari beserta ciri-cirinya.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</w:t>
            </w:r>
            <w:r>
              <w:rPr>
                <w:b/>
                <w:lang w:val="en-MY"/>
              </w:rPr>
              <w:t>GU 9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25 FEBRUARI - 2 MAC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tabs>
          <w:tab w:val="left" w:pos="12538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tabs>
          <w:tab w:val="left" w:pos="12538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tabs>
          <w:tab w:val="left" w:pos="12538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4 - 9  MAC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545" w:hanging="541"/>
              <w:contextualSpacing/>
              <w:rPr>
                <w:rFonts w:ascii="Arial Narrow" w:hAnsi="Arial Narrow"/>
                <w:bCs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ms-MY"/>
              </w:rPr>
              <w:t>3.0     Memahami peranti komputer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3.1     Menerangkan maksud dan memberi contoh peranti input.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3.2     Menerangkan maksud dan memberi contoh peranti output.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Menyenaraikan sekurang-kurangnya 2 peranti input, peranti output dan peranti storan.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Bekerjasama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Literasi Maklumat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Contoh peranti input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Contoh peranti output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Menjelaskan mengapa perlu ada peranti input, peranti output dan peranti storan dalam sesebuah set komputer.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Membentuk sebuah set komputer lengkap dengan gabungan peranti.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Memberi justifikasi mana-mana peranti yang boleh ditambah untuk meningkatkan lagi keupayaan komputer.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Membuat keputusan untuk memilih perkakasan dan perisian bagi set komputer mengikut keperluan menggunakan perisian hamparan elektronik daripada pelbagai broshur jualan.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eastAsia="Calibri" w:cs="Calibri"/>
                <w:color w:val="340B07"/>
                <w:kern w:val="24"/>
              </w:rPr>
            </w:pPr>
            <w:r>
              <w:rPr>
                <w:rFonts w:ascii="Arial Narrow" w:hAnsi="Arial Narrow" w:eastAsia="Calibri" w:cs="Calibri"/>
                <w:color w:val="340B07"/>
                <w:kern w:val="24"/>
              </w:rPr>
              <w:t>Mencipta peranti baru yang menggabungkan beberapa peranti lain secara kreatif dan inovatif melalui lukisan.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565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11 - 16 MAC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25-30 MAC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545" w:hanging="541"/>
              <w:contextualSpacing/>
              <w:rPr>
                <w:rFonts w:ascii="Arial Narrow" w:hAnsi="Arial Narrow"/>
                <w:bCs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ms-MY"/>
              </w:rPr>
              <w:t>3.0     Memahami peranti komputer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3.3     Menerangkan maksud dan memberi contoh peranti storan.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3.4     Menyenaraikan perkakasan dan perisian komputer dengan menggunakan aplikasi hamparan elektronik bagi membeli satu set komputer berdasarkan risalah senarai harga.</w:t>
            </w: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Menyenaraikan sekurang-kurangnya 2 peranti input, peranti output dan peranti storan.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Bekerjasama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Contoh peranti storan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Menjelaskan mengapa perlu ada peranti input, peranti output dan peranti storan dalam sesebuah set komputer.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Membentuk sebuah set komputer lengkap dengan gabungan peranti.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Memberi justifikasi mana-mana peranti yang boleh ditambah untuk meningkatkan lagi keupayaan komputer.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Membuat keputusan untuk memilih perkakasan dan perisian bagi set komputer mengikut keperluan menggunakan perisian hamparan elektronik daripada pelbagai broshur jualan.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eastAsia="Calibri" w:cs="Calibri"/>
                <w:color w:val="340B07"/>
                <w:kern w:val="24"/>
              </w:rPr>
            </w:pPr>
            <w:r>
              <w:rPr>
                <w:rFonts w:ascii="Arial Narrow" w:hAnsi="Arial Narrow" w:eastAsia="Calibri" w:cs="Calibri"/>
                <w:color w:val="340B07"/>
                <w:kern w:val="24"/>
              </w:rPr>
              <w:t>Mencipta peranti baru yang menggabungkan beberapa peranti lain secara kreatif dan inovatif melalui lukisan.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14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1 - 6 APRIL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8-13 APRIL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346" w:hanging="342"/>
              <w:contextualSpacing/>
              <w:rPr>
                <w:rFonts w:ascii="Arial Narrow" w:hAnsi="Arial Narrow"/>
                <w:bCs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ms-MY"/>
              </w:rPr>
              <w:t>4.0    Memahami ukuran data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4.1     Menerangkan maksud data.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4.2     Menyatakan unit piawai ukuran data bit, bait, kilobait, megabait dan gigabait.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Menyatakan maksud data dan unit piawai ukuran data.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Bertanggungjawab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Literasi Maklumat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Carta unit ukuran data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Menjelaskan saiz ukuran data bagi setiap unit piawai bit, bait, kilobait, megabait dan gigabait dalam urutan menaik dan menurun.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Membuat pengiraan dengan menukar unit ukuran data GB, MB dan KB kepada unit yang lebih kecil dan seterusnya kepada yang lebih besar.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Menentukan saiz fail dalam komputer dan membezakan antara fail yang besar dan yang kecil mengikut B, KB, MB dan GB.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Membina dan menyemak pelbagai saiz fail menggunakan aplikasi yang berbeza bersaiz B, KB dan MB.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eastAsia="Calibri" w:cs="Calibri"/>
                <w:color w:val="340B07"/>
                <w:kern w:val="24"/>
              </w:rPr>
            </w:pPr>
            <w:r>
              <w:rPr>
                <w:rFonts w:ascii="Arial Narrow" w:hAnsi="Arial Narrow" w:eastAsia="Calibri" w:cs="Calibri"/>
                <w:color w:val="340B07"/>
                <w:kern w:val="24"/>
              </w:rPr>
              <w:t>Membina satu folder bersaiz tertentu yang boleh memuatkan campuran fail bersaiz B, KB dan MB.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16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15 - 20 APRIL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17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22 - 27 APRIL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346" w:hanging="342"/>
              <w:contextualSpacing/>
              <w:rPr>
                <w:rFonts w:ascii="Arial Narrow" w:hAnsi="Arial Narrow"/>
                <w:bCs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ms-MY"/>
              </w:rPr>
              <w:t>4.0    Memahami ukuran data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4.3     Menukarkan ukuran data Kilobait (KB) ke Bait.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4.4     Menukar ukuran data Megabait (MB) ke Kilobait (KB).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4.5     Menukar ukuran data Gigabait (GB) ke Megabait (MB).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Menyatakan maksud data dan unit piawai ukuran data.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Bekerjasama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Carta unit ukuran data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Menjelaskan saiz ukuran data bagi setiap unit piawai bit, bait, kilobait, megabait dan gigabait dalam urutan menaik dan menurun.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Membuat pengiraan dengan menukar unit ukuran data GB, MB dan KB kepada unit yang lebih kecil dan seterusnya kepada yang lebih besar.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Menentukan saiz fail dalam komputer dan membezakan antara fail yang besar dan yang kecil mengikut B, KB, MB dan GB.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Membina dan menyemak pelbagai saiz fail menggunakan aplikasi yang berbeza bersaiz B, KB dan MB.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eastAsia="Calibri" w:cs="Calibri"/>
                <w:color w:val="340B07"/>
                <w:kern w:val="24"/>
              </w:rPr>
            </w:pPr>
            <w:r>
              <w:rPr>
                <w:rFonts w:ascii="Arial Narrow" w:hAnsi="Arial Narrow" w:eastAsia="Calibri" w:cs="Calibri"/>
                <w:color w:val="340B07"/>
                <w:kern w:val="24"/>
              </w:rPr>
              <w:t>Membina satu folder bersaiz tertentu yang boleh memuatkan campuran fail bersaiz B, KB dan MB.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18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30 APRIL - 4 MEI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19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6-11 MEI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346" w:hanging="342"/>
              <w:contextualSpacing/>
              <w:rPr>
                <w:rFonts w:ascii="Arial Narrow" w:hAnsi="Arial Narrow"/>
                <w:bCs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ms-MY"/>
              </w:rPr>
              <w:t>4.0    Memahami ukuran data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4.6     Menghubungkait fail data dan bait.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4.7     Menyatakan dan membandingkan saiz fail. </w:t>
            </w: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8" w:hanging="52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4.8     Menggunakan aplikasi Notepad untuk membandingkan saiz fail satu perkataan dan satu ayat.</w:t>
            </w: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Menyatakan maksud data dan unit piawai ukuran data.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Bekerjasama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Carta unit ukuran data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Menjelaskan saiz ukuran data bagi setiap unit piawai bit, bait, kilobait, megabait dan gigabait dalam urutan menaik dan menurun.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Membuat pengiraan dengan menukar unit ukuran data GB, MB dan KB kepada unit yang lebih kecil dan seterusnya kepada yang lebih besar.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Menentukan saiz fail dalam komputer dan membezakan antara fail yang besar dan yang kecil mengikut B, KB, MB dan GB.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Membina dan menyemak pelbagai saiz fail menggunakan aplikasi yang berbeza bersaiz B, KB dan MB.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eastAsia="Calibri" w:cs="Calibri"/>
                <w:color w:val="340B07"/>
                <w:kern w:val="24"/>
              </w:rPr>
            </w:pPr>
            <w:r>
              <w:rPr>
                <w:rFonts w:ascii="Arial Narrow" w:hAnsi="Arial Narrow" w:eastAsia="Calibri" w:cs="Calibri"/>
                <w:color w:val="340B07"/>
                <w:kern w:val="24"/>
              </w:rPr>
              <w:t>Membina satu folder bersaiz tertentu yang boleh memuatkan campuran fail bersaiz B, KB dan MB.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581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13-18 MEI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6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DUNIA KOMPUTER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69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5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66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5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21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 xml:space="preserve"> 20-25 MEI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545" w:hanging="545"/>
              <w:contextualSpacing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5.0     Menjaga keselamatan data dan komputer.</w:t>
            </w:r>
          </w:p>
        </w:tc>
        <w:tc>
          <w:tcPr>
            <w:tcW w:w="2976" w:type="dxa"/>
            <w:vMerge w:val="restart"/>
          </w:tcPr>
          <w:p>
            <w:pPr>
              <w:spacing w:after="0" w:line="240" w:lineRule="auto"/>
              <w:ind w:left="527" w:hanging="527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5.1     Menggunakan perisian anti virus untuk mengimbas komputer.</w:t>
            </w:r>
          </w:p>
          <w:p>
            <w:pPr>
              <w:spacing w:after="0" w:line="240" w:lineRule="auto"/>
              <w:ind w:left="527" w:hanging="527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7" w:hanging="527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5.2     Menggunakan kata laluan untuk keselamatan data.</w:t>
            </w:r>
          </w:p>
          <w:p>
            <w:pPr>
              <w:spacing w:after="0" w:line="240" w:lineRule="auto"/>
              <w:ind w:left="527" w:hanging="527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ind w:left="527" w:hanging="527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5.3     Melakukan defragmentasi terhadap storan luaran.</w:t>
            </w:r>
          </w:p>
          <w:p>
            <w:pPr>
              <w:spacing w:after="0" w:line="240" w:lineRule="auto"/>
              <w:ind w:left="527" w:hanging="52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9"/>
              <w:numPr>
                <w:ilvl w:val="0"/>
                <w:numId w:val="4"/>
              </w:numPr>
              <w:ind w:left="16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Menyatakan langkah-langkah mengimbas virus, defragmentasi dan membuat kata laluan.</w:t>
            </w:r>
          </w:p>
        </w:tc>
        <w:tc>
          <w:tcPr>
            <w:tcW w:w="2856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Menjaga keselamatan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Bertanggungjawab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Literasi Maklumat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Perisian AntiVirus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Perisian Defragment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Menerangkan kepentingan mengimbas komputer, defragmentasi dan penggunaan kata laluan.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Melakukan imbasan, defragmentasi dan mencipta kata laluan terhadap data dan komputer.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Membezakan antara keperluan imbasan virus, defragmentasi dan membuat kata laluan.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Mengenalpasti punca masalah dan mengambil tindakan terhadap data dan komputer melalui senario yang diberi.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eastAsia="Calibri" w:cs="Calibri"/>
                <w:color w:val="340B07"/>
                <w:kern w:val="24"/>
              </w:rPr>
            </w:pPr>
            <w:r>
              <w:rPr>
                <w:rFonts w:ascii="Arial Narrow" w:hAnsi="Arial Narrow" w:eastAsia="Calibri" w:cs="Calibri"/>
                <w:color w:val="340B07"/>
                <w:kern w:val="24"/>
              </w:rPr>
              <w:t>Mengguna perisian atau kaedah lain untuk imbasan virus, defragmentasi atau membuat kata laluan bagi menjaga keselamatan data dan komputer.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27-MEI  1 JUN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44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EKSPLORASI MULTIMEDIA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47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78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44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78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26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4 - 29 JUN 2018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</w:tcPr>
          <w:p>
            <w:pPr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1.0     Mengkaji multimedia</w:t>
            </w:r>
          </w:p>
        </w:tc>
        <w:tc>
          <w:tcPr>
            <w:tcW w:w="2976" w:type="dxa"/>
            <w:vMerge w:val="restart"/>
          </w:tcPr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1.1      Menyenaraikan elemen multimedia (teks, imej, audio, video dan animasi).</w:t>
            </w:r>
          </w:p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</w:p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 xml:space="preserve">1.2      Membuat perbandingan saiz format fail bagi setiap elemen multimedia seperti untuk teks, imej (jpeg, bmp, tiff), audio (mid, wav, mp3) dan video (avi, mpeg). </w:t>
            </w:r>
          </w:p>
          <w:p>
            <w:pPr>
              <w:tabs>
                <w:tab w:val="left" w:pos="744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Menamakan semua elemen multimedia dan contoh format fail serta dapat mengenalpasti persembahan linear dan tak linear.</w:t>
            </w:r>
          </w:p>
        </w:tc>
        <w:tc>
          <w:tcPr>
            <w:tcW w:w="2878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Bekerjasama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Literasi Maklumat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Jenis multimedia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Menerangkan pelbagai format bagi setiap elemen multimedia dan perbezaan persembahan linear dan tak linear.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Mencari elemen imej, audio, video dan animasi untuk membuat persembahan dalam bentuk persembahan linear dan tak linear yang mudah.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Membuat perbandingan saiz bagi imej, audio, dan video yang sama bagi format yang berlainan dan dipersembahkan dalam bentuk persembahan linear dan tak linear.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Memberi komen dan justifikasi terhadap elemen dan format fail yang digunakan dalam multimedia yang dipersembahkan.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eastAsia="Calibri" w:cs="Calibri"/>
                <w:color w:val="340B07"/>
                <w:kern w:val="24"/>
              </w:rPr>
            </w:pPr>
            <w:r>
              <w:rPr>
                <w:rFonts w:ascii="Arial Narrow" w:hAnsi="Arial Narrow" w:cs="Arial"/>
              </w:rPr>
              <w:t>Menghasilkan idea dan menceritakan kandungan persembahan serta penggunaan elemen multimedia berdasarkan konsep linear dan tak linear.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1-6 JULAI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44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EKSPLORASI MULTIMEDIA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47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78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44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78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28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8-13 JULAI 2018</w:t>
            </w:r>
          </w:p>
        </w:tc>
        <w:tc>
          <w:tcPr>
            <w:tcW w:w="2711" w:type="dxa"/>
            <w:vMerge w:val="restart"/>
          </w:tcPr>
          <w:p>
            <w:pPr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1.0     Mengkaji multimedia</w:t>
            </w:r>
          </w:p>
        </w:tc>
        <w:tc>
          <w:tcPr>
            <w:tcW w:w="2976" w:type="dxa"/>
            <w:vMerge w:val="restart"/>
          </w:tcPr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1.3      Membezakan persembahan linear dan tak linear.</w:t>
            </w: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Menamakan semua elemen multimedia dan contoh format fail serta dapat mengenalpasti persembahan linear dan tak linear.</w:t>
            </w:r>
          </w:p>
        </w:tc>
        <w:tc>
          <w:tcPr>
            <w:tcW w:w="2878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Bertanggungjawab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Contoh multimedia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Soalan (lisan atau bertulis)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Menerangkan pelbagai format bagi setiap elemen multimedia dan perbezaan persembahan linear dan tak linear.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Mencari elemen imej, audio, video dan animasi untuk membuat persembahan dalam bentuk persembahan linear dan tak linear yang mudah.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Membuat perbandingan saiz bagi imej, audio, dan video yang sama bagi format yang berlainan dan dipersembahkan dalam bentuk persembahan linear dan tak linear.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Memberi komen dan justifikasi terhadap elemen dan format fail yang digunakan dalam multimedia yang dipersembahkan.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Menghasilkan idea dan menceritakan kandungan persembahan serta penggunaan elemen multimedia berdasarkan konsep linear dan tak linear.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MINGGU 2</w:t>
            </w:r>
            <w:r>
              <w:rPr>
                <w:b/>
                <w:lang w:val="en-MY"/>
              </w:rPr>
              <w:t>9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15-20 JULAI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44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EKSPLORASI MULTIMEDIA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47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78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44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78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22 - 27 JULAI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545" w:hanging="545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2.0     Menggunakan aplikasi khusus untuk membina bahan multimedia</w:t>
            </w:r>
          </w:p>
        </w:tc>
        <w:tc>
          <w:tcPr>
            <w:tcW w:w="2976" w:type="dxa"/>
            <w:vMerge w:val="restart"/>
          </w:tcPr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 xml:space="preserve">2.1      Menggunakan aplikasi penyunting grafik untuk menghasil dan menyunting imej dalam format *.jpeg. </w:t>
            </w:r>
          </w:p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</w:p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Mengenalpasti aplikasi yang sesuai untuk menyunting imej, audio dan video.</w:t>
            </w:r>
          </w:p>
        </w:tc>
        <w:tc>
          <w:tcPr>
            <w:tcW w:w="2878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Bertanggungjawab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Perisian Grafik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Menerangkan fungsi fitur-fitur asas dalam aplikasi penyunting grafik, audio dan video.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Menggunakan fitur-fitur asas dalam aplikasi penyunting grafik, audio dan video untuk menghasilkan perubahan kepada imej, audio dan video.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Menyunting imej, audio dan video menggunakan fitur-fitur asas dalam aplikasi penyunting mengikut kriteria output yang ditetapkan.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Menilai dan menambahbaik kualiti imej, audio dan video menggunakan fitur-fitur asas dalam aplikasi penyunting.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Menghasilkan imej, audio dan video yang kreatif dan inovatif melalui suntingan menggunakan fitur-fitur lain dengan kaedah eksplorasi sendiri.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29 JULAI - 3 OGOS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 (RBT)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44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EKSPLORASI MULTIMEDIA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47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78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44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78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5 - 10 OGOS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545" w:hanging="545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2.0     Menggunakan aplikasi khusus untuk membina bahan multimedia</w:t>
            </w:r>
          </w:p>
        </w:tc>
        <w:tc>
          <w:tcPr>
            <w:tcW w:w="2976" w:type="dxa"/>
            <w:vMerge w:val="restart"/>
          </w:tcPr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 xml:space="preserve">2.2      Menggunakan aplikasi penyunting audio untuk menghasil dan menyunting audio dalam format *.wav, *.wma, *.midi atau *.mp3. </w:t>
            </w:r>
          </w:p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Mengenalpasti aplikasi yang sesuai untuk menyunting imej, audio dan video.</w:t>
            </w:r>
          </w:p>
        </w:tc>
        <w:tc>
          <w:tcPr>
            <w:tcW w:w="2878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Bertanggungjawab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Perisian Grafik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Menerangkan fungsi fitur-fitur asas dalam aplikasi penyunting grafik, audio dan video.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Menggunakan fitur-fitur asas dalam aplikasi penyunting grafik, audio dan video untuk menghasilkan perubahan kepada imej, audio dan video.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Menyunting imej, audio dan video menggunakan fitur-fitur asas dalam aplikasi penyunting mengikut kriteria output yang ditetapkan.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Menilai dan menambahbaik kualiti imej, audio dan video menggunakan fitur-fitur asas dalam aplikasi penyunting.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Menghasilkan imej, audio dan video yang kreatif dan inovatif melalui suntingan menggunakan fitur-fitur lain dengan kaedah eksplorasi sendiri.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12 - 17 OGOS 2-18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44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EKSPLORASI MULTIMEDIA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47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78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44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78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26-31 OGOS 2018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ind w:left="545" w:hanging="545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2.0     Menggunakan aplikasi khusus untuk membina bahan multimedia</w:t>
            </w:r>
          </w:p>
        </w:tc>
        <w:tc>
          <w:tcPr>
            <w:tcW w:w="2976" w:type="dxa"/>
            <w:vMerge w:val="restart"/>
          </w:tcPr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2.3      Menggunakan aplikasi penyunting video untuk menghasil dan menyunting video dalam format *.avi, *.wmv atau *.mpeg.</w:t>
            </w: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Mengenalpasti aplikasi yang sesuai untuk menyunting imej, audio dan video.</w:t>
            </w:r>
          </w:p>
        </w:tc>
        <w:tc>
          <w:tcPr>
            <w:tcW w:w="2878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Bertanggungjawab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Perisian Grafik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Menerangkan fungsi fitur-fitur asas dalam aplikasi penyunting grafik, audio dan video.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Menggunakan fitur-fitur asas dalam aplikasi penyunting grafik, audio dan video untuk menghasilkan perubahan kepada imej, audio dan video.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Menyunting imej, audio dan video menggunakan fitur-fitur asas dalam aplikasi penyunting mengikut kriteria output yang ditetapkan.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Menilai dan menambahbaik kualiti imej, audio dan video menggunakan fitur-fitur asas dalam aplikasi penyunting.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Menghasilkan imej, audio dan video yang kreatif dan inovatif melalui suntingan menggunakan fitur-fitur lain dengan kaedah eksplorasi sendiri.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36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2 - 7 SEPTEMBER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44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EKSPLORASI MULTIMEDIA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47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78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44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78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9 - 14 SEPTEMBER 2018</w:t>
            </w:r>
          </w:p>
        </w:tc>
        <w:tc>
          <w:tcPr>
            <w:tcW w:w="2711" w:type="dxa"/>
            <w:vMerge w:val="restart"/>
          </w:tcPr>
          <w:p>
            <w:p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3.0    Membangunkan persembahan multimedia interaktif tak linear</w:t>
            </w:r>
          </w:p>
        </w:tc>
        <w:tc>
          <w:tcPr>
            <w:tcW w:w="2976" w:type="dxa"/>
            <w:vMerge w:val="restart"/>
          </w:tcPr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 xml:space="preserve">3.1      Melakar papan cerita bagi menyediakan persembahan multimedia interaktif tak linear. </w:t>
            </w:r>
          </w:p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</w:p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 xml:space="preserve">3.2      Membangunkan persembahan multimedia yang mengandungi sekurang- kurangnya tiga elemen multimedia. </w:t>
            </w:r>
          </w:p>
          <w:p>
            <w:pPr>
              <w:tabs>
                <w:tab w:val="left" w:pos="744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Menyatakan langkah-langkah pembangunan persembahan multimedia interaktif tak linear.</w:t>
            </w:r>
          </w:p>
        </w:tc>
        <w:tc>
          <w:tcPr>
            <w:tcW w:w="2878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Bekerjasama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Papan cerita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Menerangkan setiap langkah-langkah pembangunan persembahan multimedia interaktif tak linear.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Membangun persembahan multimedia interaktif tak linear mengikut langkah-langkah pembangunan persembahan.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Membangunkan satu persembahan multimedia interaktif tak linear yang mempunyai elemen multimedia dengan tidak melebihi had saiz fail persembahan yang ditentukan.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Menilai dan memberi komen persembahan multimedia interaktif tak linear yang dibangunkan oleh rakan dan mencadangkan penambaikan.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Membangunkan persembahan multimedia interaktif tak linear yang menarik dan kreatif.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38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16-21 SEPTEMBER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8"/>
        <w:tblW w:w="15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85" w:type="dxa"/>
        </w:tblCellMar>
      </w:tblPr>
      <w:tblGrid>
        <w:gridCol w:w="1741"/>
        <w:gridCol w:w="2711"/>
        <w:gridCol w:w="2976"/>
        <w:gridCol w:w="503"/>
        <w:gridCol w:w="5044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MINGGU &amp;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TARIKH</w:t>
            </w:r>
          </w:p>
        </w:tc>
        <w:tc>
          <w:tcPr>
            <w:tcW w:w="14112" w:type="dxa"/>
            <w:gridSpan w:val="5"/>
            <w:shd w:val="clear" w:color="auto" w:fill="FFC000" w:themeFill="accent4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MODUL : EKSPLORASI MULTIMEDIA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170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 xml:space="preserve">STANDARD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KANDUNGAN</w:t>
            </w:r>
          </w:p>
        </w:tc>
        <w:tc>
          <w:tcPr>
            <w:tcW w:w="29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PEMBELAJARAN</w:t>
            </w:r>
          </w:p>
        </w:tc>
        <w:tc>
          <w:tcPr>
            <w:tcW w:w="5547" w:type="dxa"/>
            <w:gridSpan w:val="2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STANDARD PRESTASI</w:t>
            </w:r>
          </w:p>
        </w:tc>
        <w:tc>
          <w:tcPr>
            <w:tcW w:w="2878" w:type="dxa"/>
            <w:vMerge w:val="restart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74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5044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TAFSIRAN</w:t>
            </w:r>
          </w:p>
        </w:tc>
        <w:tc>
          <w:tcPr>
            <w:tcW w:w="2878" w:type="dxa"/>
            <w:vMerge w:val="continue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39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23-28 SEPTEMBER 2018</w:t>
            </w:r>
          </w:p>
        </w:tc>
        <w:tc>
          <w:tcPr>
            <w:tcW w:w="2711" w:type="dxa"/>
            <w:vMerge w:val="restart"/>
          </w:tcPr>
          <w:p>
            <w:p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3.0    Membangunkan persembahan multimedia interaktif tak linear</w:t>
            </w:r>
          </w:p>
        </w:tc>
        <w:tc>
          <w:tcPr>
            <w:tcW w:w="2976" w:type="dxa"/>
            <w:vMerge w:val="restart"/>
          </w:tcPr>
          <w:p>
            <w:pPr>
              <w:tabs>
                <w:tab w:val="left" w:pos="744"/>
              </w:tabs>
              <w:spacing w:after="0" w:line="240" w:lineRule="auto"/>
              <w:ind w:left="590" w:hanging="590"/>
              <w:contextualSpacing/>
              <w:rPr>
                <w:rFonts w:ascii="Arial Narrow" w:hAnsi="Arial Narrow"/>
                <w:sz w:val="24"/>
                <w:szCs w:val="24"/>
                <w:lang w:val="en-MY"/>
              </w:rPr>
            </w:pPr>
            <w:r>
              <w:rPr>
                <w:rFonts w:ascii="Arial Narrow" w:hAnsi="Arial Narrow"/>
                <w:sz w:val="24"/>
                <w:szCs w:val="24"/>
                <w:lang w:val="en-MY"/>
              </w:rPr>
              <w:t>3.3      Mempakejkan persembahan multimedia dengan nama yang sesuai.</w:t>
            </w: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Menyatakan langkah-langkah pembangunan persembahan multimedia interaktif tak linear.</w:t>
            </w:r>
          </w:p>
        </w:tc>
        <w:tc>
          <w:tcPr>
            <w:tcW w:w="2878" w:type="dxa"/>
            <w:vMerge w:val="restart"/>
          </w:tcPr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EMK: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Kreativiti dan Inovasi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KREATIVITI: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Maklumat baru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Menjana idea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NILAI MURNI: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Disiplin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Bekerjasama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KEMAHIRAN ABAD 21: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Menyelesaikan masalah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BBB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PC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Persembahan Multimedia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PENILAIAN</w:t>
            </w:r>
          </w:p>
          <w:p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Hasil kerja murid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Menerangkan setiap langkah-langkah pembangunan persembahan multimedia interaktif tak linear.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Membangun persembahan multimedia interaktif tak linear mengikut langkah-langkah pembangunan persembahan.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Membangunkan satu persembahan multimedia interaktif tak linear yang mempunyai elemen multimedia dengan tidak melebihi had saiz fail persembahan yang ditentukan.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Menilai dan memberi komen persembahan multimedia interaktif tak linear yang dibangunkan oleh rakan dan mencadangkan penambaikan.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9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4" w:type="dxa"/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ind w:left="167" w:hanging="142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Membangunkan persembahan multimedia interaktif tak linear yang menarik dan kreatif.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741" w:type="dxa"/>
            <w:shd w:val="clear" w:color="auto" w:fill="FEF2C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30 SEPTEMBER - 5 OKTOBER 2018</w:t>
            </w:r>
          </w:p>
        </w:tc>
        <w:tc>
          <w:tcPr>
            <w:tcW w:w="1411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contextualSpacing/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eastAsia="Calibri"/>
                <w:b/>
                <w:bCs/>
                <w:sz w:val="24"/>
                <w:szCs w:val="24"/>
                <w:lang w:eastAsia="en-US"/>
              </w:rPr>
              <w:t>REKA BENTUK DAN TEKNOLOGI</w:t>
            </w:r>
          </w:p>
        </w:tc>
      </w:tr>
    </w:tbl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sectPr>
      <w:headerReference r:id="rId3" w:type="default"/>
      <w:footerReference r:id="rId4" w:type="default"/>
      <w:type w:val="continuous"/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75423"/>
    </w:sdtPr>
    <w:sdtContent>
      <w:p>
        <w:pPr>
          <w:pStyle w:val="2"/>
          <w:ind w:right="312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19</w:t>
        </w:r>
        <w:r>
          <w:fldChar w:fldCharType="end"/>
        </w:r>
        <w:r>
          <w:t xml:space="preserve">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10"/>
      <w:jc w:val="right"/>
      <w:rPr>
        <w:lang w:val="en-MY"/>
      </w:rPr>
    </w:pPr>
    <w:r>
      <w:rPr>
        <w:lang w:val="en-MY"/>
      </w:rPr>
      <w:t>TEKNOLOGI MAKLUMAT DAN KOMUNIKASI (TAHUN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A15"/>
    <w:multiLevelType w:val="multilevel"/>
    <w:tmpl w:val="181E5A1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B8D0CAA"/>
    <w:multiLevelType w:val="multilevel"/>
    <w:tmpl w:val="2B8D0C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0F72FE1"/>
    <w:multiLevelType w:val="multilevel"/>
    <w:tmpl w:val="30F72F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2D95FB5"/>
    <w:multiLevelType w:val="multilevel"/>
    <w:tmpl w:val="32D95F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4F309AC"/>
    <w:multiLevelType w:val="multilevel"/>
    <w:tmpl w:val="64F309A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702"/>
    <w:rsid w:val="00004FD7"/>
    <w:rsid w:val="000311DF"/>
    <w:rsid w:val="0004749A"/>
    <w:rsid w:val="000528F3"/>
    <w:rsid w:val="00052959"/>
    <w:rsid w:val="0007725E"/>
    <w:rsid w:val="000C7A20"/>
    <w:rsid w:val="000D74DB"/>
    <w:rsid w:val="000E40B0"/>
    <w:rsid w:val="000F24FF"/>
    <w:rsid w:val="000F4B8F"/>
    <w:rsid w:val="001122A1"/>
    <w:rsid w:val="00117253"/>
    <w:rsid w:val="00132907"/>
    <w:rsid w:val="0013680C"/>
    <w:rsid w:val="0014190E"/>
    <w:rsid w:val="00141D21"/>
    <w:rsid w:val="00153992"/>
    <w:rsid w:val="002155EE"/>
    <w:rsid w:val="00217AED"/>
    <w:rsid w:val="0022440F"/>
    <w:rsid w:val="00242D56"/>
    <w:rsid w:val="0024649A"/>
    <w:rsid w:val="002541DD"/>
    <w:rsid w:val="00261237"/>
    <w:rsid w:val="00283FA5"/>
    <w:rsid w:val="002A3004"/>
    <w:rsid w:val="002A766D"/>
    <w:rsid w:val="002B19A5"/>
    <w:rsid w:val="002B2D2D"/>
    <w:rsid w:val="002B3EC1"/>
    <w:rsid w:val="002D7F35"/>
    <w:rsid w:val="0030301C"/>
    <w:rsid w:val="00306CCE"/>
    <w:rsid w:val="003077F0"/>
    <w:rsid w:val="0031344E"/>
    <w:rsid w:val="0031439A"/>
    <w:rsid w:val="00316185"/>
    <w:rsid w:val="00330420"/>
    <w:rsid w:val="00352C6D"/>
    <w:rsid w:val="003B1122"/>
    <w:rsid w:val="003B76E3"/>
    <w:rsid w:val="003C3543"/>
    <w:rsid w:val="003D28DF"/>
    <w:rsid w:val="003E2A6B"/>
    <w:rsid w:val="003E4233"/>
    <w:rsid w:val="003E4C89"/>
    <w:rsid w:val="00430225"/>
    <w:rsid w:val="004701C0"/>
    <w:rsid w:val="004828B7"/>
    <w:rsid w:val="004C516D"/>
    <w:rsid w:val="004D2ACB"/>
    <w:rsid w:val="004E0D49"/>
    <w:rsid w:val="005000DD"/>
    <w:rsid w:val="00514E65"/>
    <w:rsid w:val="005246D9"/>
    <w:rsid w:val="00540B2D"/>
    <w:rsid w:val="00564281"/>
    <w:rsid w:val="005854C0"/>
    <w:rsid w:val="005A3290"/>
    <w:rsid w:val="005A3FDD"/>
    <w:rsid w:val="005B15EA"/>
    <w:rsid w:val="005C154A"/>
    <w:rsid w:val="005E0316"/>
    <w:rsid w:val="005F2C5F"/>
    <w:rsid w:val="005F7E6B"/>
    <w:rsid w:val="00611AB8"/>
    <w:rsid w:val="006263E1"/>
    <w:rsid w:val="0063345C"/>
    <w:rsid w:val="00642770"/>
    <w:rsid w:val="00654472"/>
    <w:rsid w:val="0065621F"/>
    <w:rsid w:val="00684C65"/>
    <w:rsid w:val="006B143F"/>
    <w:rsid w:val="0070136A"/>
    <w:rsid w:val="00702EED"/>
    <w:rsid w:val="00713F73"/>
    <w:rsid w:val="007236AC"/>
    <w:rsid w:val="00755B6B"/>
    <w:rsid w:val="007704B0"/>
    <w:rsid w:val="007B460E"/>
    <w:rsid w:val="007B596B"/>
    <w:rsid w:val="007C062B"/>
    <w:rsid w:val="00807E00"/>
    <w:rsid w:val="00842616"/>
    <w:rsid w:val="0086633F"/>
    <w:rsid w:val="00871F1B"/>
    <w:rsid w:val="008A49C9"/>
    <w:rsid w:val="008C75C4"/>
    <w:rsid w:val="008D5F82"/>
    <w:rsid w:val="008E31F4"/>
    <w:rsid w:val="008E538B"/>
    <w:rsid w:val="008E5826"/>
    <w:rsid w:val="008E7331"/>
    <w:rsid w:val="008F1DBF"/>
    <w:rsid w:val="00960198"/>
    <w:rsid w:val="00971E6E"/>
    <w:rsid w:val="00981E84"/>
    <w:rsid w:val="009F11A7"/>
    <w:rsid w:val="00A03CC5"/>
    <w:rsid w:val="00A1551D"/>
    <w:rsid w:val="00A27372"/>
    <w:rsid w:val="00A43F22"/>
    <w:rsid w:val="00A5741F"/>
    <w:rsid w:val="00A6268E"/>
    <w:rsid w:val="00A62E32"/>
    <w:rsid w:val="00A642D2"/>
    <w:rsid w:val="00A725A3"/>
    <w:rsid w:val="00A76B21"/>
    <w:rsid w:val="00A87E9C"/>
    <w:rsid w:val="00AB1CA0"/>
    <w:rsid w:val="00AF53C8"/>
    <w:rsid w:val="00AF5DD2"/>
    <w:rsid w:val="00B427D2"/>
    <w:rsid w:val="00B54045"/>
    <w:rsid w:val="00B621A4"/>
    <w:rsid w:val="00B66301"/>
    <w:rsid w:val="00B9786C"/>
    <w:rsid w:val="00B97922"/>
    <w:rsid w:val="00BE01AC"/>
    <w:rsid w:val="00BE4C38"/>
    <w:rsid w:val="00BF4FDC"/>
    <w:rsid w:val="00C06AA2"/>
    <w:rsid w:val="00C11611"/>
    <w:rsid w:val="00C26309"/>
    <w:rsid w:val="00C30177"/>
    <w:rsid w:val="00C36582"/>
    <w:rsid w:val="00C377AC"/>
    <w:rsid w:val="00C41509"/>
    <w:rsid w:val="00C415DD"/>
    <w:rsid w:val="00C66DE6"/>
    <w:rsid w:val="00CC42CE"/>
    <w:rsid w:val="00CC4E59"/>
    <w:rsid w:val="00CE0702"/>
    <w:rsid w:val="00CE1672"/>
    <w:rsid w:val="00CE4A40"/>
    <w:rsid w:val="00CE4FE9"/>
    <w:rsid w:val="00CF154F"/>
    <w:rsid w:val="00CF3B1B"/>
    <w:rsid w:val="00D061FC"/>
    <w:rsid w:val="00D24D4C"/>
    <w:rsid w:val="00D3131E"/>
    <w:rsid w:val="00D4047B"/>
    <w:rsid w:val="00D4315C"/>
    <w:rsid w:val="00D44477"/>
    <w:rsid w:val="00D8091D"/>
    <w:rsid w:val="00D92033"/>
    <w:rsid w:val="00D94930"/>
    <w:rsid w:val="00DA0569"/>
    <w:rsid w:val="00DC0C08"/>
    <w:rsid w:val="00DD4684"/>
    <w:rsid w:val="00DF4B93"/>
    <w:rsid w:val="00E0289B"/>
    <w:rsid w:val="00E03B9A"/>
    <w:rsid w:val="00E05604"/>
    <w:rsid w:val="00E05CE9"/>
    <w:rsid w:val="00E068FB"/>
    <w:rsid w:val="00E23D37"/>
    <w:rsid w:val="00E273ED"/>
    <w:rsid w:val="00E30668"/>
    <w:rsid w:val="00E65E3C"/>
    <w:rsid w:val="00E66C17"/>
    <w:rsid w:val="00E86C11"/>
    <w:rsid w:val="00E907D4"/>
    <w:rsid w:val="00E94A7C"/>
    <w:rsid w:val="00EB4536"/>
    <w:rsid w:val="00EC314A"/>
    <w:rsid w:val="00F10057"/>
    <w:rsid w:val="00F40FBB"/>
    <w:rsid w:val="00F725C8"/>
    <w:rsid w:val="00F80F05"/>
    <w:rsid w:val="00FA5DDE"/>
    <w:rsid w:val="00FB1F94"/>
    <w:rsid w:val="00FB4506"/>
    <w:rsid w:val="00FC5E24"/>
    <w:rsid w:val="1C2262C8"/>
    <w:rsid w:val="391A77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Arial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MY" w:eastAsia="en-MY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MY" w:eastAsia="en-MY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MY" w:eastAsia="en-US" w:bidi="ar-SA"/>
    </w:rPr>
  </w:style>
  <w:style w:type="character" w:customStyle="1" w:styleId="11">
    <w:name w:val="Header Char"/>
    <w:basedOn w:val="5"/>
    <w:link w:val="3"/>
    <w:uiPriority w:val="99"/>
    <w:rPr>
      <w:rFonts w:ascii="Calibri" w:hAnsi="Calibri" w:eastAsia="Times New Roman" w:cs="Arial"/>
      <w:lang w:val="en-US" w:eastAsia="zh-CN"/>
    </w:rPr>
  </w:style>
  <w:style w:type="character" w:customStyle="1" w:styleId="12">
    <w:name w:val="Footer Char"/>
    <w:basedOn w:val="5"/>
    <w:link w:val="2"/>
    <w:uiPriority w:val="99"/>
    <w:rPr>
      <w:rFonts w:ascii="Calibri" w:hAnsi="Calibri" w:eastAsia="Times New Roman" w:cs="Arial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54FCA-0F20-4EDA-BEA4-A600CE2F21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3380</Words>
  <Characters>19266</Characters>
  <Lines>160</Lines>
  <Paragraphs>45</Paragraphs>
  <ScaleCrop>false</ScaleCrop>
  <LinksUpToDate>false</LinksUpToDate>
  <CharactersWithSpaces>22601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2016-12-18T07:25:00Z</dcterms:created>
  <dc:creator>Sir Fahmi</dc:creator>
  <cp:lastModifiedBy>Asus</cp:lastModifiedBy>
  <cp:lastPrinted>2015-12-17T15:39:00Z</cp:lastPrinted>
  <dcterms:modified xsi:type="dcterms:W3CDTF">2017-12-07T15:57:51Z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