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/>
        <w:contextualSpacing w:val="0"/>
        <w:jc w:val="center"/>
      </w:pPr>
      <w:bookmarkStart w:id="1" w:name="_GoBack"/>
      <w:bookmarkEnd w:id="1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/>
        <w:contextualSpacing w:val="0"/>
        <w:jc w:val="center"/>
        <w:rPr>
          <w:rFonts w:ascii="Tahoma" w:hAnsi="Tahoma" w:eastAsia="Tahoma" w:cs="Tahoma"/>
          <w:b/>
          <w:sz w:val="20"/>
          <w:szCs w:val="20"/>
        </w:rPr>
      </w:pPr>
      <w:r>
        <w:rPr>
          <w:rFonts w:ascii="Tahoma" w:hAnsi="Tahoma" w:eastAsia="Tahoma" w:cs="Tahoma"/>
          <w:b/>
          <w:sz w:val="20"/>
          <w:szCs w:val="20"/>
          <w:rtl w:val="0"/>
        </w:rPr>
        <w:t>MAKLUMAT GURU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/>
        <w:contextualSpacing w:val="0"/>
        <w:jc w:val="center"/>
        <w:rPr>
          <w:b/>
        </w:rPr>
      </w:pPr>
      <w:r>
        <w:rPr>
          <w:b/>
          <w:rtl w:val="0"/>
        </w:rPr>
        <w:t>PANITIA ...........................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/>
        <w:contextualSpacing w:val="0"/>
        <w:jc w:val="center"/>
        <w:rPr>
          <w:b/>
        </w:rPr>
      </w:pPr>
      <w:r>
        <w:rPr>
          <w:b/>
          <w:rtl w:val="0"/>
        </w:rPr>
        <w:t>2015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/>
        <w:contextualSpacing w:val="0"/>
        <w:jc w:val="center"/>
      </w:pPr>
    </w:p>
    <w:tbl>
      <w:tblPr>
        <w:tblStyle w:val="13"/>
        <w:tblW w:w="101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534"/>
        <w:gridCol w:w="1555"/>
        <w:gridCol w:w="287"/>
        <w:gridCol w:w="7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>1.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>NAMA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>:</w:t>
            </w:r>
          </w:p>
        </w:tc>
        <w:tc>
          <w:tcPr>
            <w:tcW w:w="779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/>
        <w:contextualSpacing w:val="0"/>
        <w:rPr>
          <w:rFonts w:ascii="Tahoma" w:hAnsi="Tahoma" w:eastAsia="Tahoma" w:cs="Tahoma"/>
          <w:sz w:val="20"/>
          <w:szCs w:val="20"/>
        </w:rPr>
      </w:pPr>
    </w:p>
    <w:tbl>
      <w:tblPr>
        <w:tblStyle w:val="14"/>
        <w:tblW w:w="101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534"/>
        <w:gridCol w:w="1559"/>
        <w:gridCol w:w="283"/>
        <w:gridCol w:w="2694"/>
        <w:gridCol w:w="255"/>
        <w:gridCol w:w="453"/>
        <w:gridCol w:w="1560"/>
        <w:gridCol w:w="425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>NO K.P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>:</w:t>
            </w:r>
          </w:p>
        </w:tc>
        <w:tc>
          <w:tcPr>
            <w:tcW w:w="269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>NO JPS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 xml:space="preserve"> :   </w:t>
            </w:r>
          </w:p>
        </w:tc>
        <w:tc>
          <w:tcPr>
            <w:tcW w:w="241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/>
        <w:contextualSpacing w:val="0"/>
        <w:rPr>
          <w:rFonts w:ascii="Tahoma" w:hAnsi="Tahoma" w:eastAsia="Tahoma" w:cs="Tahoma"/>
          <w:sz w:val="20"/>
          <w:szCs w:val="20"/>
        </w:rPr>
      </w:pPr>
    </w:p>
    <w:tbl>
      <w:tblPr>
        <w:tblStyle w:val="15"/>
        <w:tblW w:w="101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534"/>
        <w:gridCol w:w="1555"/>
        <w:gridCol w:w="287"/>
        <w:gridCol w:w="2694"/>
        <w:gridCol w:w="255"/>
        <w:gridCol w:w="2013"/>
        <w:gridCol w:w="425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>4.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>KELULUSAN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>AKADEMIK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>:</w:t>
            </w:r>
          </w:p>
        </w:tc>
        <w:tc>
          <w:tcPr>
            <w:tcW w:w="7797" w:type="dxa"/>
            <w:gridSpan w:val="5"/>
            <w:tcBorders>
              <w:lef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 xml:space="preserve">       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 xml:space="preserve">         MAJOR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>:</w:t>
            </w:r>
          </w:p>
        </w:tc>
        <w:tc>
          <w:tcPr>
            <w:tcW w:w="2694" w:type="dxa"/>
            <w:tcBorders>
              <w:lef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2013" w:type="dxa"/>
            <w:tcBorders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 xml:space="preserve">      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 xml:space="preserve">        MINOR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>:</w:t>
            </w:r>
          </w:p>
        </w:tc>
        <w:tc>
          <w:tcPr>
            <w:tcW w:w="241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/>
        <w:contextualSpacing w:val="0"/>
        <w:rPr>
          <w:rFonts w:ascii="Tahoma" w:hAnsi="Tahoma" w:eastAsia="Tahoma" w:cs="Tahoma"/>
          <w:sz w:val="20"/>
          <w:szCs w:val="20"/>
        </w:rPr>
      </w:pPr>
    </w:p>
    <w:tbl>
      <w:tblPr>
        <w:tblStyle w:val="16"/>
        <w:tblW w:w="101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534"/>
        <w:gridCol w:w="1555"/>
        <w:gridCol w:w="287"/>
        <w:gridCol w:w="2694"/>
        <w:gridCol w:w="255"/>
        <w:gridCol w:w="2013"/>
        <w:gridCol w:w="425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>5.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>KELULUSAN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>IKHTISAS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>:</w:t>
            </w:r>
          </w:p>
        </w:tc>
        <w:tc>
          <w:tcPr>
            <w:tcW w:w="7797" w:type="dxa"/>
            <w:gridSpan w:val="5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 xml:space="preserve">       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 xml:space="preserve">         OPSYEN 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>:</w:t>
            </w:r>
          </w:p>
        </w:tc>
        <w:tc>
          <w:tcPr>
            <w:tcW w:w="269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255" w:type="dxa"/>
            <w:tcBorders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2013" w:type="dxa"/>
            <w:tcBorders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 xml:space="preserve">      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 xml:space="preserve">       OPSYEN 2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>:</w:t>
            </w:r>
          </w:p>
        </w:tc>
        <w:tc>
          <w:tcPr>
            <w:tcW w:w="241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/>
        <w:contextualSpacing w:val="0"/>
        <w:rPr>
          <w:rFonts w:ascii="Tahoma" w:hAnsi="Tahoma" w:eastAsia="Tahoma" w:cs="Tahoma"/>
          <w:sz w:val="20"/>
          <w:szCs w:val="20"/>
        </w:rPr>
      </w:pPr>
    </w:p>
    <w:tbl>
      <w:tblPr>
        <w:tblStyle w:val="17"/>
        <w:tblW w:w="101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534"/>
        <w:gridCol w:w="1559"/>
        <w:gridCol w:w="283"/>
        <w:gridCol w:w="2694"/>
        <w:gridCol w:w="255"/>
        <w:gridCol w:w="453"/>
        <w:gridCol w:w="1560"/>
        <w:gridCol w:w="425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>JAWATAN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>:</w:t>
            </w:r>
          </w:p>
        </w:tc>
        <w:tc>
          <w:tcPr>
            <w:tcW w:w="269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>7.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>GRED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>:</w:t>
            </w:r>
          </w:p>
        </w:tc>
        <w:tc>
          <w:tcPr>
            <w:tcW w:w="241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/>
        <w:contextualSpacing w:val="0"/>
        <w:rPr>
          <w:rFonts w:ascii="Tahoma" w:hAnsi="Tahoma" w:eastAsia="Tahoma" w:cs="Tahoma"/>
          <w:sz w:val="20"/>
          <w:szCs w:val="20"/>
        </w:rPr>
      </w:pPr>
    </w:p>
    <w:tbl>
      <w:tblPr>
        <w:tblStyle w:val="18"/>
        <w:tblW w:w="101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534"/>
        <w:gridCol w:w="1559"/>
        <w:gridCol w:w="283"/>
        <w:gridCol w:w="2694"/>
        <w:gridCol w:w="255"/>
        <w:gridCol w:w="453"/>
        <w:gridCol w:w="1560"/>
        <w:gridCol w:w="425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>8.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>TARAF JAWATAN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>:</w:t>
            </w:r>
          </w:p>
        </w:tc>
        <w:tc>
          <w:tcPr>
            <w:tcW w:w="269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>9.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>KELAS DIAJAR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>:</w:t>
            </w:r>
          </w:p>
        </w:tc>
        <w:tc>
          <w:tcPr>
            <w:tcW w:w="241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/>
        <w:contextualSpacing w:val="0"/>
        <w:rPr>
          <w:rFonts w:ascii="Tahoma" w:hAnsi="Tahoma" w:eastAsia="Tahoma" w:cs="Tahoma"/>
          <w:sz w:val="20"/>
          <w:szCs w:val="20"/>
        </w:rPr>
      </w:pPr>
    </w:p>
    <w:tbl>
      <w:tblPr>
        <w:tblStyle w:val="19"/>
        <w:tblW w:w="101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534"/>
        <w:gridCol w:w="1559"/>
        <w:gridCol w:w="283"/>
        <w:gridCol w:w="2694"/>
        <w:gridCol w:w="255"/>
        <w:gridCol w:w="453"/>
        <w:gridCol w:w="1560"/>
        <w:gridCol w:w="425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>10.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>PENGALAMAN MENGAJAR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>:</w:t>
            </w:r>
          </w:p>
        </w:tc>
        <w:tc>
          <w:tcPr>
            <w:tcW w:w="269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>PENGALAMAN MENGAJAR SUBJEK INI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  <w:rtl w:val="0"/>
              </w:rPr>
              <w:t>:</w:t>
            </w:r>
          </w:p>
        </w:tc>
        <w:tc>
          <w:tcPr>
            <w:tcW w:w="241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after="0" w:line="240" w:lineRule="auto"/>
              <w:contextualSpacing w:val="0"/>
              <w:rPr>
                <w:rFonts w:ascii="Tahoma" w:hAnsi="Tahoma" w:eastAsia="Tahoma" w:cs="Tahoma"/>
                <w:sz w:val="20"/>
                <w:szCs w:val="20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/>
        <w:contextualSpacing w:val="0"/>
        <w:rPr>
          <w:rFonts w:ascii="Tahoma" w:hAnsi="Tahoma" w:eastAsia="Tahoma" w:cs="Tahoma"/>
          <w:sz w:val="20"/>
          <w:szCs w:val="20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1212" w:hanging="360"/>
        <w:contextualSpacing/>
        <w:rPr>
          <w:rFonts w:ascii="Tahoma" w:hAnsi="Tahoma" w:eastAsia="Tahoma" w:cs="Tahoma"/>
          <w:b w:val="0"/>
          <w:sz w:val="20"/>
          <w:szCs w:val="20"/>
        </w:rPr>
      </w:pPr>
      <w:r>
        <w:rPr>
          <w:rFonts w:ascii="Tahoma" w:hAnsi="Tahoma" w:eastAsia="Tahoma" w:cs="Tahoma"/>
          <w:b w:val="0"/>
          <w:sz w:val="20"/>
          <w:szCs w:val="20"/>
          <w:rtl w:val="0"/>
        </w:rPr>
        <w:t xml:space="preserve">  :    KURSUS YANG PERNAH DIHADIRI BERKAITAN MATA PELAJARAN (2012 – 2014)</w:t>
      </w:r>
    </w:p>
    <w:tbl>
      <w:tblPr>
        <w:tblStyle w:val="20"/>
        <w:tblW w:w="10207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568"/>
        <w:gridCol w:w="425"/>
        <w:gridCol w:w="9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  <w:r>
              <w:rPr>
                <w:rFonts w:ascii="Tahoma" w:hAnsi="Tahoma" w:eastAsia="Tahoma" w:cs="Tahoma"/>
                <w:b w:val="0"/>
                <w:sz w:val="20"/>
                <w:szCs w:val="20"/>
                <w:rtl w:val="0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  <w:r>
              <w:rPr>
                <w:rFonts w:ascii="Tahoma" w:hAnsi="Tahoma" w:eastAsia="Tahoma" w:cs="Tahoma"/>
                <w:b w:val="0"/>
                <w:sz w:val="20"/>
                <w:szCs w:val="20"/>
                <w:rtl w:val="0"/>
              </w:rPr>
              <w:t>:</w:t>
            </w:r>
          </w:p>
        </w:tc>
        <w:tc>
          <w:tcPr>
            <w:tcW w:w="9214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  <w:r>
              <w:rPr>
                <w:rFonts w:ascii="Tahoma" w:hAnsi="Tahoma" w:eastAsia="Tahoma" w:cs="Tahoma"/>
                <w:b w:val="0"/>
                <w:sz w:val="20"/>
                <w:szCs w:val="20"/>
                <w:rtl w:val="0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  <w:r>
              <w:rPr>
                <w:rFonts w:ascii="Tahoma" w:hAnsi="Tahoma" w:eastAsia="Tahoma" w:cs="Tahoma"/>
                <w:b w:val="0"/>
                <w:sz w:val="20"/>
                <w:szCs w:val="20"/>
                <w:rtl w:val="0"/>
              </w:rPr>
              <w:t>:</w:t>
            </w:r>
          </w:p>
        </w:tc>
        <w:tc>
          <w:tcPr>
            <w:tcW w:w="9214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  <w:r>
              <w:rPr>
                <w:rFonts w:ascii="Tahoma" w:hAnsi="Tahoma" w:eastAsia="Tahoma" w:cs="Tahoma"/>
                <w:b w:val="0"/>
                <w:sz w:val="20"/>
                <w:szCs w:val="20"/>
                <w:rtl w:val="0"/>
              </w:rPr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  <w:r>
              <w:rPr>
                <w:rFonts w:ascii="Tahoma" w:hAnsi="Tahoma" w:eastAsia="Tahoma" w:cs="Tahoma"/>
                <w:b w:val="0"/>
                <w:sz w:val="20"/>
                <w:szCs w:val="20"/>
                <w:rtl w:val="0"/>
              </w:rPr>
              <w:t>:</w:t>
            </w:r>
          </w:p>
        </w:tc>
        <w:tc>
          <w:tcPr>
            <w:tcW w:w="9214" w:type="dxa"/>
            <w:tcBorders>
              <w:lef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/>
        <w:contextualSpacing w:val="0"/>
        <w:rPr>
          <w:rFonts w:ascii="Tahoma" w:hAnsi="Tahoma" w:eastAsia="Tahoma" w:cs="Tahoma"/>
          <w:sz w:val="20"/>
          <w:szCs w:val="20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1212" w:hanging="360"/>
        <w:contextualSpacing/>
        <w:rPr>
          <w:rFonts w:ascii="Tahoma" w:hAnsi="Tahoma" w:eastAsia="Tahoma" w:cs="Tahoma"/>
          <w:b w:val="0"/>
          <w:sz w:val="20"/>
          <w:szCs w:val="20"/>
        </w:rPr>
      </w:pPr>
      <w:r>
        <w:rPr>
          <w:rFonts w:ascii="Tahoma" w:hAnsi="Tahoma" w:eastAsia="Tahoma" w:cs="Tahoma"/>
          <w:b w:val="0"/>
          <w:sz w:val="20"/>
          <w:szCs w:val="20"/>
          <w:rtl w:val="0"/>
        </w:rPr>
        <w:t xml:space="preserve"> :    JAWATAN DAN TUGAS DALAM PANITIA</w:t>
      </w:r>
    </w:p>
    <w:tbl>
      <w:tblPr>
        <w:tblStyle w:val="21"/>
        <w:tblW w:w="10207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568"/>
        <w:gridCol w:w="425"/>
        <w:gridCol w:w="9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  <w:r>
              <w:rPr>
                <w:rFonts w:ascii="Tahoma" w:hAnsi="Tahoma" w:eastAsia="Tahoma" w:cs="Tahoma"/>
                <w:b w:val="0"/>
                <w:sz w:val="20"/>
                <w:szCs w:val="20"/>
                <w:rtl w:val="0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  <w:r>
              <w:rPr>
                <w:rFonts w:ascii="Tahoma" w:hAnsi="Tahoma" w:eastAsia="Tahoma" w:cs="Tahoma"/>
                <w:b w:val="0"/>
                <w:sz w:val="20"/>
                <w:szCs w:val="20"/>
                <w:rtl w:val="0"/>
              </w:rPr>
              <w:t>:</w:t>
            </w:r>
          </w:p>
        </w:tc>
        <w:tc>
          <w:tcPr>
            <w:tcW w:w="9214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  <w:r>
              <w:rPr>
                <w:rFonts w:ascii="Tahoma" w:hAnsi="Tahoma" w:eastAsia="Tahoma" w:cs="Tahoma"/>
                <w:b w:val="0"/>
                <w:sz w:val="20"/>
                <w:szCs w:val="20"/>
                <w:rtl w:val="0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  <w:r>
              <w:rPr>
                <w:rFonts w:ascii="Tahoma" w:hAnsi="Tahoma" w:eastAsia="Tahoma" w:cs="Tahoma"/>
                <w:b w:val="0"/>
                <w:sz w:val="20"/>
                <w:szCs w:val="20"/>
                <w:rtl w:val="0"/>
              </w:rPr>
              <w:t>:</w:t>
            </w:r>
          </w:p>
        </w:tc>
        <w:tc>
          <w:tcPr>
            <w:tcW w:w="9214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  <w:r>
              <w:rPr>
                <w:rFonts w:ascii="Tahoma" w:hAnsi="Tahoma" w:eastAsia="Tahoma" w:cs="Tahoma"/>
                <w:b w:val="0"/>
                <w:sz w:val="20"/>
                <w:szCs w:val="20"/>
                <w:rtl w:val="0"/>
              </w:rPr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  <w:r>
              <w:rPr>
                <w:rFonts w:ascii="Tahoma" w:hAnsi="Tahoma" w:eastAsia="Tahoma" w:cs="Tahoma"/>
                <w:b w:val="0"/>
                <w:sz w:val="20"/>
                <w:szCs w:val="20"/>
                <w:rtl w:val="0"/>
              </w:rPr>
              <w:t>:</w:t>
            </w:r>
          </w:p>
        </w:tc>
        <w:tc>
          <w:tcPr>
            <w:tcW w:w="9214" w:type="dxa"/>
            <w:tcBorders>
              <w:lef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/>
        <w:contextualSpacing w:val="0"/>
        <w:rPr>
          <w:rFonts w:ascii="Tahoma" w:hAnsi="Tahoma" w:eastAsia="Tahoma" w:cs="Tahoma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ind w:left="852" w:firstLine="0"/>
        <w:contextualSpacing w:val="0"/>
        <w:rPr>
          <w:rFonts w:ascii="Tahoma" w:hAnsi="Tahoma" w:eastAsia="Tahoma" w:cs="Tahoma"/>
          <w:sz w:val="20"/>
          <w:szCs w:val="20"/>
        </w:rPr>
      </w:pPr>
      <w:bookmarkStart w:id="0" w:name="_gjdgxs" w:colFirst="0" w:colLast="0"/>
      <w:bookmarkEnd w:id="0"/>
      <w:r>
        <w:rPr>
          <w:rFonts w:ascii="Tahoma" w:hAnsi="Tahoma" w:eastAsia="Tahoma" w:cs="Tahoma"/>
          <w:sz w:val="20"/>
          <w:szCs w:val="20"/>
          <w:rtl w:val="0"/>
        </w:rPr>
        <w:t>14:    JAWATAN / SUMBANGAN / KEPAKARAN BERKAITAN MATA PELAJARAN ( CTH : GURU SUMBER / PEMERIKSA KERTAS / PENCERAMAH)</w:t>
      </w:r>
    </w:p>
    <w:tbl>
      <w:tblPr>
        <w:tblStyle w:val="22"/>
        <w:tblW w:w="10207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568"/>
        <w:gridCol w:w="425"/>
        <w:gridCol w:w="9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  <w:r>
              <w:rPr>
                <w:rFonts w:ascii="Tahoma" w:hAnsi="Tahoma" w:eastAsia="Tahoma" w:cs="Tahoma"/>
                <w:b w:val="0"/>
                <w:sz w:val="20"/>
                <w:szCs w:val="20"/>
                <w:rtl w:val="0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  <w:r>
              <w:rPr>
                <w:rFonts w:ascii="Tahoma" w:hAnsi="Tahoma" w:eastAsia="Tahoma" w:cs="Tahoma"/>
                <w:b w:val="0"/>
                <w:sz w:val="20"/>
                <w:szCs w:val="20"/>
                <w:rtl w:val="0"/>
              </w:rPr>
              <w:t>:</w:t>
            </w:r>
          </w:p>
        </w:tc>
        <w:tc>
          <w:tcPr>
            <w:tcW w:w="9214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  <w:r>
              <w:rPr>
                <w:rFonts w:ascii="Tahoma" w:hAnsi="Tahoma" w:eastAsia="Tahoma" w:cs="Tahoma"/>
                <w:b w:val="0"/>
                <w:sz w:val="20"/>
                <w:szCs w:val="20"/>
                <w:rtl w:val="0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  <w:r>
              <w:rPr>
                <w:rFonts w:ascii="Tahoma" w:hAnsi="Tahoma" w:eastAsia="Tahoma" w:cs="Tahoma"/>
                <w:b w:val="0"/>
                <w:sz w:val="20"/>
                <w:szCs w:val="20"/>
                <w:rtl w:val="0"/>
              </w:rPr>
              <w:t>:</w:t>
            </w:r>
          </w:p>
        </w:tc>
        <w:tc>
          <w:tcPr>
            <w:tcW w:w="9214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  <w:r>
              <w:rPr>
                <w:rFonts w:ascii="Tahoma" w:hAnsi="Tahoma" w:eastAsia="Tahoma" w:cs="Tahoma"/>
                <w:b w:val="0"/>
                <w:sz w:val="20"/>
                <w:szCs w:val="20"/>
                <w:rtl w:val="0"/>
              </w:rPr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  <w:r>
              <w:rPr>
                <w:rFonts w:ascii="Tahoma" w:hAnsi="Tahoma" w:eastAsia="Tahoma" w:cs="Tahoma"/>
                <w:b w:val="0"/>
                <w:sz w:val="20"/>
                <w:szCs w:val="20"/>
                <w:rtl w:val="0"/>
              </w:rPr>
              <w:t>:</w:t>
            </w:r>
          </w:p>
        </w:tc>
        <w:tc>
          <w:tcPr>
            <w:tcW w:w="9214" w:type="dxa"/>
            <w:tcBorders>
              <w:lef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firstLine="0"/>
              <w:contextualSpacing w:val="0"/>
              <w:rPr>
                <w:rFonts w:ascii="Tahoma" w:hAnsi="Tahoma" w:eastAsia="Tahoma" w:cs="Tahoma"/>
                <w:b w:val="0"/>
                <w:sz w:val="20"/>
                <w:szCs w:val="20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/>
        <w:contextualSpacing w:val="0"/>
        <w:rPr>
          <w:rFonts w:ascii="Tahoma" w:hAnsi="Tahoma" w:eastAsia="Tahoma" w:cs="Tahoma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/>
        <w:contextualSpacing w:val="0"/>
        <w:rPr>
          <w:rFonts w:ascii="Tahoma" w:hAnsi="Tahoma" w:eastAsia="Tahoma" w:cs="Tahoma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/>
        <w:contextualSpacing w:val="0"/>
        <w:rPr>
          <w:rFonts w:ascii="Tahoma" w:hAnsi="Tahoma" w:eastAsia="Tahoma" w:cs="Tahoma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/>
        <w:contextualSpacing w:val="0"/>
        <w:rPr>
          <w:rFonts w:ascii="Tahoma" w:hAnsi="Tahoma" w:eastAsia="Tahoma" w:cs="Tahoma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/>
        <w:contextualSpacing w:val="0"/>
        <w:rPr>
          <w:rFonts w:ascii="Tahoma" w:hAnsi="Tahoma" w:eastAsia="Tahoma" w:cs="Tahoma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/>
        <w:contextualSpacing w:val="0"/>
        <w:rPr>
          <w:rFonts w:ascii="Tahoma" w:hAnsi="Tahoma" w:eastAsia="Tahoma" w:cs="Tahoma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/>
        <w:contextualSpacing w:val="0"/>
        <w:rPr>
          <w:rFonts w:ascii="Tahoma" w:hAnsi="Tahoma" w:eastAsia="Tahoma" w:cs="Tahoma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/>
        <w:contextualSpacing w:val="0"/>
        <w:rPr>
          <w:rFonts w:ascii="Tahoma" w:hAnsi="Tahoma" w:eastAsia="Tahoma" w:cs="Tahoma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/>
        <w:contextualSpacing w:val="0"/>
        <w:rPr>
          <w:rFonts w:ascii="Tahoma" w:hAnsi="Tahoma" w:eastAsia="Tahoma" w:cs="Tahoma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/>
        <w:contextualSpacing w:val="0"/>
        <w:rPr>
          <w:rFonts w:ascii="Tahoma" w:hAnsi="Tahoma" w:eastAsia="Tahoma" w:cs="Tahoma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/>
        <w:contextualSpacing w:val="0"/>
        <w:rPr>
          <w:rFonts w:ascii="Tahoma" w:hAnsi="Tahoma" w:eastAsia="Tahoma" w:cs="Tahoma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/>
        <w:contextualSpacing w:val="0"/>
        <w:rPr>
          <w:rFonts w:ascii="Tahoma" w:hAnsi="Tahoma" w:eastAsia="Tahoma" w:cs="Tahoma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/>
        <w:contextualSpacing w:val="0"/>
        <w:rPr>
          <w:rFonts w:ascii="Tahoma" w:hAnsi="Tahoma" w:eastAsia="Tahoma" w:cs="Tahoma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/>
        <w:contextualSpacing w:val="0"/>
        <w:rPr>
          <w:rFonts w:ascii="Tahoma" w:hAnsi="Tahoma" w:eastAsia="Tahoma" w:cs="Tahoma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/>
        <w:contextualSpacing w:val="0"/>
        <w:rPr>
          <w:rFonts w:ascii="Tahoma" w:hAnsi="Tahoma" w:eastAsia="Tahoma" w:cs="Tahoma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/>
        <w:contextualSpacing w:val="0"/>
        <w:rPr>
          <w:rFonts w:ascii="Tahoma" w:hAnsi="Tahoma" w:eastAsia="Tahoma" w:cs="Tahoma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/>
        <w:contextualSpacing w:val="0"/>
        <w:rPr>
          <w:rFonts w:ascii="Tahoma" w:hAnsi="Tahoma" w:eastAsia="Tahoma" w:cs="Tahoma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/>
        <w:contextualSpacing w:val="0"/>
        <w:rPr>
          <w:rFonts w:ascii="Tahoma" w:hAnsi="Tahoma" w:eastAsia="Tahoma" w:cs="Tahoma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/>
        <w:contextualSpacing w:val="0"/>
        <w:rPr>
          <w:rFonts w:ascii="Tahoma" w:hAnsi="Tahoma" w:eastAsia="Tahoma" w:cs="Tahoma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/>
        <w:contextualSpacing w:val="0"/>
        <w:rPr>
          <w:rFonts w:ascii="Tahoma" w:hAnsi="Tahoma" w:eastAsia="Tahoma" w:cs="Tahoma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/>
        <w:contextualSpacing w:val="0"/>
        <w:rPr>
          <w:rFonts w:ascii="Tahoma" w:hAnsi="Tahoma" w:eastAsia="Tahoma" w:cs="Tahoma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/>
        <w:contextualSpacing w:val="0"/>
        <w:rPr>
          <w:rFonts w:ascii="Tahoma" w:hAnsi="Tahoma" w:eastAsia="Tahoma" w:cs="Tahoma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/>
        <w:contextualSpacing w:val="0"/>
        <w:rPr>
          <w:rFonts w:ascii="Tahoma" w:hAnsi="Tahoma" w:eastAsia="Tahoma" w:cs="Tahoma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/>
        <w:contextualSpacing w:val="0"/>
        <w:rPr>
          <w:rFonts w:ascii="Tahoma" w:hAnsi="Tahoma" w:eastAsia="Tahoma" w:cs="Tahoma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/>
        <w:contextualSpacing w:val="0"/>
        <w:rPr>
          <w:rFonts w:ascii="Tahoma" w:hAnsi="Tahoma" w:eastAsia="Tahoma" w:cs="Tahoma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/>
        <w:contextualSpacing w:val="0"/>
        <w:rPr>
          <w:rFonts w:ascii="Tahoma" w:hAnsi="Tahoma" w:eastAsia="Tahoma" w:cs="Tahoma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/>
        <w:contextualSpacing w:val="0"/>
        <w:rPr>
          <w:rFonts w:ascii="Tahoma" w:hAnsi="Tahoma" w:eastAsia="Tahoma" w:cs="Tahoma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/>
        <w:contextualSpacing w:val="0"/>
        <w:rPr>
          <w:rFonts w:ascii="Tahoma" w:hAnsi="Tahoma" w:eastAsia="Tahoma" w:cs="Tahoma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/>
        <w:contextualSpacing w:val="0"/>
        <w:rPr>
          <w:rFonts w:ascii="Tahoma" w:hAnsi="Tahoma" w:eastAsia="Tahoma" w:cs="Tahoma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/>
        <w:contextualSpacing w:val="0"/>
        <w:rPr>
          <w:rFonts w:ascii="Tahoma" w:hAnsi="Tahoma" w:eastAsia="Tahoma" w:cs="Tahoma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/>
        <w:contextualSpacing w:val="0"/>
        <w:rPr>
          <w:rFonts w:ascii="Tahoma" w:hAnsi="Tahoma" w:eastAsia="Tahoma" w:cs="Tahoma"/>
          <w:sz w:val="20"/>
          <w:szCs w:val="20"/>
        </w:rPr>
      </w:pPr>
    </w:p>
    <w:sectPr>
      <w:footerReference r:id="rId3" w:type="default"/>
      <w:pgSz w:w="11906" w:h="16838"/>
      <w:pgMar w:top="1440" w:right="991" w:bottom="1440" w:left="993" w:header="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513"/>
        <w:tab w:val="right" w:pos="9026"/>
      </w:tabs>
      <w:spacing w:before="0" w:after="0" w:line="240" w:lineRule="auto"/>
      <w:contextualSpacing w:val="0"/>
      <w:jc w:val="right"/>
    </w:pPr>
    <w:r>
      <w:rPr>
        <w:rFonts w:ascii="Calibri" w:hAnsi="Calibri" w:eastAsia="Calibri" w:cs="Calibri"/>
        <w:b w:val="0"/>
        <w:sz w:val="22"/>
        <w:szCs w:val="22"/>
      </w:rPr>
      <w:fldChar w:fldCharType="begin"/>
    </w:r>
    <w:r>
      <w:rPr>
        <w:rFonts w:ascii="Calibri" w:hAnsi="Calibri" w:eastAsia="Calibri" w:cs="Calibri"/>
        <w:b w:val="0"/>
        <w:sz w:val="22"/>
        <w:szCs w:val="22"/>
      </w:rPr>
      <w:instrText xml:space="preserve">PAGE</w:instrText>
    </w:r>
    <w:r>
      <w:rPr>
        <w:rFonts w:ascii="Calibri" w:hAnsi="Calibri" w:eastAsia="Calibri" w:cs="Calibri"/>
        <w:b w:val="0"/>
        <w:sz w:val="22"/>
        <w:szCs w:val="22"/>
      </w:rPr>
      <w:fldChar w:fldCharType="separate"/>
    </w:r>
    <w:r>
      <w:rPr>
        <w:rFonts w:ascii="Calibri" w:hAnsi="Calibri" w:eastAsia="Calibri" w:cs="Calibri"/>
        <w:b w:val="0"/>
        <w:sz w:val="22"/>
        <w:szCs w:val="22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513"/>
        <w:tab w:val="right" w:pos="9026"/>
      </w:tabs>
      <w:spacing w:before="0" w:after="0" w:line="240" w:lineRule="auto"/>
      <w:contextualSpacing w:val="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73D0F"/>
    <w:multiLevelType w:val="multilevel"/>
    <w:tmpl w:val="5A773D0F"/>
    <w:lvl w:ilvl="0" w:tentative="0">
      <w:start w:val="12"/>
      <w:numFmt w:val="decimal"/>
      <w:lvlText w:val="%1"/>
      <w:lvlJc w:val="left"/>
      <w:pPr>
        <w:ind w:left="1212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documentProtection w:enforcement="0"/>
  <w:defaultTabStop w:val="720"/>
  <w:compat>
    <w:compatSetting w:name="compatibilityMode" w:uri="http://schemas.microsoft.com/office/word" w:val="14"/>
  </w:compat>
  <w:rsids>
    <w:rsidRoot w:val="00000000"/>
    <w:rsid w:val="44343C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200" w:line="276" w:lineRule="auto"/>
      <w:ind w:left="0" w:right="0" w:firstLine="0"/>
      <w:contextualSpacing w:val="0"/>
      <w:jc w:val="left"/>
    </w:pPr>
    <w:rPr>
      <w:rFonts w:ascii="Calibri" w:hAnsi="Calibri" w:eastAsia="Calibri" w:cs="Calibri"/>
      <w:color w:val="000000"/>
      <w:sz w:val="22"/>
      <w:szCs w:val="22"/>
      <w:u w:val="none"/>
      <w:shd w:val="clear" w:fill="auto"/>
      <w:vertAlign w:val="baseline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</w:style>
  <w:style w:type="table" w:customStyle="1" w:styleId="13">
    <w:name w:val="_Style 10"/>
    <w:basedOn w:val="12"/>
    <w:uiPriority w:val="0"/>
    <w:pPr>
      <w:spacing w:after="0" w:line="240" w:lineRule="auto"/>
      <w:contextualSpacing w:val="0"/>
    </w:pPr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_Style 11"/>
    <w:basedOn w:val="12"/>
    <w:uiPriority w:val="0"/>
    <w:pPr>
      <w:spacing w:after="0" w:line="240" w:lineRule="auto"/>
      <w:contextualSpacing w:val="0"/>
    </w:pPr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_Style 12"/>
    <w:basedOn w:val="12"/>
    <w:uiPriority w:val="0"/>
    <w:pPr>
      <w:spacing w:after="0" w:line="240" w:lineRule="auto"/>
      <w:contextualSpacing w:val="0"/>
    </w:pPr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_Style 13"/>
    <w:basedOn w:val="12"/>
    <w:uiPriority w:val="0"/>
    <w:pPr>
      <w:spacing w:after="0" w:line="240" w:lineRule="auto"/>
      <w:contextualSpacing w:val="0"/>
    </w:pPr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_Style 14"/>
    <w:basedOn w:val="12"/>
    <w:uiPriority w:val="0"/>
    <w:pPr>
      <w:spacing w:after="0" w:line="240" w:lineRule="auto"/>
      <w:contextualSpacing w:val="0"/>
    </w:pPr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_Style 15"/>
    <w:basedOn w:val="12"/>
    <w:uiPriority w:val="0"/>
    <w:pPr>
      <w:spacing w:after="0" w:line="240" w:lineRule="auto"/>
      <w:contextualSpacing w:val="0"/>
    </w:pPr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_Style 16"/>
    <w:basedOn w:val="12"/>
    <w:uiPriority w:val="0"/>
    <w:pPr>
      <w:spacing w:after="0" w:line="240" w:lineRule="auto"/>
      <w:contextualSpacing w:val="0"/>
    </w:pPr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_Style 17"/>
    <w:basedOn w:val="12"/>
    <w:uiPriority w:val="0"/>
    <w:pPr>
      <w:spacing w:after="0" w:line="240" w:lineRule="auto"/>
      <w:contextualSpacing w:val="0"/>
    </w:pPr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_Style 18"/>
    <w:basedOn w:val="12"/>
    <w:uiPriority w:val="0"/>
    <w:pPr>
      <w:spacing w:after="0" w:line="240" w:lineRule="auto"/>
      <w:contextualSpacing w:val="0"/>
    </w:pPr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_Style 19"/>
    <w:basedOn w:val="12"/>
    <w:uiPriority w:val="0"/>
    <w:pPr>
      <w:spacing w:after="0" w:line="240" w:lineRule="auto"/>
      <w:contextualSpacing w:val="0"/>
    </w:pPr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Office_10.2.0.5996_F1E327BC-269C-435d-A152-05C5408002CA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2018-02-04T17:02:13Z</dcterms:created>
  <dc:creator>Asus</dc:creator>
  <cp:lastModifiedBy>Asus</cp:lastModifiedBy>
  <dcterms:modified xsi:type="dcterms:W3CDTF">2018-02-04T17:02:28Z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