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2" w:rsidRDefault="00526CE2" w:rsidP="00526CE2">
      <w:pPr>
        <w:jc w:val="center"/>
        <w:rPr>
          <w:rFonts w:asciiTheme="majorHAnsi" w:hAnsiTheme="majorHAnsi"/>
          <w:b/>
          <w:u w:val="single"/>
        </w:rPr>
      </w:pPr>
      <w:r w:rsidRPr="00526CE2">
        <w:rPr>
          <w:rFonts w:asciiTheme="majorHAnsi" w:hAnsiTheme="majorHAnsi"/>
          <w:b/>
          <w:u w:val="single"/>
        </w:rPr>
        <w:t xml:space="preserve">Minit Mesyuarat Kurikulum Kali </w:t>
      </w:r>
      <w:r w:rsidR="00D162C4">
        <w:rPr>
          <w:rFonts w:asciiTheme="majorHAnsi" w:hAnsiTheme="majorHAnsi"/>
          <w:b/>
          <w:u w:val="single"/>
        </w:rPr>
        <w:t>Ketiga 2011</w:t>
      </w:r>
    </w:p>
    <w:p w:rsidR="00526CE2" w:rsidRDefault="00526CE2" w:rsidP="00526CE2">
      <w:pPr>
        <w:rPr>
          <w:rFonts w:asciiTheme="majorHAnsi" w:hAnsiTheme="majorHAnsi"/>
        </w:rPr>
      </w:pPr>
      <w:r w:rsidRPr="00526CE2">
        <w:rPr>
          <w:rFonts w:asciiTheme="majorHAnsi" w:hAnsiTheme="majorHAnsi"/>
          <w:u w:val="single"/>
        </w:rPr>
        <w:t>Hari</w:t>
      </w:r>
      <w:r>
        <w:rPr>
          <w:rFonts w:asciiTheme="majorHAnsi" w:hAnsiTheme="majorHAnsi"/>
        </w:rPr>
        <w:t xml:space="preserve">: </w:t>
      </w:r>
      <w:r w:rsidR="00EC36F4">
        <w:rPr>
          <w:rFonts w:asciiTheme="majorHAnsi" w:hAnsiTheme="majorHAnsi"/>
        </w:rPr>
        <w:t>Rabu</w:t>
      </w:r>
    </w:p>
    <w:p w:rsidR="00526CE2" w:rsidRDefault="00526CE2" w:rsidP="00526CE2">
      <w:pPr>
        <w:rPr>
          <w:rFonts w:asciiTheme="majorHAnsi" w:hAnsiTheme="majorHAnsi"/>
        </w:rPr>
      </w:pPr>
      <w:r w:rsidRPr="00526CE2">
        <w:rPr>
          <w:rFonts w:asciiTheme="majorHAnsi" w:hAnsiTheme="majorHAnsi"/>
          <w:u w:val="single"/>
        </w:rPr>
        <w:t>Tarikh</w:t>
      </w:r>
      <w:r>
        <w:rPr>
          <w:rFonts w:asciiTheme="majorHAnsi" w:hAnsiTheme="majorHAnsi"/>
        </w:rPr>
        <w:t xml:space="preserve">: </w:t>
      </w:r>
      <w:r w:rsidR="00EC36F4">
        <w:rPr>
          <w:rFonts w:asciiTheme="majorHAnsi" w:hAnsiTheme="majorHAnsi"/>
        </w:rPr>
        <w:t>14 Julai 2011</w:t>
      </w:r>
    </w:p>
    <w:p w:rsidR="00526CE2" w:rsidRDefault="00526CE2" w:rsidP="00526CE2">
      <w:pPr>
        <w:rPr>
          <w:rFonts w:asciiTheme="majorHAnsi" w:hAnsiTheme="majorHAnsi"/>
        </w:rPr>
      </w:pPr>
      <w:r w:rsidRPr="00526CE2">
        <w:rPr>
          <w:rFonts w:asciiTheme="majorHAnsi" w:hAnsiTheme="majorHAnsi"/>
          <w:u w:val="single"/>
        </w:rPr>
        <w:t>Masa</w:t>
      </w:r>
      <w:r>
        <w:rPr>
          <w:rFonts w:asciiTheme="majorHAnsi" w:hAnsiTheme="majorHAnsi"/>
        </w:rPr>
        <w:t>: 1.45 petang</w:t>
      </w:r>
    </w:p>
    <w:p w:rsidR="00526CE2" w:rsidRDefault="00526CE2" w:rsidP="00526CE2">
      <w:pPr>
        <w:rPr>
          <w:rFonts w:asciiTheme="majorHAnsi" w:hAnsiTheme="majorHAnsi"/>
        </w:rPr>
      </w:pPr>
      <w:r w:rsidRPr="00526CE2">
        <w:rPr>
          <w:rFonts w:asciiTheme="majorHAnsi" w:hAnsiTheme="majorHAnsi"/>
          <w:u w:val="single"/>
        </w:rPr>
        <w:t>Tempat</w:t>
      </w:r>
      <w:r>
        <w:rPr>
          <w:rFonts w:asciiTheme="majorHAnsi" w:hAnsiTheme="majorHAnsi"/>
        </w:rPr>
        <w:t>: Bilik Mesyuarat Seri Anggun</w:t>
      </w:r>
    </w:p>
    <w:p w:rsidR="00526CE2" w:rsidRPr="005F46DC" w:rsidRDefault="00526CE2" w:rsidP="00526CE2">
      <w:pPr>
        <w:rPr>
          <w:rFonts w:asciiTheme="majorHAnsi" w:hAnsiTheme="majorHAnsi"/>
          <w:u w:val="single"/>
        </w:rPr>
      </w:pPr>
      <w:r w:rsidRPr="005F46DC">
        <w:rPr>
          <w:rFonts w:asciiTheme="majorHAnsi" w:hAnsiTheme="majorHAnsi"/>
          <w:u w:val="single"/>
        </w:rPr>
        <w:t>Agenda:</w:t>
      </w:r>
    </w:p>
    <w:p w:rsidR="00526CE2" w:rsidRDefault="00526CE2" w:rsidP="00526CE2">
      <w:pPr>
        <w:pStyle w:val="ListParagraph"/>
        <w:numPr>
          <w:ilvl w:val="0"/>
          <w:numId w:val="1"/>
        </w:numPr>
        <w:rPr>
          <w:rFonts w:asciiTheme="majorHAnsi" w:hAnsiTheme="majorHAnsi"/>
        </w:rPr>
      </w:pPr>
      <w:r>
        <w:rPr>
          <w:rFonts w:asciiTheme="majorHAnsi" w:hAnsiTheme="majorHAnsi"/>
        </w:rPr>
        <w:t>Perutusan pengerusi</w:t>
      </w:r>
    </w:p>
    <w:p w:rsidR="00526CE2" w:rsidRDefault="00526CE2" w:rsidP="00526CE2">
      <w:pPr>
        <w:pStyle w:val="ListParagraph"/>
        <w:numPr>
          <w:ilvl w:val="0"/>
          <w:numId w:val="1"/>
        </w:numPr>
        <w:rPr>
          <w:rFonts w:asciiTheme="majorHAnsi" w:hAnsiTheme="majorHAnsi"/>
        </w:rPr>
      </w:pPr>
      <w:r>
        <w:rPr>
          <w:rFonts w:asciiTheme="majorHAnsi" w:hAnsiTheme="majorHAnsi"/>
        </w:rPr>
        <w:t>Pengesahan Minit Mesyuarat</w:t>
      </w:r>
    </w:p>
    <w:p w:rsidR="00526CE2" w:rsidRDefault="00526CE2" w:rsidP="00526CE2">
      <w:pPr>
        <w:pStyle w:val="ListParagraph"/>
        <w:numPr>
          <w:ilvl w:val="0"/>
          <w:numId w:val="1"/>
        </w:numPr>
        <w:rPr>
          <w:rFonts w:asciiTheme="majorHAnsi" w:hAnsiTheme="majorHAnsi"/>
        </w:rPr>
      </w:pPr>
      <w:r>
        <w:rPr>
          <w:rFonts w:asciiTheme="majorHAnsi" w:hAnsiTheme="majorHAnsi"/>
        </w:rPr>
        <w:t>Perkara Berbangkit</w:t>
      </w:r>
    </w:p>
    <w:p w:rsidR="00526CE2" w:rsidRDefault="002B0A92" w:rsidP="00526CE2">
      <w:pPr>
        <w:pStyle w:val="ListParagraph"/>
        <w:numPr>
          <w:ilvl w:val="0"/>
          <w:numId w:val="1"/>
        </w:numPr>
        <w:rPr>
          <w:rFonts w:asciiTheme="majorHAnsi" w:hAnsiTheme="majorHAnsi"/>
        </w:rPr>
      </w:pPr>
      <w:r>
        <w:rPr>
          <w:rFonts w:asciiTheme="majorHAnsi" w:hAnsiTheme="majorHAnsi"/>
        </w:rPr>
        <w:t>Analisa Peperiksaan Pertengahan Tahun 2011</w:t>
      </w:r>
    </w:p>
    <w:p w:rsidR="00526CE2" w:rsidRDefault="00526CE2" w:rsidP="00526CE2">
      <w:pPr>
        <w:pStyle w:val="ListParagraph"/>
        <w:numPr>
          <w:ilvl w:val="0"/>
          <w:numId w:val="1"/>
        </w:numPr>
        <w:rPr>
          <w:rFonts w:asciiTheme="majorHAnsi" w:hAnsiTheme="majorHAnsi"/>
        </w:rPr>
      </w:pPr>
      <w:r>
        <w:rPr>
          <w:rFonts w:asciiTheme="majorHAnsi" w:hAnsiTheme="majorHAnsi"/>
        </w:rPr>
        <w:t>Hal-hal lain</w:t>
      </w:r>
    </w:p>
    <w:p w:rsidR="00526CE2" w:rsidRPr="005F46DC" w:rsidRDefault="00526CE2" w:rsidP="00526CE2">
      <w:pPr>
        <w:rPr>
          <w:rFonts w:asciiTheme="majorHAnsi" w:hAnsiTheme="majorHAnsi"/>
          <w:u w:val="single"/>
        </w:rPr>
      </w:pPr>
      <w:r w:rsidRPr="005F46DC">
        <w:rPr>
          <w:rFonts w:asciiTheme="majorHAnsi" w:hAnsiTheme="majorHAnsi"/>
          <w:u w:val="single"/>
        </w:rPr>
        <w:t>Kehadiran:</w:t>
      </w:r>
    </w:p>
    <w:p w:rsidR="00C10B91" w:rsidRDefault="00526CE2" w:rsidP="00526CE2">
      <w:pPr>
        <w:rPr>
          <w:rFonts w:asciiTheme="majorHAnsi" w:hAnsiTheme="majorHAnsi"/>
        </w:rPr>
      </w:pPr>
      <w:r>
        <w:rPr>
          <w:rFonts w:asciiTheme="majorHAnsi" w:hAnsiTheme="majorHAnsi"/>
        </w:rPr>
        <w:t>Semua ahli majlis hadir</w:t>
      </w:r>
      <w:r w:rsidR="00C10B91">
        <w:rPr>
          <w:rFonts w:asciiTheme="majorHAnsi" w:hAnsiTheme="majorHAns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gridCol w:w="4263"/>
      </w:tblGrid>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Faizah Yusoff</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24. Pn Mazli Mansoh</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Norlila Omar</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25. Pn Kok Lee Chan</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Nor Riha Zakaria</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26. Pn Nik Mariam Annis</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Roslina Abd Ghani</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27. En Kurusamy a/l Marimuthu</w:t>
            </w:r>
          </w:p>
        </w:tc>
      </w:tr>
      <w:tr w:rsidR="00C10B91" w:rsidTr="005F46DC">
        <w:tc>
          <w:tcPr>
            <w:tcW w:w="4644" w:type="dxa"/>
          </w:tcPr>
          <w:p w:rsidR="00C10B91" w:rsidRDefault="00C10B91" w:rsidP="00346C15">
            <w:pPr>
              <w:pStyle w:val="ListParagraph"/>
              <w:numPr>
                <w:ilvl w:val="0"/>
                <w:numId w:val="9"/>
              </w:numPr>
              <w:rPr>
                <w:rFonts w:asciiTheme="majorHAnsi" w:hAnsiTheme="majorHAnsi"/>
              </w:rPr>
            </w:pPr>
            <w:r>
              <w:rPr>
                <w:rFonts w:asciiTheme="majorHAnsi" w:hAnsiTheme="majorHAnsi"/>
              </w:rPr>
              <w:t xml:space="preserve">Pn Noor </w:t>
            </w:r>
            <w:r w:rsidR="00346C15">
              <w:rPr>
                <w:rFonts w:asciiTheme="majorHAnsi" w:hAnsiTheme="majorHAnsi"/>
              </w:rPr>
              <w:t>A</w:t>
            </w:r>
            <w:r>
              <w:rPr>
                <w:rFonts w:asciiTheme="majorHAnsi" w:hAnsiTheme="majorHAnsi"/>
              </w:rPr>
              <w:t>ishah Kassim</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28. Pn Suraiya Mohammad Ali</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Rapidah Samsuri</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29. Pn Suriani Banyamin</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Rohani Sulaiman</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30. Pn Norazmalinda Abdullah</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Zaharah Mahmood</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31. Pn Chi Wai fen</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Intan Zurainee Mokhtar</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32. Pn Zunaidah abdullah</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Zulaini Ismail</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33. Pn NorHasniza kassim</w:t>
            </w:r>
          </w:p>
        </w:tc>
      </w:tr>
      <w:tr w:rsidR="00C10B91" w:rsidTr="005F46DC">
        <w:tc>
          <w:tcPr>
            <w:tcW w:w="4644" w:type="dxa"/>
          </w:tcPr>
          <w:p w:rsidR="00C10B91" w:rsidRDefault="00C10B91" w:rsidP="00346C15">
            <w:pPr>
              <w:pStyle w:val="ListParagraph"/>
              <w:numPr>
                <w:ilvl w:val="0"/>
                <w:numId w:val="9"/>
              </w:numPr>
              <w:rPr>
                <w:rFonts w:asciiTheme="majorHAnsi" w:hAnsiTheme="majorHAnsi"/>
              </w:rPr>
            </w:pPr>
            <w:r>
              <w:rPr>
                <w:rFonts w:asciiTheme="majorHAnsi" w:hAnsiTheme="majorHAnsi"/>
              </w:rPr>
              <w:t xml:space="preserve">Pn Nazlah </w:t>
            </w:r>
            <w:r w:rsidR="00346C15">
              <w:rPr>
                <w:rFonts w:asciiTheme="majorHAnsi" w:hAnsiTheme="majorHAnsi"/>
              </w:rPr>
              <w:t>S</w:t>
            </w:r>
            <w:r>
              <w:rPr>
                <w:rFonts w:asciiTheme="majorHAnsi" w:hAnsiTheme="majorHAnsi"/>
              </w:rPr>
              <w:t>araah</w:t>
            </w:r>
          </w:p>
        </w:tc>
        <w:tc>
          <w:tcPr>
            <w:tcW w:w="4644" w:type="dxa"/>
          </w:tcPr>
          <w:p w:rsidR="00C10B91" w:rsidRDefault="00556A59" w:rsidP="00A25AD4">
            <w:pPr>
              <w:pStyle w:val="ListParagraph"/>
              <w:ind w:left="0"/>
              <w:rPr>
                <w:rFonts w:asciiTheme="majorHAnsi" w:hAnsiTheme="majorHAnsi"/>
              </w:rPr>
            </w:pPr>
            <w:r>
              <w:rPr>
                <w:rFonts w:asciiTheme="majorHAnsi" w:hAnsiTheme="majorHAnsi"/>
              </w:rPr>
              <w:t xml:space="preserve">34. Pn </w:t>
            </w:r>
            <w:r w:rsidR="00A25AD4">
              <w:rPr>
                <w:rFonts w:asciiTheme="majorHAnsi" w:hAnsiTheme="majorHAnsi"/>
              </w:rPr>
              <w:t>A</w:t>
            </w:r>
            <w:r>
              <w:rPr>
                <w:rFonts w:asciiTheme="majorHAnsi" w:hAnsiTheme="majorHAnsi"/>
              </w:rPr>
              <w:t>zlida Ahmad</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S.Philomina</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35. Pn Dasimah Jalun</w:t>
            </w:r>
          </w:p>
        </w:tc>
      </w:tr>
      <w:tr w:rsidR="00C10B91" w:rsidTr="005F46DC">
        <w:tc>
          <w:tcPr>
            <w:tcW w:w="4644" w:type="dxa"/>
          </w:tcPr>
          <w:p w:rsidR="00C10B91" w:rsidRDefault="00C10B91" w:rsidP="00556A59">
            <w:pPr>
              <w:pStyle w:val="ListParagraph"/>
              <w:numPr>
                <w:ilvl w:val="0"/>
                <w:numId w:val="9"/>
              </w:numPr>
              <w:rPr>
                <w:rFonts w:asciiTheme="majorHAnsi" w:hAnsiTheme="majorHAnsi"/>
              </w:rPr>
            </w:pPr>
            <w:r>
              <w:rPr>
                <w:rFonts w:asciiTheme="majorHAnsi" w:hAnsiTheme="majorHAnsi"/>
              </w:rPr>
              <w:t xml:space="preserve">Pn </w:t>
            </w:r>
            <w:r w:rsidR="00556A59">
              <w:rPr>
                <w:rFonts w:asciiTheme="majorHAnsi" w:hAnsiTheme="majorHAnsi"/>
              </w:rPr>
              <w:t>S</w:t>
            </w:r>
            <w:r>
              <w:rPr>
                <w:rFonts w:asciiTheme="majorHAnsi" w:hAnsiTheme="majorHAnsi"/>
              </w:rPr>
              <w:t>uria Aida abd Malek</w:t>
            </w:r>
          </w:p>
        </w:tc>
        <w:tc>
          <w:tcPr>
            <w:tcW w:w="4644" w:type="dxa"/>
          </w:tcPr>
          <w:p w:rsidR="00C10B91" w:rsidRDefault="00556A59" w:rsidP="00556A59">
            <w:pPr>
              <w:pStyle w:val="ListParagraph"/>
              <w:ind w:left="0"/>
              <w:rPr>
                <w:rFonts w:asciiTheme="majorHAnsi" w:hAnsiTheme="majorHAnsi"/>
              </w:rPr>
            </w:pPr>
            <w:r>
              <w:rPr>
                <w:rFonts w:asciiTheme="majorHAnsi" w:hAnsiTheme="majorHAnsi"/>
              </w:rPr>
              <w:t>36. Pn Mahanom Abd Jalil</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En Ghalib Yunus</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37. Pn Tan Wat Jin</w:t>
            </w:r>
          </w:p>
        </w:tc>
      </w:tr>
      <w:tr w:rsidR="00C10B91" w:rsidTr="005F46DC">
        <w:tc>
          <w:tcPr>
            <w:tcW w:w="4644" w:type="dxa"/>
          </w:tcPr>
          <w:p w:rsidR="00C10B91" w:rsidRDefault="00C10B91" w:rsidP="00C10B91">
            <w:pPr>
              <w:pStyle w:val="ListParagraph"/>
              <w:numPr>
                <w:ilvl w:val="0"/>
                <w:numId w:val="9"/>
              </w:numPr>
              <w:rPr>
                <w:rFonts w:asciiTheme="majorHAnsi" w:hAnsiTheme="majorHAnsi"/>
              </w:rPr>
            </w:pPr>
            <w:r>
              <w:rPr>
                <w:rFonts w:asciiTheme="majorHAnsi" w:hAnsiTheme="majorHAnsi"/>
              </w:rPr>
              <w:t>Pn Nor Fatimah Mohd Noor</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38. Pn Noorazeen Harun</w:t>
            </w:r>
          </w:p>
        </w:tc>
      </w:tr>
      <w:tr w:rsidR="00C10B91" w:rsidTr="005F46DC">
        <w:tc>
          <w:tcPr>
            <w:tcW w:w="4644" w:type="dxa"/>
          </w:tcPr>
          <w:p w:rsidR="00C10B91" w:rsidRDefault="00E1106B" w:rsidP="00C10B91">
            <w:pPr>
              <w:pStyle w:val="ListParagraph"/>
              <w:numPr>
                <w:ilvl w:val="0"/>
                <w:numId w:val="9"/>
              </w:numPr>
              <w:rPr>
                <w:rFonts w:asciiTheme="majorHAnsi" w:hAnsiTheme="majorHAnsi"/>
              </w:rPr>
            </w:pPr>
            <w:r>
              <w:rPr>
                <w:rFonts w:asciiTheme="majorHAnsi" w:hAnsiTheme="majorHAnsi"/>
              </w:rPr>
              <w:t>Pn Wong Seow Yen</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39. Pn Zakiah Razak</w:t>
            </w:r>
          </w:p>
        </w:tc>
      </w:tr>
      <w:tr w:rsidR="00C10B91" w:rsidTr="005F46DC">
        <w:tc>
          <w:tcPr>
            <w:tcW w:w="4644" w:type="dxa"/>
          </w:tcPr>
          <w:p w:rsidR="00C10B91" w:rsidRDefault="00556A59" w:rsidP="00E1106B">
            <w:pPr>
              <w:pStyle w:val="ListParagraph"/>
              <w:numPr>
                <w:ilvl w:val="0"/>
                <w:numId w:val="9"/>
              </w:numPr>
              <w:rPr>
                <w:rFonts w:asciiTheme="majorHAnsi" w:hAnsiTheme="majorHAnsi"/>
              </w:rPr>
            </w:pPr>
            <w:r>
              <w:rPr>
                <w:rFonts w:asciiTheme="majorHAnsi" w:hAnsiTheme="majorHAnsi"/>
              </w:rPr>
              <w:t>Pn Bamah a/p Subramaniam</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40. Cik Hoo See Moon</w:t>
            </w:r>
          </w:p>
        </w:tc>
      </w:tr>
      <w:tr w:rsidR="00C10B91" w:rsidTr="005F46DC">
        <w:tc>
          <w:tcPr>
            <w:tcW w:w="4644" w:type="dxa"/>
          </w:tcPr>
          <w:p w:rsidR="00C10B91" w:rsidRDefault="00556A59" w:rsidP="00556A59">
            <w:pPr>
              <w:pStyle w:val="ListParagraph"/>
              <w:numPr>
                <w:ilvl w:val="0"/>
                <w:numId w:val="9"/>
              </w:numPr>
              <w:rPr>
                <w:rFonts w:asciiTheme="majorHAnsi" w:hAnsiTheme="majorHAnsi"/>
              </w:rPr>
            </w:pPr>
            <w:r>
              <w:rPr>
                <w:rFonts w:asciiTheme="majorHAnsi" w:hAnsiTheme="majorHAnsi"/>
              </w:rPr>
              <w:t>Pn Siti Murni Masnon</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41. Pn Wan safla</w:t>
            </w:r>
          </w:p>
        </w:tc>
      </w:tr>
      <w:tr w:rsidR="00C10B91" w:rsidTr="005F46DC">
        <w:tc>
          <w:tcPr>
            <w:tcW w:w="4644" w:type="dxa"/>
          </w:tcPr>
          <w:p w:rsidR="00C10B91" w:rsidRDefault="00556A59" w:rsidP="00556A59">
            <w:pPr>
              <w:pStyle w:val="ListParagraph"/>
              <w:numPr>
                <w:ilvl w:val="0"/>
                <w:numId w:val="9"/>
              </w:numPr>
              <w:rPr>
                <w:rFonts w:asciiTheme="majorHAnsi" w:hAnsiTheme="majorHAnsi"/>
              </w:rPr>
            </w:pPr>
            <w:r>
              <w:rPr>
                <w:rFonts w:asciiTheme="majorHAnsi" w:hAnsiTheme="majorHAnsi"/>
              </w:rPr>
              <w:t>Pn Suriani Mohammad</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42. Pn Faridah Musa</w:t>
            </w:r>
          </w:p>
        </w:tc>
      </w:tr>
      <w:tr w:rsidR="00C10B91" w:rsidTr="005F46DC">
        <w:tc>
          <w:tcPr>
            <w:tcW w:w="4644" w:type="dxa"/>
          </w:tcPr>
          <w:p w:rsidR="00C10B91" w:rsidRDefault="00556A59" w:rsidP="00556A59">
            <w:pPr>
              <w:pStyle w:val="ListParagraph"/>
              <w:numPr>
                <w:ilvl w:val="0"/>
                <w:numId w:val="9"/>
              </w:numPr>
              <w:rPr>
                <w:rFonts w:asciiTheme="majorHAnsi" w:hAnsiTheme="majorHAnsi"/>
              </w:rPr>
            </w:pPr>
            <w:r>
              <w:rPr>
                <w:rFonts w:asciiTheme="majorHAnsi" w:hAnsiTheme="majorHAnsi"/>
              </w:rPr>
              <w:t>Pn NorHazleyna hamzah</w:t>
            </w:r>
          </w:p>
        </w:tc>
        <w:tc>
          <w:tcPr>
            <w:tcW w:w="4644" w:type="dxa"/>
          </w:tcPr>
          <w:p w:rsidR="00C10B91" w:rsidRDefault="00556A59" w:rsidP="00C10B91">
            <w:pPr>
              <w:pStyle w:val="ListParagraph"/>
              <w:ind w:left="0"/>
              <w:rPr>
                <w:rFonts w:asciiTheme="majorHAnsi" w:hAnsiTheme="majorHAnsi"/>
              </w:rPr>
            </w:pPr>
            <w:r>
              <w:rPr>
                <w:rFonts w:asciiTheme="majorHAnsi" w:hAnsiTheme="majorHAnsi"/>
              </w:rPr>
              <w:t>43. Pn Hasanah Buang</w:t>
            </w:r>
          </w:p>
        </w:tc>
      </w:tr>
      <w:tr w:rsidR="00C10B91" w:rsidTr="005F46DC">
        <w:tc>
          <w:tcPr>
            <w:tcW w:w="4644" w:type="dxa"/>
          </w:tcPr>
          <w:p w:rsidR="00C10B91" w:rsidRDefault="00556A59" w:rsidP="00556A59">
            <w:pPr>
              <w:pStyle w:val="ListParagraph"/>
              <w:numPr>
                <w:ilvl w:val="0"/>
                <w:numId w:val="9"/>
              </w:numPr>
              <w:rPr>
                <w:rFonts w:asciiTheme="majorHAnsi" w:hAnsiTheme="majorHAnsi"/>
              </w:rPr>
            </w:pPr>
            <w:r>
              <w:rPr>
                <w:rFonts w:asciiTheme="majorHAnsi" w:hAnsiTheme="majorHAnsi"/>
              </w:rPr>
              <w:t>Pn Izatuldiana idris</w:t>
            </w:r>
          </w:p>
        </w:tc>
        <w:tc>
          <w:tcPr>
            <w:tcW w:w="4644" w:type="dxa"/>
          </w:tcPr>
          <w:p w:rsidR="00C10B91" w:rsidRDefault="00556A59" w:rsidP="00556A59">
            <w:pPr>
              <w:pStyle w:val="ListParagraph"/>
              <w:ind w:left="0"/>
              <w:rPr>
                <w:rFonts w:asciiTheme="majorHAnsi" w:hAnsiTheme="majorHAnsi"/>
              </w:rPr>
            </w:pPr>
            <w:r>
              <w:rPr>
                <w:rFonts w:asciiTheme="majorHAnsi" w:hAnsiTheme="majorHAnsi"/>
              </w:rPr>
              <w:t>44. Pn Tan Yean Sun</w:t>
            </w:r>
          </w:p>
        </w:tc>
      </w:tr>
      <w:tr w:rsidR="00C10B91" w:rsidTr="005F46DC">
        <w:tc>
          <w:tcPr>
            <w:tcW w:w="4644" w:type="dxa"/>
          </w:tcPr>
          <w:p w:rsidR="00C10B91" w:rsidRDefault="00556A59" w:rsidP="00556A59">
            <w:pPr>
              <w:pStyle w:val="ListParagraph"/>
              <w:numPr>
                <w:ilvl w:val="0"/>
                <w:numId w:val="9"/>
              </w:numPr>
              <w:rPr>
                <w:rFonts w:asciiTheme="majorHAnsi" w:hAnsiTheme="majorHAnsi"/>
              </w:rPr>
            </w:pPr>
            <w:r>
              <w:rPr>
                <w:rFonts w:asciiTheme="majorHAnsi" w:hAnsiTheme="majorHAnsi"/>
              </w:rPr>
              <w:t>Pn  Salasiah Nuruddin</w:t>
            </w:r>
          </w:p>
        </w:tc>
        <w:tc>
          <w:tcPr>
            <w:tcW w:w="4644" w:type="dxa"/>
          </w:tcPr>
          <w:p w:rsidR="00C10B91" w:rsidRDefault="00556A59" w:rsidP="00556A59">
            <w:pPr>
              <w:pStyle w:val="ListParagraph"/>
              <w:ind w:left="0"/>
              <w:rPr>
                <w:rFonts w:asciiTheme="majorHAnsi" w:hAnsiTheme="majorHAnsi"/>
              </w:rPr>
            </w:pPr>
            <w:r>
              <w:rPr>
                <w:rFonts w:asciiTheme="majorHAnsi" w:hAnsiTheme="majorHAnsi"/>
              </w:rPr>
              <w:t>45. Pn Norizan Yunus</w:t>
            </w:r>
          </w:p>
        </w:tc>
      </w:tr>
      <w:tr w:rsidR="00C10B91" w:rsidTr="005F46DC">
        <w:tc>
          <w:tcPr>
            <w:tcW w:w="4644" w:type="dxa"/>
          </w:tcPr>
          <w:p w:rsidR="00C10B91" w:rsidRDefault="00556A59" w:rsidP="00556A59">
            <w:pPr>
              <w:pStyle w:val="ListParagraph"/>
              <w:numPr>
                <w:ilvl w:val="0"/>
                <w:numId w:val="9"/>
              </w:numPr>
              <w:rPr>
                <w:rFonts w:asciiTheme="majorHAnsi" w:hAnsiTheme="majorHAnsi"/>
              </w:rPr>
            </w:pPr>
            <w:r>
              <w:rPr>
                <w:rFonts w:asciiTheme="majorHAnsi" w:hAnsiTheme="majorHAnsi"/>
              </w:rPr>
              <w:t>Pn Noraini Mohd Amin</w:t>
            </w:r>
          </w:p>
        </w:tc>
        <w:tc>
          <w:tcPr>
            <w:tcW w:w="4644" w:type="dxa"/>
          </w:tcPr>
          <w:p w:rsidR="00C10B91" w:rsidRDefault="00C10B91" w:rsidP="00C10B91">
            <w:pPr>
              <w:pStyle w:val="ListParagraph"/>
              <w:ind w:left="0"/>
              <w:rPr>
                <w:rFonts w:asciiTheme="majorHAnsi" w:hAnsiTheme="majorHAnsi"/>
              </w:rPr>
            </w:pPr>
          </w:p>
        </w:tc>
      </w:tr>
    </w:tbl>
    <w:p w:rsidR="005F46DC" w:rsidRDefault="005F46DC" w:rsidP="00526CE2">
      <w:pPr>
        <w:rPr>
          <w:rFonts w:asciiTheme="majorHAnsi" w:hAnsiTheme="majorHAnsi"/>
          <w:u w:val="single"/>
        </w:rPr>
      </w:pPr>
    </w:p>
    <w:p w:rsidR="00526CE2" w:rsidRDefault="00526CE2" w:rsidP="00526CE2">
      <w:pPr>
        <w:rPr>
          <w:rFonts w:asciiTheme="majorHAnsi" w:hAnsiTheme="majorHAnsi"/>
        </w:rPr>
      </w:pPr>
      <w:r w:rsidRPr="00526CE2">
        <w:rPr>
          <w:rFonts w:asciiTheme="majorHAnsi" w:hAnsiTheme="majorHAnsi"/>
          <w:u w:val="single"/>
        </w:rPr>
        <w:t>kecuali</w:t>
      </w:r>
      <w:r>
        <w:rPr>
          <w:rFonts w:asciiTheme="majorHAnsi" w:hAnsiTheme="majorHAnsi"/>
        </w:rPr>
        <w:t>:</w:t>
      </w:r>
    </w:p>
    <w:p w:rsidR="005E6D20" w:rsidRDefault="005E6D20" w:rsidP="005E6D20">
      <w:pPr>
        <w:pStyle w:val="ListParagraph"/>
        <w:numPr>
          <w:ilvl w:val="0"/>
          <w:numId w:val="5"/>
        </w:numPr>
        <w:rPr>
          <w:rFonts w:asciiTheme="majorHAnsi" w:hAnsiTheme="majorHAnsi"/>
        </w:rPr>
      </w:pPr>
      <w:r>
        <w:rPr>
          <w:rFonts w:asciiTheme="majorHAnsi" w:hAnsiTheme="majorHAnsi"/>
        </w:rPr>
        <w:t>Pn Tengku Norhayati Tengku Mohammad[Bersebab]</w:t>
      </w:r>
    </w:p>
    <w:p w:rsidR="005E6D20" w:rsidRDefault="005E6D20" w:rsidP="005E6D20">
      <w:pPr>
        <w:pStyle w:val="ListParagraph"/>
        <w:numPr>
          <w:ilvl w:val="0"/>
          <w:numId w:val="5"/>
        </w:numPr>
        <w:rPr>
          <w:rFonts w:asciiTheme="majorHAnsi" w:hAnsiTheme="majorHAnsi"/>
        </w:rPr>
      </w:pPr>
      <w:r>
        <w:rPr>
          <w:rFonts w:asciiTheme="majorHAnsi" w:hAnsiTheme="majorHAnsi"/>
        </w:rPr>
        <w:t xml:space="preserve">En Juri </w:t>
      </w:r>
      <w:r w:rsidR="00B82C8B">
        <w:rPr>
          <w:rFonts w:asciiTheme="majorHAnsi" w:hAnsiTheme="majorHAnsi"/>
        </w:rPr>
        <w:t>K</w:t>
      </w:r>
      <w:r>
        <w:rPr>
          <w:rFonts w:asciiTheme="majorHAnsi" w:hAnsiTheme="majorHAnsi"/>
        </w:rPr>
        <w:t>amdi [Bersebab]</w:t>
      </w:r>
    </w:p>
    <w:p w:rsidR="005E6D20" w:rsidRDefault="005E6D20" w:rsidP="005E6D20">
      <w:pPr>
        <w:pStyle w:val="ListParagraph"/>
        <w:numPr>
          <w:ilvl w:val="0"/>
          <w:numId w:val="5"/>
        </w:numPr>
        <w:rPr>
          <w:rFonts w:asciiTheme="majorHAnsi" w:hAnsiTheme="majorHAnsi"/>
        </w:rPr>
      </w:pPr>
      <w:r>
        <w:rPr>
          <w:rFonts w:asciiTheme="majorHAnsi" w:hAnsiTheme="majorHAnsi"/>
        </w:rPr>
        <w:t>Pn Zunaidah Abdullah[Bersebab]</w:t>
      </w:r>
    </w:p>
    <w:p w:rsidR="00A26B55" w:rsidRPr="004C0184" w:rsidRDefault="00A25AD4" w:rsidP="004C0184">
      <w:pPr>
        <w:pStyle w:val="ListParagraph"/>
        <w:numPr>
          <w:ilvl w:val="0"/>
          <w:numId w:val="5"/>
        </w:numPr>
        <w:rPr>
          <w:rFonts w:asciiTheme="majorHAnsi" w:hAnsiTheme="majorHAnsi"/>
        </w:rPr>
      </w:pPr>
      <w:r>
        <w:rPr>
          <w:rFonts w:asciiTheme="majorHAnsi" w:hAnsiTheme="majorHAnsi"/>
        </w:rPr>
        <w:t>En Mohd Taslim Kostor[Bersebab]</w:t>
      </w:r>
    </w:p>
    <w:p w:rsidR="00526CE2" w:rsidRPr="005F46DC" w:rsidRDefault="00526CE2" w:rsidP="00526CE2">
      <w:pPr>
        <w:pStyle w:val="ListParagraph"/>
        <w:numPr>
          <w:ilvl w:val="0"/>
          <w:numId w:val="3"/>
        </w:numPr>
        <w:rPr>
          <w:rFonts w:asciiTheme="majorHAnsi" w:hAnsiTheme="majorHAnsi"/>
          <w:u w:val="single"/>
        </w:rPr>
      </w:pPr>
      <w:r w:rsidRPr="005F46DC">
        <w:rPr>
          <w:rFonts w:asciiTheme="majorHAnsi" w:hAnsiTheme="majorHAnsi"/>
          <w:u w:val="single"/>
        </w:rPr>
        <w:lastRenderedPageBreak/>
        <w:t>Perutusan Pengerusi.</w:t>
      </w:r>
    </w:p>
    <w:p w:rsidR="00526CE2" w:rsidRDefault="00526CE2" w:rsidP="00526CE2">
      <w:pPr>
        <w:pStyle w:val="ListParagraph"/>
        <w:ind w:left="375"/>
        <w:rPr>
          <w:rFonts w:asciiTheme="majorHAnsi" w:hAnsiTheme="majorHAnsi"/>
        </w:rPr>
      </w:pPr>
      <w:r>
        <w:rPr>
          <w:rFonts w:asciiTheme="majorHAnsi" w:hAnsiTheme="majorHAnsi"/>
        </w:rPr>
        <w:t xml:space="preserve">Pn pengetua selaku pengerusi mengucapkan terimakasih atas kehadiran semua ahli majlis. Beliau juga menyampaikan </w:t>
      </w:r>
      <w:r w:rsidR="005E6D20">
        <w:rPr>
          <w:rFonts w:asciiTheme="majorHAnsi" w:hAnsiTheme="majorHAnsi"/>
        </w:rPr>
        <w:t>ucapan tahniah kepada guru yang mendapat Anugerah Perkhidmatan Cemerlang tahun ini. Harapan beliau agar anugerah tersebut menjadi sunt</w:t>
      </w:r>
      <w:r w:rsidR="008A237D">
        <w:rPr>
          <w:rFonts w:asciiTheme="majorHAnsi" w:hAnsiTheme="majorHAnsi"/>
        </w:rPr>
        <w:t>i</w:t>
      </w:r>
      <w:r w:rsidR="005E6D20">
        <w:rPr>
          <w:rFonts w:asciiTheme="majorHAnsi" w:hAnsiTheme="majorHAnsi"/>
        </w:rPr>
        <w:t>kan semangat untuk menjalankan tugas dengan lebih baik. Ketua Panitia merupakan tunggak utama kurikulum sekolah. Ketua panitia perlu memberi  motivasi kepada ahli paniti</w:t>
      </w:r>
      <w:r w:rsidR="0034251B">
        <w:rPr>
          <w:rFonts w:asciiTheme="majorHAnsi" w:hAnsiTheme="majorHAnsi"/>
        </w:rPr>
        <w:t>a</w:t>
      </w:r>
      <w:r w:rsidR="005E6D20">
        <w:rPr>
          <w:rFonts w:asciiTheme="majorHAnsi" w:hAnsiTheme="majorHAnsi"/>
        </w:rPr>
        <w:t xml:space="preserve"> untuk membuat penambahbaikkan program yang dijalankan. Pada tahun ini </w:t>
      </w:r>
      <w:r w:rsidR="00B82C8B">
        <w:rPr>
          <w:rFonts w:asciiTheme="majorHAnsi" w:hAnsiTheme="majorHAnsi"/>
        </w:rPr>
        <w:t xml:space="preserve">kedudukan </w:t>
      </w:r>
      <w:r w:rsidR="005E6D20">
        <w:rPr>
          <w:rFonts w:asciiTheme="majorHAnsi" w:hAnsiTheme="majorHAnsi"/>
        </w:rPr>
        <w:t xml:space="preserve">sekolah ialah 653[2011] berbanding 715[2010]. </w:t>
      </w:r>
      <w:r w:rsidR="00B82C8B">
        <w:rPr>
          <w:rFonts w:asciiTheme="majorHAnsi" w:hAnsiTheme="majorHAnsi"/>
        </w:rPr>
        <w:t>Kedudukan sekolah kita naik 61 anak tangga berbanding tahun 2010.Ini membantu sekolah naik dari band 5[2010] ke band 4[2011].</w:t>
      </w:r>
      <w:r w:rsidR="005E6D20">
        <w:rPr>
          <w:rFonts w:asciiTheme="majorHAnsi" w:hAnsiTheme="majorHAnsi"/>
        </w:rPr>
        <w:t>Tahniah kepada semua guru SMK Seri Serdang. Beliau juga berharap agar guru cemerlang dapat membantu pihak sekolah disamping bantuan guru pakar  dari luar.</w:t>
      </w:r>
      <w:r w:rsidR="00E333CB">
        <w:rPr>
          <w:rFonts w:asciiTheme="majorHAnsi" w:hAnsiTheme="majorHAnsi"/>
        </w:rPr>
        <w:t>Tahniah juga kepada pasukan debat sekolah yang berjaya menjuarai Debat Peringkat Kebangsaan 2011.</w:t>
      </w:r>
    </w:p>
    <w:p w:rsidR="00A26B55" w:rsidRDefault="00A26B55" w:rsidP="00526CE2">
      <w:pPr>
        <w:pStyle w:val="ListParagraph"/>
        <w:ind w:left="375"/>
        <w:rPr>
          <w:rFonts w:asciiTheme="majorHAnsi" w:hAnsiTheme="majorHAnsi"/>
        </w:rPr>
      </w:pPr>
    </w:p>
    <w:p w:rsidR="00E96A70" w:rsidRPr="005F46DC" w:rsidRDefault="00E96A70" w:rsidP="00E96A70">
      <w:pPr>
        <w:pStyle w:val="ListParagraph"/>
        <w:numPr>
          <w:ilvl w:val="0"/>
          <w:numId w:val="3"/>
        </w:numPr>
        <w:rPr>
          <w:rFonts w:asciiTheme="majorHAnsi" w:hAnsiTheme="majorHAnsi"/>
          <w:u w:val="single"/>
        </w:rPr>
      </w:pPr>
      <w:r w:rsidRPr="005F46DC">
        <w:rPr>
          <w:rFonts w:asciiTheme="majorHAnsi" w:hAnsiTheme="majorHAnsi"/>
          <w:u w:val="single"/>
        </w:rPr>
        <w:t>Pengesahan Minit Mesyuarat.</w:t>
      </w:r>
    </w:p>
    <w:p w:rsidR="00E96A70" w:rsidRDefault="00E96A70" w:rsidP="00E96A70">
      <w:pPr>
        <w:pStyle w:val="ListParagraph"/>
        <w:ind w:left="375"/>
        <w:rPr>
          <w:rFonts w:asciiTheme="majorHAnsi" w:hAnsiTheme="majorHAnsi"/>
        </w:rPr>
      </w:pPr>
      <w:r>
        <w:rPr>
          <w:rFonts w:asciiTheme="majorHAnsi" w:hAnsiTheme="majorHAnsi"/>
        </w:rPr>
        <w:t xml:space="preserve">Minit Mesyuarat  kali </w:t>
      </w:r>
      <w:r w:rsidR="00E333CB">
        <w:rPr>
          <w:rFonts w:asciiTheme="majorHAnsi" w:hAnsiTheme="majorHAnsi"/>
        </w:rPr>
        <w:t xml:space="preserve">kedua </w:t>
      </w:r>
      <w:r>
        <w:rPr>
          <w:rFonts w:asciiTheme="majorHAnsi" w:hAnsiTheme="majorHAnsi"/>
        </w:rPr>
        <w:t xml:space="preserve"> telah disahkan tanpa sebarang pindaan.</w:t>
      </w:r>
      <w:r w:rsidR="00E333CB">
        <w:rPr>
          <w:rFonts w:asciiTheme="majorHAnsi" w:hAnsiTheme="majorHAnsi"/>
        </w:rPr>
        <w:t xml:space="preserve"> Cadangan oleh </w:t>
      </w:r>
      <w:r w:rsidR="0034251B">
        <w:rPr>
          <w:rFonts w:asciiTheme="majorHAnsi" w:hAnsiTheme="majorHAnsi"/>
        </w:rPr>
        <w:t>P</w:t>
      </w:r>
      <w:r w:rsidR="00E333CB">
        <w:rPr>
          <w:rFonts w:asciiTheme="majorHAnsi" w:hAnsiTheme="majorHAnsi"/>
        </w:rPr>
        <w:t xml:space="preserve">n Zulaini dan disokong oleh Pn Nor Aishah Abdul </w:t>
      </w:r>
      <w:r w:rsidR="00E963D3">
        <w:rPr>
          <w:rFonts w:asciiTheme="majorHAnsi" w:hAnsiTheme="majorHAnsi"/>
        </w:rPr>
        <w:t>Kassim.</w:t>
      </w:r>
    </w:p>
    <w:p w:rsidR="00A26B55" w:rsidRDefault="00A26B55" w:rsidP="00E96A70">
      <w:pPr>
        <w:pStyle w:val="ListParagraph"/>
        <w:ind w:left="375"/>
        <w:rPr>
          <w:rFonts w:asciiTheme="majorHAnsi" w:hAnsiTheme="majorHAnsi"/>
        </w:rPr>
      </w:pPr>
    </w:p>
    <w:p w:rsidR="005F5131" w:rsidRPr="005F46DC" w:rsidRDefault="005F5131" w:rsidP="005F5131">
      <w:pPr>
        <w:pStyle w:val="ListParagraph"/>
        <w:numPr>
          <w:ilvl w:val="0"/>
          <w:numId w:val="3"/>
        </w:numPr>
        <w:rPr>
          <w:rFonts w:asciiTheme="majorHAnsi" w:hAnsiTheme="majorHAnsi"/>
          <w:u w:val="single"/>
        </w:rPr>
      </w:pPr>
      <w:r w:rsidRPr="005F46DC">
        <w:rPr>
          <w:rFonts w:asciiTheme="majorHAnsi" w:hAnsiTheme="majorHAnsi"/>
          <w:u w:val="single"/>
        </w:rPr>
        <w:t>Perkara Berbangkit.</w:t>
      </w:r>
    </w:p>
    <w:p w:rsidR="00EB05F6" w:rsidRPr="005F46DC" w:rsidRDefault="00EB05F6" w:rsidP="00EB05F6">
      <w:pPr>
        <w:pStyle w:val="ListParagraph"/>
        <w:numPr>
          <w:ilvl w:val="1"/>
          <w:numId w:val="3"/>
        </w:numPr>
        <w:rPr>
          <w:rFonts w:asciiTheme="majorHAnsi" w:hAnsiTheme="majorHAnsi"/>
          <w:u w:val="single"/>
        </w:rPr>
      </w:pPr>
      <w:r w:rsidRPr="005F46DC">
        <w:rPr>
          <w:rFonts w:asciiTheme="majorHAnsi" w:hAnsiTheme="majorHAnsi"/>
          <w:u w:val="single"/>
        </w:rPr>
        <w:t>Latihan dalam perkhidmatan</w:t>
      </w:r>
    </w:p>
    <w:p w:rsidR="00EB05F6" w:rsidRDefault="00EB05F6" w:rsidP="00EB05F6">
      <w:pPr>
        <w:pStyle w:val="ListParagraph"/>
        <w:ind w:left="1083"/>
        <w:rPr>
          <w:rFonts w:asciiTheme="majorHAnsi" w:hAnsiTheme="majorHAnsi"/>
        </w:rPr>
      </w:pPr>
      <w:r>
        <w:rPr>
          <w:rFonts w:asciiTheme="majorHAnsi" w:hAnsiTheme="majorHAnsi"/>
        </w:rPr>
        <w:t>En Ghalib Yunus [Guru cemerlang DG 48] akan memberi taklimat berkaitan dengan kajian Tindakan. Semua guru wajib hadir. Terimakasih kepada En Ghalib.</w:t>
      </w:r>
    </w:p>
    <w:p w:rsidR="005F46DC" w:rsidRDefault="005F46DC" w:rsidP="00EB05F6">
      <w:pPr>
        <w:pStyle w:val="ListParagraph"/>
        <w:ind w:left="1083"/>
        <w:rPr>
          <w:rFonts w:asciiTheme="majorHAnsi" w:hAnsiTheme="majorHAnsi"/>
        </w:rPr>
      </w:pPr>
    </w:p>
    <w:p w:rsidR="00EB05F6" w:rsidRPr="005F46DC" w:rsidRDefault="00EB05F6" w:rsidP="00EB05F6">
      <w:pPr>
        <w:pStyle w:val="ListParagraph"/>
        <w:numPr>
          <w:ilvl w:val="1"/>
          <w:numId w:val="3"/>
        </w:numPr>
        <w:rPr>
          <w:rFonts w:asciiTheme="majorHAnsi" w:hAnsiTheme="majorHAnsi"/>
          <w:u w:val="single"/>
        </w:rPr>
      </w:pPr>
      <w:r w:rsidRPr="005F46DC">
        <w:rPr>
          <w:rFonts w:asciiTheme="majorHAnsi" w:hAnsiTheme="majorHAnsi"/>
          <w:u w:val="single"/>
        </w:rPr>
        <w:t>Pemantapan Sahsiah.</w:t>
      </w:r>
    </w:p>
    <w:p w:rsidR="00EC36F4" w:rsidRDefault="00EB05F6" w:rsidP="00EC36F4">
      <w:pPr>
        <w:pStyle w:val="ListParagraph"/>
        <w:ind w:left="1083"/>
        <w:rPr>
          <w:rFonts w:asciiTheme="majorHAnsi" w:hAnsiTheme="majorHAnsi"/>
        </w:rPr>
      </w:pPr>
      <w:r>
        <w:rPr>
          <w:rFonts w:asciiTheme="majorHAnsi" w:hAnsiTheme="majorHAnsi"/>
        </w:rPr>
        <w:t>Unit Kaunseling diharap dapat menyediakan program untuk memantapkan sahsiah murid dan mengurangkan program berbentuk akademik. Maklumat disiplin hendaklah dianalisa setiap minggu dan terus membuat penambahbaikkan dan tindakan. SKPM 2010 mementingkan sahsiah pelajar tidak kepada akademik semata-mata.</w:t>
      </w:r>
    </w:p>
    <w:p w:rsidR="005F46DC" w:rsidRDefault="005F46DC" w:rsidP="00EC36F4">
      <w:pPr>
        <w:pStyle w:val="ListParagraph"/>
        <w:ind w:left="1083"/>
        <w:rPr>
          <w:rFonts w:asciiTheme="majorHAnsi" w:hAnsiTheme="majorHAnsi"/>
        </w:rPr>
      </w:pPr>
    </w:p>
    <w:p w:rsidR="00EC36F4" w:rsidRPr="005F46DC" w:rsidRDefault="00EC36F4" w:rsidP="00EC36F4">
      <w:pPr>
        <w:pStyle w:val="ListParagraph"/>
        <w:numPr>
          <w:ilvl w:val="1"/>
          <w:numId w:val="3"/>
        </w:numPr>
        <w:rPr>
          <w:rFonts w:asciiTheme="majorHAnsi" w:hAnsiTheme="majorHAnsi"/>
          <w:u w:val="single"/>
        </w:rPr>
      </w:pPr>
      <w:r w:rsidRPr="005F46DC">
        <w:rPr>
          <w:rFonts w:asciiTheme="majorHAnsi" w:hAnsiTheme="majorHAnsi"/>
          <w:u w:val="single"/>
        </w:rPr>
        <w:t>Hari Usahawan Muda</w:t>
      </w:r>
    </w:p>
    <w:p w:rsidR="00EC36F4" w:rsidRDefault="0083761F" w:rsidP="00EC36F4">
      <w:pPr>
        <w:pStyle w:val="ListParagraph"/>
        <w:ind w:left="1083"/>
        <w:rPr>
          <w:rFonts w:asciiTheme="majorHAnsi" w:hAnsiTheme="majorHAnsi"/>
        </w:rPr>
      </w:pPr>
      <w:r>
        <w:rPr>
          <w:rFonts w:asciiTheme="majorHAnsi" w:hAnsiTheme="majorHAnsi"/>
        </w:rPr>
        <w:t>Sekolah telah berjaya mengumpul dana sebanyak RM25 ribu dalam Program Hari Usahawan Muda. Tahniah kepada unit  kokurikulum.</w:t>
      </w:r>
    </w:p>
    <w:p w:rsidR="005F46DC" w:rsidRDefault="005F46DC" w:rsidP="00EC36F4">
      <w:pPr>
        <w:pStyle w:val="ListParagraph"/>
        <w:ind w:left="1083"/>
        <w:rPr>
          <w:rFonts w:asciiTheme="majorHAnsi" w:hAnsiTheme="majorHAnsi"/>
        </w:rPr>
      </w:pPr>
    </w:p>
    <w:p w:rsidR="0083761F" w:rsidRPr="005F46DC" w:rsidRDefault="0083761F" w:rsidP="0083761F">
      <w:pPr>
        <w:pStyle w:val="ListParagraph"/>
        <w:numPr>
          <w:ilvl w:val="1"/>
          <w:numId w:val="3"/>
        </w:numPr>
        <w:rPr>
          <w:rFonts w:asciiTheme="majorHAnsi" w:hAnsiTheme="majorHAnsi"/>
          <w:u w:val="single"/>
        </w:rPr>
      </w:pPr>
      <w:r w:rsidRPr="005F46DC">
        <w:rPr>
          <w:rFonts w:asciiTheme="majorHAnsi" w:hAnsiTheme="majorHAnsi"/>
          <w:u w:val="single"/>
        </w:rPr>
        <w:t>Pencerapan.</w:t>
      </w:r>
    </w:p>
    <w:p w:rsidR="00393347" w:rsidRDefault="0083761F" w:rsidP="00393347">
      <w:pPr>
        <w:pStyle w:val="ListParagraph"/>
        <w:ind w:left="1083"/>
        <w:rPr>
          <w:rFonts w:asciiTheme="majorHAnsi" w:hAnsiTheme="majorHAnsi"/>
        </w:rPr>
      </w:pPr>
      <w:r>
        <w:rPr>
          <w:rFonts w:asciiTheme="majorHAnsi" w:hAnsiTheme="majorHAnsi"/>
        </w:rPr>
        <w:t xml:space="preserve">Data  pencerapan guru </w:t>
      </w:r>
      <w:r w:rsidR="00393347">
        <w:rPr>
          <w:rFonts w:asciiTheme="majorHAnsi" w:hAnsiTheme="majorHAnsi"/>
        </w:rPr>
        <w:t xml:space="preserve"> pertengahan tahun telah dihantar. Data kedua akan dihantar pada bulan oktober. Minta kerjasama semua pencerap agar dapat membuat pencerapan dengan segera terutama guru yang belum dicerap.</w:t>
      </w:r>
    </w:p>
    <w:p w:rsidR="005F46DC" w:rsidRDefault="005F46DC" w:rsidP="00393347">
      <w:pPr>
        <w:pStyle w:val="ListParagraph"/>
        <w:ind w:left="1083"/>
        <w:rPr>
          <w:rFonts w:asciiTheme="majorHAnsi" w:hAnsiTheme="majorHAnsi"/>
        </w:rPr>
      </w:pPr>
    </w:p>
    <w:p w:rsidR="00393347" w:rsidRPr="00393347" w:rsidRDefault="00393347" w:rsidP="00393347">
      <w:pPr>
        <w:pStyle w:val="ListParagraph"/>
        <w:numPr>
          <w:ilvl w:val="1"/>
          <w:numId w:val="3"/>
        </w:numPr>
        <w:rPr>
          <w:rFonts w:asciiTheme="majorHAnsi" w:hAnsiTheme="majorHAnsi"/>
        </w:rPr>
      </w:pPr>
      <w:r w:rsidRPr="005F46DC">
        <w:rPr>
          <w:rFonts w:asciiTheme="majorHAnsi" w:hAnsiTheme="majorHAnsi"/>
          <w:u w:val="single"/>
        </w:rPr>
        <w:t>Hari Terbuka SMK Seri Serdang</w:t>
      </w:r>
      <w:r w:rsidRPr="00393347">
        <w:rPr>
          <w:rFonts w:asciiTheme="majorHAnsi" w:hAnsiTheme="majorHAnsi"/>
        </w:rPr>
        <w:t>.</w:t>
      </w:r>
    </w:p>
    <w:p w:rsidR="00393347" w:rsidRDefault="00393347" w:rsidP="00393347">
      <w:pPr>
        <w:pStyle w:val="ListParagraph"/>
        <w:ind w:left="1083"/>
        <w:rPr>
          <w:rFonts w:asciiTheme="majorHAnsi" w:hAnsiTheme="majorHAnsi"/>
        </w:rPr>
      </w:pPr>
      <w:r>
        <w:rPr>
          <w:rFonts w:asciiTheme="majorHAnsi" w:hAnsiTheme="majorHAnsi"/>
        </w:rPr>
        <w:t>Pada tahun 2011 SMK Seri Serdang telah mengadakan Hari Terbuka dua kali. Kali pertama khas untuk Tingkatan 3 dan Tingkatan 5. Manakala kali kedua untuk semua dari Tingkatan peralihan hingga Tingkatan 6.Kehadiran ibu bapa bagi tingkatan peralihan hingga tingkatan 5 sebanyak 75% manakala tingkatan 6 sebanyak 53%. Penjaga juga memberi maklumbalas positif dengan bersetuju Hari Terbuka di buat dua kali dan penilaian berasaskan sekolah menyebabkan pelajar lebih bertanggungjawab.</w:t>
      </w:r>
    </w:p>
    <w:p w:rsidR="005F46DC" w:rsidRDefault="005F46DC" w:rsidP="00393347">
      <w:pPr>
        <w:pStyle w:val="ListParagraph"/>
        <w:ind w:left="1083"/>
        <w:rPr>
          <w:rFonts w:asciiTheme="majorHAnsi" w:hAnsiTheme="majorHAnsi"/>
        </w:rPr>
      </w:pPr>
    </w:p>
    <w:p w:rsidR="00393347" w:rsidRPr="005F46DC" w:rsidRDefault="00393347" w:rsidP="00393347">
      <w:pPr>
        <w:pStyle w:val="ListParagraph"/>
        <w:numPr>
          <w:ilvl w:val="1"/>
          <w:numId w:val="3"/>
        </w:numPr>
        <w:rPr>
          <w:rFonts w:asciiTheme="majorHAnsi" w:hAnsiTheme="majorHAnsi"/>
          <w:u w:val="single"/>
        </w:rPr>
      </w:pPr>
      <w:r w:rsidRPr="005F46DC">
        <w:rPr>
          <w:rFonts w:asciiTheme="majorHAnsi" w:hAnsiTheme="majorHAnsi"/>
          <w:u w:val="single"/>
        </w:rPr>
        <w:t>Kem Akademik</w:t>
      </w:r>
    </w:p>
    <w:p w:rsidR="00393347" w:rsidRDefault="00393347" w:rsidP="00393347">
      <w:pPr>
        <w:pStyle w:val="ListParagraph"/>
        <w:ind w:left="1083"/>
        <w:rPr>
          <w:rFonts w:asciiTheme="majorHAnsi" w:hAnsiTheme="majorHAnsi"/>
        </w:rPr>
      </w:pPr>
      <w:r>
        <w:rPr>
          <w:rFonts w:asciiTheme="majorHAnsi" w:hAnsiTheme="majorHAnsi"/>
        </w:rPr>
        <w:t>Kehadiran pelajar dalam Kem Akademik ialah 65%. Laporan setiap guru hendaklah dhantar dalam fail yang disediakan di pejabat.</w:t>
      </w:r>
    </w:p>
    <w:p w:rsidR="005F46DC" w:rsidRDefault="005F46DC" w:rsidP="00393347">
      <w:pPr>
        <w:pStyle w:val="ListParagraph"/>
        <w:ind w:left="1083"/>
        <w:rPr>
          <w:rFonts w:asciiTheme="majorHAnsi" w:hAnsiTheme="majorHAnsi"/>
        </w:rPr>
      </w:pPr>
    </w:p>
    <w:p w:rsidR="00393347" w:rsidRPr="005F46DC" w:rsidRDefault="00CD0642" w:rsidP="00CD0642">
      <w:pPr>
        <w:pStyle w:val="ListParagraph"/>
        <w:numPr>
          <w:ilvl w:val="1"/>
          <w:numId w:val="3"/>
        </w:numPr>
        <w:rPr>
          <w:rFonts w:asciiTheme="majorHAnsi" w:hAnsiTheme="majorHAnsi"/>
          <w:u w:val="single"/>
        </w:rPr>
      </w:pPr>
      <w:r w:rsidRPr="005F46DC">
        <w:rPr>
          <w:rFonts w:asciiTheme="majorHAnsi" w:hAnsiTheme="majorHAnsi"/>
          <w:u w:val="single"/>
        </w:rPr>
        <w:t>Peperiksaan Pertengahan Tahun.</w:t>
      </w:r>
    </w:p>
    <w:p w:rsidR="00CD0642" w:rsidRDefault="00CD0642" w:rsidP="00CD0642">
      <w:pPr>
        <w:pStyle w:val="ListParagraph"/>
        <w:ind w:left="1083"/>
        <w:rPr>
          <w:rFonts w:asciiTheme="majorHAnsi" w:hAnsiTheme="majorHAnsi"/>
        </w:rPr>
      </w:pPr>
      <w:r>
        <w:rPr>
          <w:rFonts w:asciiTheme="majorHAnsi" w:hAnsiTheme="majorHAnsi"/>
        </w:rPr>
        <w:t xml:space="preserve">Semua guru hendaklah memastikan agar topik bagi setiap matapelajaran dapat diselesaikan agar pelajar bersedia menghadapi peperiksaan </w:t>
      </w:r>
      <w:r w:rsidR="008C2B0E">
        <w:rPr>
          <w:rFonts w:asciiTheme="majorHAnsi" w:hAnsiTheme="majorHAnsi"/>
        </w:rPr>
        <w:t xml:space="preserve">akhir </w:t>
      </w:r>
      <w:r>
        <w:rPr>
          <w:rFonts w:asciiTheme="majorHAnsi" w:hAnsiTheme="majorHAnsi"/>
        </w:rPr>
        <w:t xml:space="preserve"> tahun. Ketua panitia juga hendaklah memastikan agar sukatan dapat diselesaikan sebelum peperiksaan supaya tiada </w:t>
      </w:r>
      <w:r w:rsidR="008C2B0E">
        <w:rPr>
          <w:rFonts w:asciiTheme="majorHAnsi" w:hAnsiTheme="majorHAnsi"/>
        </w:rPr>
        <w:t xml:space="preserve">rungutan </w:t>
      </w:r>
      <w:r>
        <w:rPr>
          <w:rFonts w:asciiTheme="majorHAnsi" w:hAnsiTheme="majorHAnsi"/>
        </w:rPr>
        <w:t xml:space="preserve"> daripada ibubapa.</w:t>
      </w:r>
    </w:p>
    <w:p w:rsidR="005F46DC" w:rsidRDefault="005F46DC" w:rsidP="00CD0642">
      <w:pPr>
        <w:pStyle w:val="ListParagraph"/>
        <w:ind w:left="1083"/>
        <w:rPr>
          <w:rFonts w:asciiTheme="majorHAnsi" w:hAnsiTheme="majorHAnsi"/>
        </w:rPr>
      </w:pPr>
    </w:p>
    <w:p w:rsidR="0083761F" w:rsidRPr="005F46DC" w:rsidRDefault="005376CF" w:rsidP="001A5CEF">
      <w:pPr>
        <w:pStyle w:val="ListParagraph"/>
        <w:numPr>
          <w:ilvl w:val="1"/>
          <w:numId w:val="3"/>
        </w:numPr>
        <w:rPr>
          <w:rFonts w:asciiTheme="majorHAnsi" w:hAnsiTheme="majorHAnsi"/>
          <w:u w:val="single"/>
        </w:rPr>
      </w:pPr>
      <w:r w:rsidRPr="005F46DC">
        <w:rPr>
          <w:rFonts w:asciiTheme="majorHAnsi" w:hAnsiTheme="majorHAnsi"/>
          <w:u w:val="single"/>
        </w:rPr>
        <w:t>Pemakaian pakaian sukan.</w:t>
      </w:r>
    </w:p>
    <w:p w:rsidR="001A5CEF" w:rsidRDefault="001A5CEF" w:rsidP="001A5CEF">
      <w:pPr>
        <w:pStyle w:val="ListParagraph"/>
        <w:ind w:left="1083"/>
        <w:rPr>
          <w:rFonts w:asciiTheme="majorHAnsi" w:hAnsiTheme="majorHAnsi"/>
        </w:rPr>
      </w:pPr>
      <w:r>
        <w:rPr>
          <w:rFonts w:asciiTheme="majorHAnsi" w:hAnsiTheme="majorHAnsi"/>
        </w:rPr>
        <w:t>Semua pelajar yang ada Pendidikan jasmani hendaklah memakai pakaian sukan. Sekiranya tidak memakai pakaian sukan guru hendaklah mengambil tindakan. Pelajar yang sengaja tidak mahu melibatkan diri semasa pendidikan jasmani tanpa alasan yang munasabah , diharap unit HEM mengambil tindakan yang sewajarnya.</w:t>
      </w:r>
    </w:p>
    <w:p w:rsidR="001A5CEF" w:rsidRDefault="001A5CEF" w:rsidP="001A5CEF">
      <w:pPr>
        <w:pStyle w:val="ListParagraph"/>
        <w:ind w:left="1083"/>
        <w:rPr>
          <w:rFonts w:asciiTheme="majorHAnsi" w:hAnsiTheme="majorHAnsi"/>
        </w:rPr>
      </w:pPr>
    </w:p>
    <w:p w:rsidR="001A5CEF" w:rsidRPr="005F46DC" w:rsidRDefault="001A5CEF" w:rsidP="001A5CEF">
      <w:pPr>
        <w:pStyle w:val="ListParagraph"/>
        <w:numPr>
          <w:ilvl w:val="0"/>
          <w:numId w:val="3"/>
        </w:numPr>
        <w:rPr>
          <w:rFonts w:asciiTheme="majorHAnsi" w:hAnsiTheme="majorHAnsi"/>
          <w:u w:val="single"/>
        </w:rPr>
      </w:pPr>
      <w:r w:rsidRPr="005F46DC">
        <w:rPr>
          <w:rFonts w:asciiTheme="majorHAnsi" w:hAnsiTheme="majorHAnsi"/>
          <w:u w:val="single"/>
        </w:rPr>
        <w:t>Analisa Peperiksaan Pertengahan Tahun 2011.</w:t>
      </w:r>
    </w:p>
    <w:p w:rsidR="001A5CEF" w:rsidRPr="005F46DC" w:rsidRDefault="001A5CEF" w:rsidP="001A5CEF">
      <w:pPr>
        <w:pStyle w:val="ListParagraph"/>
        <w:ind w:left="375"/>
        <w:rPr>
          <w:rFonts w:asciiTheme="majorHAnsi" w:hAnsiTheme="majorHAnsi"/>
          <w:u w:val="single"/>
        </w:rPr>
      </w:pPr>
      <w:r w:rsidRPr="005F46DC">
        <w:rPr>
          <w:rFonts w:asciiTheme="majorHAnsi" w:hAnsiTheme="majorHAnsi"/>
          <w:u w:val="single"/>
        </w:rPr>
        <w:t>Lihat  lampiran.</w:t>
      </w:r>
    </w:p>
    <w:p w:rsidR="001A5CEF" w:rsidRDefault="001A5CEF" w:rsidP="001A5CEF">
      <w:pPr>
        <w:pStyle w:val="ListParagraph"/>
        <w:ind w:left="375"/>
        <w:rPr>
          <w:rFonts w:asciiTheme="majorHAnsi" w:hAnsiTheme="majorHAnsi"/>
        </w:rPr>
      </w:pPr>
    </w:p>
    <w:p w:rsidR="001A5CEF" w:rsidRDefault="001A5CEF" w:rsidP="001A5CEF">
      <w:pPr>
        <w:pStyle w:val="ListParagraph"/>
        <w:ind w:left="375"/>
        <w:rPr>
          <w:rFonts w:asciiTheme="majorHAnsi" w:hAnsiTheme="majorHAnsi"/>
        </w:rPr>
      </w:pPr>
      <w:r>
        <w:rPr>
          <w:rFonts w:asciiTheme="majorHAnsi" w:hAnsiTheme="majorHAnsi"/>
        </w:rPr>
        <w:t>Secara keseluruhan pencapaian pelajar tingkatan 1,2 dan 3 masih kurang memuaskan.</w:t>
      </w:r>
    </w:p>
    <w:p w:rsidR="001A5CEF" w:rsidRDefault="001A5CEF" w:rsidP="001A5CEF">
      <w:pPr>
        <w:pStyle w:val="ListParagraph"/>
        <w:ind w:left="375"/>
        <w:rPr>
          <w:rFonts w:asciiTheme="majorHAnsi" w:hAnsiTheme="majorHAnsi"/>
        </w:rPr>
      </w:pPr>
      <w:r>
        <w:rPr>
          <w:rFonts w:asciiTheme="majorHAnsi" w:hAnsiTheme="majorHAnsi"/>
        </w:rPr>
        <w:t>Peratus menguasai tingkatan 1 ialah 33.62% [GPS 3.27], tingkatan 2 ialah 36.9%[GPS 3.08] dan peratus menguasai tingkatan 3 ialah 43.2% [GPS 3.2].</w:t>
      </w:r>
    </w:p>
    <w:p w:rsidR="001A5CEF" w:rsidRDefault="001A5CEF" w:rsidP="001A5CEF">
      <w:pPr>
        <w:pStyle w:val="ListParagraph"/>
        <w:ind w:left="375"/>
        <w:rPr>
          <w:rFonts w:asciiTheme="majorHAnsi" w:hAnsiTheme="majorHAnsi"/>
        </w:rPr>
      </w:pPr>
      <w:r>
        <w:rPr>
          <w:rFonts w:asciiTheme="majorHAnsi" w:hAnsiTheme="majorHAnsi"/>
        </w:rPr>
        <w:t>Manakala pera</w:t>
      </w:r>
      <w:r w:rsidR="005536BF">
        <w:rPr>
          <w:rFonts w:asciiTheme="majorHAnsi" w:hAnsiTheme="majorHAnsi"/>
        </w:rPr>
        <w:t>t</w:t>
      </w:r>
      <w:r>
        <w:rPr>
          <w:rFonts w:asciiTheme="majorHAnsi" w:hAnsiTheme="majorHAnsi"/>
        </w:rPr>
        <w:t>us menguasai tingkatan 4 ialah 62.86% [GPS 6.25] dan peratus tingkatan 5 ialah 76.49%[GPS 6.16]</w:t>
      </w:r>
      <w:r w:rsidR="005536BF">
        <w:rPr>
          <w:rFonts w:asciiTheme="majorHAnsi" w:hAnsiTheme="majorHAnsi"/>
        </w:rPr>
        <w:t>.</w:t>
      </w:r>
    </w:p>
    <w:p w:rsidR="00034320" w:rsidRDefault="005536BF" w:rsidP="00034320">
      <w:pPr>
        <w:pStyle w:val="ListParagraph"/>
        <w:ind w:left="375"/>
        <w:rPr>
          <w:rFonts w:asciiTheme="majorHAnsi" w:hAnsiTheme="majorHAnsi"/>
        </w:rPr>
      </w:pPr>
      <w:r>
        <w:rPr>
          <w:rFonts w:asciiTheme="majorHAnsi" w:hAnsiTheme="majorHAnsi"/>
        </w:rPr>
        <w:t>Peringkat menengah rendah terdapat beberapa subjek yang peratus kelulusan agak rendah iaitu Bahasa Melayu,Sains dan Pendidikan Moral untuk tingkatan 1. Tingkatan 2 pula ialah matapelajaran sejarah,matematik dan sains. Tingkatan 3 pula ialah matapelajaran Bahasa Inggeris,matematik dan sains.</w:t>
      </w:r>
      <w:r w:rsidRPr="005536BF">
        <w:rPr>
          <w:rFonts w:asciiTheme="majorHAnsi" w:hAnsiTheme="majorHAnsi"/>
        </w:rPr>
        <w:t>Peringkat  menengah atas pula ialah matapelajaran matematik,Bahasa Inggeris,Sejarah,matematik tambahan dan</w:t>
      </w:r>
      <w:r>
        <w:rPr>
          <w:rFonts w:asciiTheme="majorHAnsi" w:hAnsiTheme="majorHAnsi"/>
        </w:rPr>
        <w:t xml:space="preserve"> perdagangan untuk tingkatan 4 manakala tingkatan 5 pula matapelajaran yang peratus kelulusan agak rendah ialah </w:t>
      </w:r>
      <w:r w:rsidR="00A20BBA">
        <w:rPr>
          <w:rFonts w:asciiTheme="majorHAnsi" w:hAnsiTheme="majorHAnsi"/>
        </w:rPr>
        <w:t>matematik,matematik tambahan,perdagangan dan Ekonomi asas</w:t>
      </w:r>
      <w:r w:rsidRPr="005536BF">
        <w:rPr>
          <w:rFonts w:asciiTheme="majorHAnsi" w:hAnsiTheme="majorHAnsi"/>
        </w:rPr>
        <w:t xml:space="preserve"> </w:t>
      </w:r>
      <w:r w:rsidR="00034320">
        <w:rPr>
          <w:rFonts w:asciiTheme="majorHAnsi" w:hAnsiTheme="majorHAnsi"/>
        </w:rPr>
        <w:t>.</w:t>
      </w:r>
    </w:p>
    <w:p w:rsidR="00034320" w:rsidRDefault="00034320" w:rsidP="00034320">
      <w:pPr>
        <w:pStyle w:val="ListParagraph"/>
        <w:ind w:left="375"/>
        <w:rPr>
          <w:rFonts w:asciiTheme="majorHAnsi" w:hAnsiTheme="majorHAnsi"/>
        </w:rPr>
      </w:pPr>
    </w:p>
    <w:p w:rsidR="00034320" w:rsidRPr="005F46DC" w:rsidRDefault="00034320" w:rsidP="00034320">
      <w:pPr>
        <w:pStyle w:val="ListParagraph"/>
        <w:numPr>
          <w:ilvl w:val="0"/>
          <w:numId w:val="3"/>
        </w:numPr>
        <w:rPr>
          <w:rFonts w:asciiTheme="majorHAnsi" w:hAnsiTheme="majorHAnsi"/>
          <w:u w:val="single"/>
        </w:rPr>
      </w:pPr>
      <w:r w:rsidRPr="005F46DC">
        <w:rPr>
          <w:rFonts w:asciiTheme="majorHAnsi" w:hAnsiTheme="majorHAnsi"/>
          <w:u w:val="single"/>
        </w:rPr>
        <w:t>Taklimat daripada Pn Nor Riha Zakaria [ Penolong Kanan Akademik]</w:t>
      </w:r>
    </w:p>
    <w:p w:rsidR="00034320" w:rsidRPr="005F46DC" w:rsidRDefault="00034320" w:rsidP="00034320">
      <w:pPr>
        <w:pStyle w:val="ListParagraph"/>
        <w:ind w:left="375"/>
        <w:rPr>
          <w:rFonts w:asciiTheme="majorHAnsi" w:hAnsiTheme="majorHAnsi"/>
          <w:u w:val="single"/>
        </w:rPr>
      </w:pPr>
    </w:p>
    <w:p w:rsidR="00034320" w:rsidRPr="005F46DC" w:rsidRDefault="00034320" w:rsidP="00034320">
      <w:pPr>
        <w:pStyle w:val="ListParagraph"/>
        <w:numPr>
          <w:ilvl w:val="1"/>
          <w:numId w:val="3"/>
        </w:numPr>
        <w:rPr>
          <w:rFonts w:asciiTheme="majorHAnsi" w:hAnsiTheme="majorHAnsi"/>
          <w:u w:val="single"/>
        </w:rPr>
      </w:pPr>
      <w:r w:rsidRPr="005F46DC">
        <w:rPr>
          <w:rFonts w:asciiTheme="majorHAnsi" w:hAnsiTheme="majorHAnsi"/>
          <w:u w:val="single"/>
        </w:rPr>
        <w:t>Kelas Bimbingan Selepas waktu persekolahan.</w:t>
      </w:r>
    </w:p>
    <w:p w:rsidR="00277F21" w:rsidRDefault="00277F21" w:rsidP="00277F21">
      <w:pPr>
        <w:pStyle w:val="ListParagraph"/>
        <w:ind w:left="1083"/>
        <w:rPr>
          <w:rFonts w:asciiTheme="majorHAnsi" w:hAnsiTheme="majorHAnsi"/>
        </w:rPr>
      </w:pPr>
    </w:p>
    <w:p w:rsidR="00034320" w:rsidRPr="005F46DC" w:rsidRDefault="00034320" w:rsidP="00034320">
      <w:pPr>
        <w:pStyle w:val="ListParagraph"/>
        <w:numPr>
          <w:ilvl w:val="0"/>
          <w:numId w:val="6"/>
        </w:numPr>
        <w:rPr>
          <w:rFonts w:asciiTheme="majorHAnsi" w:hAnsiTheme="majorHAnsi"/>
          <w:u w:val="single"/>
        </w:rPr>
      </w:pPr>
      <w:r w:rsidRPr="005F46DC">
        <w:rPr>
          <w:rFonts w:asciiTheme="majorHAnsi" w:hAnsiTheme="majorHAnsi"/>
          <w:u w:val="single"/>
        </w:rPr>
        <w:t>Program Gilapan Permata Zamrud</w:t>
      </w:r>
    </w:p>
    <w:p w:rsidR="00277F21" w:rsidRPr="005F46DC" w:rsidRDefault="00277F21" w:rsidP="00277F21">
      <w:pPr>
        <w:pStyle w:val="ListParagraph"/>
        <w:ind w:left="1443"/>
        <w:rPr>
          <w:rFonts w:asciiTheme="majorHAnsi" w:hAnsiTheme="majorHAnsi"/>
          <w:u w:val="single"/>
        </w:rPr>
      </w:pPr>
    </w:p>
    <w:p w:rsidR="00034320" w:rsidRDefault="00034320" w:rsidP="00034320">
      <w:pPr>
        <w:pStyle w:val="ListParagraph"/>
        <w:ind w:left="1083"/>
        <w:rPr>
          <w:rFonts w:asciiTheme="majorHAnsi" w:hAnsiTheme="majorHAnsi"/>
        </w:rPr>
      </w:pPr>
      <w:r>
        <w:rPr>
          <w:rFonts w:asciiTheme="majorHAnsi" w:hAnsiTheme="majorHAnsi"/>
        </w:rPr>
        <w:t>Kelas bimbingan ini untuk membantu pelajar yang kelulusan semasa peperiksaan pertengahan tahun antara 30 hingga 39. Matapelajaran yang terlibat ialah Bahasa Melayu, Bahasa Inggeris, Sains dan Matematik.</w:t>
      </w:r>
    </w:p>
    <w:p w:rsidR="00034320" w:rsidRDefault="00034320" w:rsidP="00034320">
      <w:pPr>
        <w:pStyle w:val="ListParagraph"/>
        <w:ind w:left="1083"/>
        <w:rPr>
          <w:rFonts w:asciiTheme="majorHAnsi" w:hAnsiTheme="majorHAnsi"/>
        </w:rPr>
      </w:pPr>
    </w:p>
    <w:p w:rsidR="00973331" w:rsidRDefault="00973331" w:rsidP="00034320">
      <w:pPr>
        <w:pStyle w:val="ListParagraph"/>
        <w:ind w:left="1083"/>
        <w:rPr>
          <w:rFonts w:asciiTheme="majorHAnsi" w:hAnsiTheme="majorHAnsi"/>
        </w:rPr>
      </w:pPr>
    </w:p>
    <w:p w:rsidR="00973331" w:rsidRDefault="00973331" w:rsidP="00034320">
      <w:pPr>
        <w:pStyle w:val="ListParagraph"/>
        <w:ind w:left="1083"/>
        <w:rPr>
          <w:rFonts w:asciiTheme="majorHAnsi" w:hAnsiTheme="majorHAnsi"/>
        </w:rPr>
      </w:pPr>
    </w:p>
    <w:p w:rsidR="00973331" w:rsidRDefault="00973331" w:rsidP="00034320">
      <w:pPr>
        <w:pStyle w:val="ListParagraph"/>
        <w:ind w:left="1083"/>
        <w:rPr>
          <w:rFonts w:asciiTheme="majorHAnsi" w:hAnsiTheme="majorHAnsi"/>
        </w:rPr>
      </w:pPr>
    </w:p>
    <w:p w:rsidR="00973331" w:rsidRDefault="00973331" w:rsidP="00034320">
      <w:pPr>
        <w:pStyle w:val="ListParagraph"/>
        <w:ind w:left="1083"/>
        <w:rPr>
          <w:rFonts w:asciiTheme="majorHAnsi" w:hAnsiTheme="majorHAnsi"/>
        </w:rPr>
      </w:pPr>
    </w:p>
    <w:p w:rsidR="00973331" w:rsidRDefault="00973331" w:rsidP="00034320">
      <w:pPr>
        <w:pStyle w:val="ListParagraph"/>
        <w:ind w:left="1083"/>
        <w:rPr>
          <w:rFonts w:asciiTheme="majorHAnsi" w:hAnsiTheme="majorHAnsi"/>
        </w:rPr>
      </w:pPr>
    </w:p>
    <w:p w:rsidR="00034320" w:rsidRPr="005F46DC" w:rsidRDefault="00034320" w:rsidP="00034320">
      <w:pPr>
        <w:pStyle w:val="ListParagraph"/>
        <w:numPr>
          <w:ilvl w:val="0"/>
          <w:numId w:val="6"/>
        </w:numPr>
        <w:rPr>
          <w:rFonts w:asciiTheme="majorHAnsi" w:hAnsiTheme="majorHAnsi"/>
          <w:u w:val="single"/>
        </w:rPr>
      </w:pPr>
      <w:r w:rsidRPr="005F46DC">
        <w:rPr>
          <w:rFonts w:asciiTheme="majorHAnsi" w:hAnsiTheme="majorHAnsi"/>
          <w:u w:val="single"/>
        </w:rPr>
        <w:t>Program Gilapan Permata Delima.</w:t>
      </w:r>
    </w:p>
    <w:p w:rsidR="00034320" w:rsidRDefault="00034320" w:rsidP="00034320">
      <w:pPr>
        <w:ind w:left="1083"/>
        <w:rPr>
          <w:rFonts w:asciiTheme="majorHAnsi" w:hAnsiTheme="majorHAnsi"/>
        </w:rPr>
      </w:pPr>
      <w:r>
        <w:rPr>
          <w:rFonts w:asciiTheme="majorHAnsi" w:hAnsiTheme="majorHAnsi"/>
        </w:rPr>
        <w:t xml:space="preserve">Kelas bimbingan yang melibatkan bilangan pelajar yang kecil seperti Program Akademik Terbilang Selangor[PATs] dan juga kelas sisipan pada waktu Sivik, Pendidikan Seni dan pendidikan jasmani. </w:t>
      </w:r>
      <w:r w:rsidR="00277F21">
        <w:rPr>
          <w:rFonts w:asciiTheme="majorHAnsi" w:hAnsiTheme="majorHAnsi"/>
        </w:rPr>
        <w:t>Guru yang berminat boleh mengambil waktu tersebut untuk latih tubi dan sebagainya bagi persediaan peperiksaan PMR dan SPM.</w:t>
      </w:r>
      <w:r w:rsidR="00FE624F">
        <w:rPr>
          <w:rFonts w:asciiTheme="majorHAnsi" w:hAnsiTheme="majorHAnsi"/>
        </w:rPr>
        <w:t xml:space="preserve"> </w:t>
      </w:r>
    </w:p>
    <w:p w:rsidR="00FE624F" w:rsidRPr="005F46DC" w:rsidRDefault="00FE624F" w:rsidP="00FE624F">
      <w:pPr>
        <w:pStyle w:val="ListParagraph"/>
        <w:numPr>
          <w:ilvl w:val="0"/>
          <w:numId w:val="6"/>
        </w:numPr>
        <w:rPr>
          <w:rFonts w:asciiTheme="majorHAnsi" w:hAnsiTheme="majorHAnsi"/>
          <w:u w:val="single"/>
        </w:rPr>
      </w:pPr>
      <w:r w:rsidRPr="005F46DC">
        <w:rPr>
          <w:rFonts w:asciiTheme="majorHAnsi" w:hAnsiTheme="majorHAnsi"/>
          <w:u w:val="single"/>
        </w:rPr>
        <w:t>Program Gil</w:t>
      </w:r>
      <w:r w:rsidR="002502D6" w:rsidRPr="005F46DC">
        <w:rPr>
          <w:rFonts w:asciiTheme="majorHAnsi" w:hAnsiTheme="majorHAnsi"/>
          <w:u w:val="single"/>
        </w:rPr>
        <w:t>a</w:t>
      </w:r>
      <w:r w:rsidRPr="005F46DC">
        <w:rPr>
          <w:rFonts w:asciiTheme="majorHAnsi" w:hAnsiTheme="majorHAnsi"/>
          <w:u w:val="single"/>
        </w:rPr>
        <w:t>pan Permata Berlian.</w:t>
      </w:r>
    </w:p>
    <w:p w:rsidR="002502D6" w:rsidRDefault="00FE624F" w:rsidP="002502D6">
      <w:pPr>
        <w:ind w:left="1083"/>
        <w:rPr>
          <w:rFonts w:asciiTheme="majorHAnsi" w:hAnsiTheme="majorHAnsi"/>
        </w:rPr>
      </w:pPr>
      <w:r>
        <w:rPr>
          <w:rFonts w:asciiTheme="majorHAnsi" w:hAnsiTheme="majorHAnsi"/>
        </w:rPr>
        <w:t>Program ini dijalankan selepas peperiksaan percubaan PMR dan SPM. Bagi pelajar cemerlang latih tubi soalan percubaan negeri</w:t>
      </w:r>
      <w:r w:rsidR="008C2B0E">
        <w:rPr>
          <w:rFonts w:asciiTheme="majorHAnsi" w:hAnsiTheme="majorHAnsi"/>
        </w:rPr>
        <w:t xml:space="preserve"> dan Sekolah Berasrama Penuh</w:t>
      </w:r>
      <w:r>
        <w:rPr>
          <w:rFonts w:asciiTheme="majorHAnsi" w:hAnsiTheme="majorHAnsi"/>
        </w:rPr>
        <w:t>. Pelajar yang terlibat dengan Program Permata Z</w:t>
      </w:r>
      <w:r w:rsidR="008C2B0E">
        <w:rPr>
          <w:rFonts w:asciiTheme="majorHAnsi" w:hAnsiTheme="majorHAnsi"/>
        </w:rPr>
        <w:t>a</w:t>
      </w:r>
      <w:r>
        <w:rPr>
          <w:rFonts w:asciiTheme="majorHAnsi" w:hAnsiTheme="majorHAnsi"/>
        </w:rPr>
        <w:t>mrud akan membuat latih tubi soalan tahun lepas manakala  Program permata Delima  akan membuat latih tubi yang menjurus kepada lulus sahaja.</w:t>
      </w:r>
    </w:p>
    <w:p w:rsidR="002502D6" w:rsidRPr="005F46DC" w:rsidRDefault="002502D6" w:rsidP="002502D6">
      <w:pPr>
        <w:pStyle w:val="ListParagraph"/>
        <w:numPr>
          <w:ilvl w:val="0"/>
          <w:numId w:val="6"/>
        </w:numPr>
        <w:rPr>
          <w:rFonts w:asciiTheme="majorHAnsi" w:hAnsiTheme="majorHAnsi"/>
          <w:u w:val="single"/>
        </w:rPr>
      </w:pPr>
      <w:r w:rsidRPr="005F46DC">
        <w:rPr>
          <w:rFonts w:asciiTheme="majorHAnsi" w:hAnsiTheme="majorHAnsi"/>
          <w:u w:val="single"/>
        </w:rPr>
        <w:t>Kelas tambahan Hari Sabtu.</w:t>
      </w:r>
    </w:p>
    <w:p w:rsidR="002502D6" w:rsidRDefault="002502D6" w:rsidP="002502D6">
      <w:pPr>
        <w:pStyle w:val="ListParagraph"/>
        <w:ind w:left="1443"/>
        <w:rPr>
          <w:rFonts w:asciiTheme="majorHAnsi" w:hAnsiTheme="majorHAnsi"/>
        </w:rPr>
      </w:pPr>
      <w:r>
        <w:rPr>
          <w:rFonts w:asciiTheme="majorHAnsi" w:hAnsiTheme="majorHAnsi"/>
        </w:rPr>
        <w:t>Bagi subjek yang lain kelas tambahan akan diadakan pada hari sabtu. Pelajar akan mendaftar dan boleh memilih subjek yang perlu diberi tumpuan. Guru pembimbing akan ditetapkan oleh panitia. Satu hari diperuntukkan dua subjek iaitu dua jam bagi setiap subjek. Surat makluman kepada ibu-bapa akan diberikan kepada pelajar.</w:t>
      </w:r>
    </w:p>
    <w:p w:rsidR="005F46DC" w:rsidRDefault="005F46DC" w:rsidP="002502D6">
      <w:pPr>
        <w:pStyle w:val="ListParagraph"/>
        <w:ind w:left="1443"/>
        <w:rPr>
          <w:rFonts w:asciiTheme="majorHAnsi" w:hAnsiTheme="majorHAnsi"/>
        </w:rPr>
      </w:pPr>
    </w:p>
    <w:p w:rsidR="002502D6" w:rsidRPr="005F46DC" w:rsidRDefault="002502D6" w:rsidP="002502D6">
      <w:pPr>
        <w:pStyle w:val="ListParagraph"/>
        <w:numPr>
          <w:ilvl w:val="1"/>
          <w:numId w:val="3"/>
        </w:numPr>
        <w:rPr>
          <w:rFonts w:asciiTheme="majorHAnsi" w:hAnsiTheme="majorHAnsi"/>
          <w:u w:val="single"/>
        </w:rPr>
      </w:pPr>
      <w:r w:rsidRPr="005F46DC">
        <w:rPr>
          <w:rFonts w:asciiTheme="majorHAnsi" w:hAnsiTheme="majorHAnsi"/>
          <w:u w:val="single"/>
        </w:rPr>
        <w:t>Pencerapan.</w:t>
      </w:r>
    </w:p>
    <w:p w:rsidR="002502D6" w:rsidRDefault="002502D6" w:rsidP="002502D6">
      <w:pPr>
        <w:pStyle w:val="ListParagraph"/>
        <w:ind w:left="1083"/>
        <w:rPr>
          <w:rFonts w:asciiTheme="majorHAnsi" w:hAnsiTheme="majorHAnsi"/>
        </w:rPr>
      </w:pPr>
      <w:r>
        <w:rPr>
          <w:rFonts w:asciiTheme="majorHAnsi" w:hAnsiTheme="majorHAnsi"/>
        </w:rPr>
        <w:t xml:space="preserve">Berdasarkan dapatan nazir  berkaitan pencerapan,di dapati daripada 10 0rang yang dicerap hanya 2 orang sahaja yang memenuhi kriteria pengajaran berkesan. Pejabat pendidikan daerah mencadangkan agar diadakan program “lesson-study”. Di harap ketua panitia berbincang dengan ahli panitia untuk menjalankan program ini. Mesyuarat Guru Cemerlang SMK Seri Serdang telah memutuskan program ‘lesson-study’ akan diaplikasikan bagi matapelajaran Bahasa Melayu,Matematik, bahasa Inggeris dan Sains yang akan digunakan </w:t>
      </w:r>
      <w:r w:rsidR="00223B45">
        <w:rPr>
          <w:rFonts w:asciiTheme="majorHAnsi" w:hAnsiTheme="majorHAnsi"/>
        </w:rPr>
        <w:t>untuk kelas lain juga.</w:t>
      </w:r>
    </w:p>
    <w:p w:rsidR="00223B45" w:rsidRDefault="00223B45" w:rsidP="002502D6">
      <w:pPr>
        <w:pStyle w:val="ListParagraph"/>
        <w:ind w:left="1083"/>
        <w:rPr>
          <w:rFonts w:asciiTheme="majorHAnsi" w:hAnsiTheme="majorHAnsi"/>
        </w:rPr>
      </w:pPr>
    </w:p>
    <w:p w:rsidR="00223B45" w:rsidRPr="005F46DC" w:rsidRDefault="00223B45" w:rsidP="00223B45">
      <w:pPr>
        <w:pStyle w:val="ListParagraph"/>
        <w:numPr>
          <w:ilvl w:val="1"/>
          <w:numId w:val="3"/>
        </w:numPr>
        <w:rPr>
          <w:rFonts w:asciiTheme="majorHAnsi" w:hAnsiTheme="majorHAnsi"/>
          <w:u w:val="single"/>
        </w:rPr>
      </w:pPr>
      <w:r w:rsidRPr="005F46DC">
        <w:rPr>
          <w:rFonts w:asciiTheme="majorHAnsi" w:hAnsiTheme="majorHAnsi"/>
          <w:u w:val="single"/>
        </w:rPr>
        <w:t>Bilik Pentaksiran</w:t>
      </w:r>
    </w:p>
    <w:p w:rsidR="004C0184" w:rsidRPr="004C0184" w:rsidRDefault="00223B45" w:rsidP="004C0184">
      <w:pPr>
        <w:pStyle w:val="ListParagraph"/>
        <w:ind w:left="1083"/>
        <w:rPr>
          <w:rFonts w:asciiTheme="majorHAnsi" w:hAnsiTheme="majorHAnsi"/>
        </w:rPr>
      </w:pPr>
      <w:r>
        <w:rPr>
          <w:rFonts w:asciiTheme="majorHAnsi" w:hAnsiTheme="majorHAnsi"/>
        </w:rPr>
        <w:t>Pihak Sekolah telah menyediakan bilik Pentaksiran berasaskan Sekolah untuk menyimpan bahan yang berkaitan. Guru yang terlibat hendaklah melabel dengan betul setiap bahan yang disimpan supaya mudah jika diperlukan dengan segera. Ketua panitia hendaklah memantau ahli dalam panitia agar semua maklumat berkaitan dengan pelajar dan bahan lengkap. Ketua panitia dan ahli diminta duduk berbincang sebelum ketua pentaksir datang untuk menyemak agar semua lengkap.Buku log akan disediakan oleh Pn Rumaizah .</w:t>
      </w:r>
    </w:p>
    <w:p w:rsidR="004C0184" w:rsidRDefault="004C0184" w:rsidP="00223B45">
      <w:pPr>
        <w:pStyle w:val="ListParagraph"/>
        <w:ind w:left="1083"/>
        <w:rPr>
          <w:rFonts w:asciiTheme="majorHAnsi" w:hAnsiTheme="majorHAnsi"/>
        </w:rPr>
      </w:pPr>
    </w:p>
    <w:p w:rsidR="00223B45" w:rsidRDefault="00223B45" w:rsidP="00223B45">
      <w:pPr>
        <w:pStyle w:val="ListParagraph"/>
        <w:numPr>
          <w:ilvl w:val="1"/>
          <w:numId w:val="3"/>
        </w:numPr>
        <w:rPr>
          <w:rFonts w:asciiTheme="majorHAnsi" w:hAnsiTheme="majorHAnsi"/>
          <w:u w:val="single"/>
        </w:rPr>
      </w:pPr>
      <w:r w:rsidRPr="005F46DC">
        <w:rPr>
          <w:rFonts w:asciiTheme="majorHAnsi" w:hAnsiTheme="majorHAnsi"/>
          <w:u w:val="single"/>
        </w:rPr>
        <w:t>Penilaian Berasaskan sekolah.</w:t>
      </w:r>
      <w:r w:rsidR="00416DB0" w:rsidRPr="005F46DC">
        <w:rPr>
          <w:rFonts w:asciiTheme="majorHAnsi" w:hAnsiTheme="majorHAnsi"/>
          <w:u w:val="single"/>
        </w:rPr>
        <w:t xml:space="preserve"> </w:t>
      </w:r>
    </w:p>
    <w:p w:rsidR="005F46DC" w:rsidRPr="005F46DC" w:rsidRDefault="005F46DC" w:rsidP="005F46DC">
      <w:pPr>
        <w:pStyle w:val="ListParagraph"/>
        <w:ind w:left="1083"/>
        <w:rPr>
          <w:rFonts w:asciiTheme="majorHAnsi" w:hAnsiTheme="majorHAnsi"/>
          <w:u w:val="single"/>
        </w:rPr>
      </w:pPr>
    </w:p>
    <w:p w:rsidR="00973331" w:rsidRPr="004C0184" w:rsidRDefault="00223B45" w:rsidP="004C0184">
      <w:pPr>
        <w:pStyle w:val="ListParagraph"/>
        <w:ind w:left="1083"/>
        <w:rPr>
          <w:rFonts w:asciiTheme="majorHAnsi" w:hAnsiTheme="majorHAnsi"/>
        </w:rPr>
      </w:pPr>
      <w:r>
        <w:rPr>
          <w:rFonts w:asciiTheme="majorHAnsi" w:hAnsiTheme="majorHAnsi"/>
        </w:rPr>
        <w:t>Penilaian Berasaskan Sekolah akan dijalankan sepenuhnya bermula tahun 2011.</w:t>
      </w:r>
      <w:r w:rsidR="00D5203E">
        <w:rPr>
          <w:rFonts w:asciiTheme="majorHAnsi" w:hAnsiTheme="majorHAnsi"/>
        </w:rPr>
        <w:t xml:space="preserve"> Pihak sekolah berharap semua guru akan membuat penilaian ini dengan betul bagi setiap murid.</w:t>
      </w:r>
    </w:p>
    <w:p w:rsidR="005F46DC" w:rsidRDefault="005F46DC" w:rsidP="00223B45">
      <w:pPr>
        <w:pStyle w:val="ListParagraph"/>
        <w:ind w:left="1083"/>
        <w:rPr>
          <w:rFonts w:asciiTheme="majorHAnsi" w:hAnsiTheme="majorHAnsi"/>
        </w:rPr>
      </w:pPr>
    </w:p>
    <w:p w:rsidR="00416DB0" w:rsidRPr="005F46DC" w:rsidRDefault="00416DB0" w:rsidP="00416DB0">
      <w:pPr>
        <w:pStyle w:val="ListParagraph"/>
        <w:numPr>
          <w:ilvl w:val="1"/>
          <w:numId w:val="3"/>
        </w:numPr>
        <w:rPr>
          <w:rFonts w:asciiTheme="majorHAnsi" w:hAnsiTheme="majorHAnsi"/>
          <w:u w:val="single"/>
        </w:rPr>
      </w:pPr>
      <w:r w:rsidRPr="005F46DC">
        <w:rPr>
          <w:rFonts w:asciiTheme="majorHAnsi" w:hAnsiTheme="majorHAnsi"/>
          <w:u w:val="single"/>
        </w:rPr>
        <w:lastRenderedPageBreak/>
        <w:t>Majlis Anugerah Cemerlang 2011.</w:t>
      </w:r>
    </w:p>
    <w:p w:rsidR="00416DB0" w:rsidRDefault="00416DB0" w:rsidP="00416DB0">
      <w:pPr>
        <w:pStyle w:val="ListParagraph"/>
        <w:ind w:left="1083"/>
        <w:rPr>
          <w:rFonts w:asciiTheme="majorHAnsi" w:hAnsiTheme="majorHAnsi"/>
        </w:rPr>
      </w:pPr>
      <w:r>
        <w:rPr>
          <w:rFonts w:asciiTheme="majorHAnsi" w:hAnsiTheme="majorHAnsi"/>
        </w:rPr>
        <w:t>Mesyuarat Hari Anugerah Cemerlang 2011 akan diadakan pada 20.7.2011 [Isnin]. Raptai penuh Hari Anugerah Cemerlang akan diadakan pada hari Khamis 24.7.2011.</w:t>
      </w:r>
    </w:p>
    <w:p w:rsidR="00416DB0" w:rsidRDefault="00416DB0" w:rsidP="00416DB0">
      <w:pPr>
        <w:pStyle w:val="ListParagraph"/>
        <w:ind w:left="1083"/>
        <w:rPr>
          <w:rFonts w:asciiTheme="majorHAnsi" w:hAnsiTheme="majorHAnsi"/>
        </w:rPr>
      </w:pPr>
      <w:r>
        <w:rPr>
          <w:rFonts w:asciiTheme="majorHAnsi" w:hAnsiTheme="majorHAnsi"/>
        </w:rPr>
        <w:t>Pada tahun ini semua guru akan mendapat Sijil Penghargaan kerana membantu sekolah  meningkat dari Band 5 kepada Band 4 .</w:t>
      </w:r>
    </w:p>
    <w:p w:rsidR="005F46DC" w:rsidRDefault="005F46DC" w:rsidP="00416DB0">
      <w:pPr>
        <w:pStyle w:val="ListParagraph"/>
        <w:ind w:left="1083"/>
        <w:rPr>
          <w:rFonts w:asciiTheme="majorHAnsi" w:hAnsiTheme="majorHAnsi"/>
        </w:rPr>
      </w:pPr>
    </w:p>
    <w:p w:rsidR="005F46DC" w:rsidRDefault="005F46DC" w:rsidP="00416DB0">
      <w:pPr>
        <w:pStyle w:val="ListParagraph"/>
        <w:ind w:left="1083"/>
        <w:rPr>
          <w:rFonts w:asciiTheme="majorHAnsi" w:hAnsiTheme="majorHAnsi"/>
        </w:rPr>
      </w:pPr>
    </w:p>
    <w:p w:rsidR="00416DB0" w:rsidRPr="005F46DC" w:rsidRDefault="00416DB0" w:rsidP="00416DB0">
      <w:pPr>
        <w:pStyle w:val="ListParagraph"/>
        <w:numPr>
          <w:ilvl w:val="1"/>
          <w:numId w:val="3"/>
        </w:numPr>
        <w:rPr>
          <w:rFonts w:asciiTheme="majorHAnsi" w:hAnsiTheme="majorHAnsi"/>
          <w:u w:val="single"/>
        </w:rPr>
      </w:pPr>
      <w:r w:rsidRPr="005F46DC">
        <w:rPr>
          <w:rFonts w:asciiTheme="majorHAnsi" w:hAnsiTheme="majorHAnsi"/>
          <w:u w:val="single"/>
        </w:rPr>
        <w:t>Program Selepas PMR</w:t>
      </w:r>
    </w:p>
    <w:p w:rsidR="00416DB0" w:rsidRDefault="00416DB0" w:rsidP="00416DB0">
      <w:pPr>
        <w:pStyle w:val="ListParagraph"/>
        <w:ind w:left="1083"/>
        <w:rPr>
          <w:rFonts w:asciiTheme="majorHAnsi" w:hAnsiTheme="majorHAnsi"/>
        </w:rPr>
      </w:pPr>
      <w:r>
        <w:rPr>
          <w:rFonts w:asciiTheme="majorHAnsi" w:hAnsiTheme="majorHAnsi"/>
        </w:rPr>
        <w:t>Unit Bimbingan Kaunseling bersama dengan Ketua panitia dapat berbincang untuk program selepas PMR akan masa pelajar tingkatan 3 dapat dimanafaatkan. Cadangan daripada unit akademik agar adakan slot pendedahan matapelajaran tingkatan 4 sebagai persediaan awal kepada pelajar.</w:t>
      </w:r>
    </w:p>
    <w:p w:rsidR="005F46DC" w:rsidRDefault="005F46DC" w:rsidP="00416DB0">
      <w:pPr>
        <w:pStyle w:val="ListParagraph"/>
        <w:ind w:left="1083"/>
        <w:rPr>
          <w:rFonts w:asciiTheme="majorHAnsi" w:hAnsiTheme="majorHAnsi"/>
        </w:rPr>
      </w:pPr>
    </w:p>
    <w:p w:rsidR="004458C8" w:rsidRPr="005F46DC" w:rsidRDefault="004458C8" w:rsidP="004458C8">
      <w:pPr>
        <w:pStyle w:val="ListParagraph"/>
        <w:numPr>
          <w:ilvl w:val="1"/>
          <w:numId w:val="3"/>
        </w:numPr>
        <w:rPr>
          <w:rFonts w:asciiTheme="majorHAnsi" w:hAnsiTheme="majorHAnsi"/>
          <w:u w:val="single"/>
        </w:rPr>
      </w:pPr>
      <w:r w:rsidRPr="005F46DC">
        <w:rPr>
          <w:rFonts w:asciiTheme="majorHAnsi" w:hAnsiTheme="majorHAnsi"/>
          <w:u w:val="single"/>
        </w:rPr>
        <w:t>Peruntukkan Kewangan.</w:t>
      </w:r>
    </w:p>
    <w:p w:rsidR="004458C8" w:rsidRDefault="004458C8" w:rsidP="004458C8">
      <w:pPr>
        <w:pStyle w:val="ListParagraph"/>
        <w:ind w:left="1083"/>
        <w:rPr>
          <w:rFonts w:asciiTheme="majorHAnsi" w:hAnsiTheme="majorHAnsi"/>
        </w:rPr>
      </w:pPr>
      <w:r>
        <w:rPr>
          <w:rFonts w:asciiTheme="majorHAnsi" w:hAnsiTheme="majorHAnsi"/>
        </w:rPr>
        <w:t>Semua Ketua panitia diharap dapat menyemak baki kewangan  dengan Pn Saemah. Berbincang dengan ahli dalam panitia untuk membuat pembelian  dan berbelanja mengikut peruntukkan.</w:t>
      </w:r>
    </w:p>
    <w:p w:rsidR="005F46DC" w:rsidRDefault="005F46DC" w:rsidP="004458C8">
      <w:pPr>
        <w:pStyle w:val="ListParagraph"/>
        <w:ind w:left="1083"/>
        <w:rPr>
          <w:rFonts w:asciiTheme="majorHAnsi" w:hAnsiTheme="majorHAnsi"/>
        </w:rPr>
      </w:pPr>
    </w:p>
    <w:p w:rsidR="00001C51" w:rsidRPr="005F46DC" w:rsidRDefault="00001C51" w:rsidP="00001C51">
      <w:pPr>
        <w:pStyle w:val="ListParagraph"/>
        <w:numPr>
          <w:ilvl w:val="1"/>
          <w:numId w:val="3"/>
        </w:numPr>
        <w:rPr>
          <w:rFonts w:asciiTheme="majorHAnsi" w:hAnsiTheme="majorHAnsi"/>
          <w:u w:val="single"/>
        </w:rPr>
      </w:pPr>
      <w:r w:rsidRPr="005F46DC">
        <w:rPr>
          <w:rFonts w:asciiTheme="majorHAnsi" w:hAnsiTheme="majorHAnsi"/>
          <w:u w:val="single"/>
        </w:rPr>
        <w:t>Guru Ganti.</w:t>
      </w:r>
    </w:p>
    <w:p w:rsidR="00875D96" w:rsidRDefault="00001C51" w:rsidP="00E41008">
      <w:pPr>
        <w:pStyle w:val="ListParagraph"/>
        <w:ind w:left="1083"/>
        <w:rPr>
          <w:rFonts w:asciiTheme="majorHAnsi" w:hAnsiTheme="majorHAnsi"/>
        </w:rPr>
      </w:pPr>
      <w:r>
        <w:rPr>
          <w:rFonts w:asciiTheme="majorHAnsi" w:hAnsiTheme="majorHAnsi"/>
        </w:rPr>
        <w:t>Pihak PIBG akan membayar RM800 kepada guru ganti sebulan. Matapelajaran yang diperlukan ialah Sains, Matematik dan Sejarah.</w:t>
      </w:r>
      <w:r w:rsidR="00875D96">
        <w:rPr>
          <w:rFonts w:asciiTheme="majorHAnsi" w:hAnsiTheme="majorHAnsi"/>
        </w:rPr>
        <w:t>Sesi petang kekurangan 3 orang guru.</w:t>
      </w:r>
    </w:p>
    <w:p w:rsidR="005F46DC" w:rsidRDefault="005F46DC" w:rsidP="00E41008">
      <w:pPr>
        <w:pStyle w:val="ListParagraph"/>
        <w:ind w:left="1083"/>
        <w:rPr>
          <w:rFonts w:asciiTheme="majorHAnsi" w:hAnsiTheme="majorHAnsi"/>
        </w:rPr>
      </w:pPr>
    </w:p>
    <w:p w:rsidR="00875D96" w:rsidRDefault="00875D96" w:rsidP="00875D96">
      <w:pPr>
        <w:pStyle w:val="ListParagraph"/>
        <w:numPr>
          <w:ilvl w:val="0"/>
          <w:numId w:val="3"/>
        </w:numPr>
        <w:rPr>
          <w:rFonts w:asciiTheme="majorHAnsi" w:hAnsiTheme="majorHAnsi"/>
          <w:u w:val="single"/>
        </w:rPr>
      </w:pPr>
      <w:r w:rsidRPr="005F46DC">
        <w:rPr>
          <w:rFonts w:asciiTheme="majorHAnsi" w:hAnsiTheme="majorHAnsi"/>
          <w:u w:val="single"/>
        </w:rPr>
        <w:t>Taklimat ringkas oleh Pn NorLila Omar [Penolong Kanan Hal Ehwal Murid]</w:t>
      </w:r>
    </w:p>
    <w:p w:rsidR="005F46DC" w:rsidRPr="005F46DC" w:rsidRDefault="005F46DC" w:rsidP="005F46DC">
      <w:pPr>
        <w:pStyle w:val="ListParagraph"/>
        <w:ind w:left="375"/>
        <w:rPr>
          <w:rFonts w:asciiTheme="majorHAnsi" w:hAnsiTheme="majorHAnsi"/>
          <w:u w:val="single"/>
        </w:rPr>
      </w:pPr>
    </w:p>
    <w:p w:rsidR="00875D96" w:rsidRPr="005F46DC" w:rsidRDefault="00875D96" w:rsidP="00875D96">
      <w:pPr>
        <w:pStyle w:val="ListParagraph"/>
        <w:numPr>
          <w:ilvl w:val="1"/>
          <w:numId w:val="3"/>
        </w:numPr>
        <w:rPr>
          <w:rFonts w:asciiTheme="majorHAnsi" w:hAnsiTheme="majorHAnsi"/>
          <w:u w:val="single"/>
        </w:rPr>
      </w:pPr>
      <w:r w:rsidRPr="005F46DC">
        <w:rPr>
          <w:rFonts w:asciiTheme="majorHAnsi" w:hAnsiTheme="majorHAnsi"/>
          <w:u w:val="single"/>
        </w:rPr>
        <w:t>Latihan kebakaran.</w:t>
      </w:r>
    </w:p>
    <w:p w:rsidR="00875D96" w:rsidRDefault="00875D96" w:rsidP="00875D96">
      <w:pPr>
        <w:pStyle w:val="ListParagraph"/>
        <w:ind w:left="1083"/>
        <w:rPr>
          <w:rFonts w:asciiTheme="majorHAnsi" w:hAnsiTheme="majorHAnsi"/>
        </w:rPr>
      </w:pPr>
      <w:r>
        <w:rPr>
          <w:rFonts w:asciiTheme="majorHAnsi" w:hAnsiTheme="majorHAnsi"/>
        </w:rPr>
        <w:t>Latihan kebakaran akan diadakan pada minggu hadapan, hari Khamis 21 Julai 2011.Semua guru diminta bersedia dan memastikan semua pelajar mematuhi  program yang dirancang.</w:t>
      </w:r>
    </w:p>
    <w:p w:rsidR="005F46DC" w:rsidRDefault="005F46DC" w:rsidP="00875D96">
      <w:pPr>
        <w:pStyle w:val="ListParagraph"/>
        <w:ind w:left="1083"/>
        <w:rPr>
          <w:rFonts w:asciiTheme="majorHAnsi" w:hAnsiTheme="majorHAnsi"/>
        </w:rPr>
      </w:pPr>
    </w:p>
    <w:p w:rsidR="00875D96" w:rsidRPr="005F46DC" w:rsidRDefault="00875D96" w:rsidP="00875D96">
      <w:pPr>
        <w:pStyle w:val="ListParagraph"/>
        <w:numPr>
          <w:ilvl w:val="1"/>
          <w:numId w:val="3"/>
        </w:numPr>
        <w:rPr>
          <w:rFonts w:asciiTheme="majorHAnsi" w:hAnsiTheme="majorHAnsi"/>
          <w:u w:val="single"/>
        </w:rPr>
      </w:pPr>
      <w:r w:rsidRPr="005F46DC">
        <w:rPr>
          <w:rFonts w:asciiTheme="majorHAnsi" w:hAnsiTheme="majorHAnsi"/>
          <w:u w:val="single"/>
        </w:rPr>
        <w:t>Kerja Kursus.</w:t>
      </w:r>
    </w:p>
    <w:p w:rsidR="00875D96" w:rsidRDefault="00875D96" w:rsidP="00875D96">
      <w:pPr>
        <w:pStyle w:val="ListParagraph"/>
        <w:ind w:left="1083"/>
        <w:rPr>
          <w:rFonts w:asciiTheme="majorHAnsi" w:hAnsiTheme="majorHAnsi"/>
        </w:rPr>
      </w:pPr>
      <w:r>
        <w:rPr>
          <w:rFonts w:asciiTheme="majorHAnsi" w:hAnsiTheme="majorHAnsi"/>
        </w:rPr>
        <w:t>Pelajar baru yang berpindah masuk hendaklah membawa bersama markah kerja kursus apabila mendaftar. Fail ini hendaklah diserahkan kepada Guru kanan matapelajaran. Sekiranya tiada mohon agar pelajar mendapatkan markah dari sekolah lama</w:t>
      </w:r>
      <w:r w:rsidR="000037BE">
        <w:rPr>
          <w:rFonts w:asciiTheme="majorHAnsi" w:hAnsiTheme="majorHAnsi"/>
        </w:rPr>
        <w:t xml:space="preserve"> sebelum diterima masuk ke SMK Seri Serdang.</w:t>
      </w:r>
    </w:p>
    <w:p w:rsidR="005F46DC" w:rsidRDefault="005F46DC" w:rsidP="00875D96">
      <w:pPr>
        <w:pStyle w:val="ListParagraph"/>
        <w:ind w:left="1083"/>
        <w:rPr>
          <w:rFonts w:asciiTheme="majorHAnsi" w:hAnsiTheme="majorHAnsi"/>
        </w:rPr>
      </w:pPr>
    </w:p>
    <w:p w:rsidR="000037BE" w:rsidRDefault="000037BE" w:rsidP="000037BE">
      <w:pPr>
        <w:pStyle w:val="ListParagraph"/>
        <w:numPr>
          <w:ilvl w:val="1"/>
          <w:numId w:val="3"/>
        </w:numPr>
        <w:rPr>
          <w:rFonts w:asciiTheme="majorHAnsi" w:hAnsiTheme="majorHAnsi"/>
          <w:u w:val="single"/>
        </w:rPr>
      </w:pPr>
      <w:r w:rsidRPr="005F46DC">
        <w:rPr>
          <w:rFonts w:asciiTheme="majorHAnsi" w:hAnsiTheme="majorHAnsi"/>
          <w:u w:val="single"/>
        </w:rPr>
        <w:t>Pendidikan Jasmani.</w:t>
      </w:r>
    </w:p>
    <w:p w:rsidR="005F46DC" w:rsidRPr="005F46DC" w:rsidRDefault="005F46DC" w:rsidP="005F46DC">
      <w:pPr>
        <w:pStyle w:val="ListParagraph"/>
        <w:ind w:left="1083"/>
        <w:rPr>
          <w:rFonts w:asciiTheme="majorHAnsi" w:hAnsiTheme="majorHAnsi"/>
          <w:u w:val="single"/>
        </w:rPr>
      </w:pPr>
    </w:p>
    <w:p w:rsidR="00973331" w:rsidRPr="004C0184" w:rsidRDefault="000037BE" w:rsidP="004C0184">
      <w:pPr>
        <w:pStyle w:val="ListParagraph"/>
        <w:ind w:left="1083"/>
        <w:rPr>
          <w:rFonts w:asciiTheme="majorHAnsi" w:hAnsiTheme="majorHAnsi"/>
        </w:rPr>
      </w:pPr>
      <w:r>
        <w:rPr>
          <w:rFonts w:asciiTheme="majorHAnsi" w:hAnsiTheme="majorHAnsi"/>
        </w:rPr>
        <w:t>Waktu pendidikan jasmani semua pelajar hendaklah berada bersama dengan guru di kawasan yang telah ditetapkan. Kawasan kantin adalah kawasan larangan semasa waktu pendidikan jasmani. Guru hendaklah memantau dan mengambil tindakan yang sewajarnya .</w:t>
      </w:r>
    </w:p>
    <w:p w:rsidR="00973331" w:rsidRDefault="00973331" w:rsidP="000037BE">
      <w:pPr>
        <w:pStyle w:val="ListParagraph"/>
        <w:ind w:left="1083"/>
        <w:rPr>
          <w:rFonts w:asciiTheme="majorHAnsi" w:hAnsiTheme="majorHAnsi"/>
        </w:rPr>
      </w:pPr>
    </w:p>
    <w:p w:rsidR="00973331" w:rsidRDefault="00973331" w:rsidP="000037BE">
      <w:pPr>
        <w:pStyle w:val="ListParagraph"/>
        <w:ind w:left="1083"/>
        <w:rPr>
          <w:rFonts w:asciiTheme="majorHAnsi" w:hAnsiTheme="majorHAnsi"/>
        </w:rPr>
      </w:pPr>
    </w:p>
    <w:p w:rsidR="004C0184" w:rsidRDefault="004C0184" w:rsidP="000037BE">
      <w:pPr>
        <w:pStyle w:val="ListParagraph"/>
        <w:ind w:left="1083"/>
        <w:rPr>
          <w:rFonts w:asciiTheme="majorHAnsi" w:hAnsiTheme="majorHAnsi"/>
        </w:rPr>
      </w:pPr>
    </w:p>
    <w:p w:rsidR="004C0184" w:rsidRDefault="004C0184" w:rsidP="000037BE">
      <w:pPr>
        <w:pStyle w:val="ListParagraph"/>
        <w:ind w:left="1083"/>
        <w:rPr>
          <w:rFonts w:asciiTheme="majorHAnsi" w:hAnsiTheme="majorHAnsi"/>
        </w:rPr>
      </w:pPr>
    </w:p>
    <w:p w:rsidR="004C0184" w:rsidRDefault="004C0184" w:rsidP="000037BE">
      <w:pPr>
        <w:pStyle w:val="ListParagraph"/>
        <w:ind w:left="1083"/>
        <w:rPr>
          <w:rFonts w:asciiTheme="majorHAnsi" w:hAnsiTheme="majorHAnsi"/>
        </w:rPr>
      </w:pPr>
    </w:p>
    <w:p w:rsidR="004C0184" w:rsidRDefault="004C0184" w:rsidP="000037BE">
      <w:pPr>
        <w:pStyle w:val="ListParagraph"/>
        <w:ind w:left="1083"/>
        <w:rPr>
          <w:rFonts w:asciiTheme="majorHAnsi" w:hAnsiTheme="majorHAnsi"/>
        </w:rPr>
      </w:pPr>
    </w:p>
    <w:p w:rsidR="002A390D" w:rsidRDefault="002A390D" w:rsidP="002A390D">
      <w:pPr>
        <w:pStyle w:val="ListParagraph"/>
        <w:numPr>
          <w:ilvl w:val="0"/>
          <w:numId w:val="3"/>
        </w:numPr>
        <w:rPr>
          <w:rFonts w:asciiTheme="majorHAnsi" w:hAnsiTheme="majorHAnsi"/>
        </w:rPr>
      </w:pPr>
      <w:r w:rsidRPr="002A390D">
        <w:rPr>
          <w:rFonts w:asciiTheme="majorHAnsi" w:hAnsiTheme="majorHAnsi"/>
        </w:rPr>
        <w:lastRenderedPageBreak/>
        <w:t>Hal-hal lain.</w:t>
      </w:r>
    </w:p>
    <w:p w:rsidR="005F46DC" w:rsidRPr="005F46DC" w:rsidRDefault="005F46DC" w:rsidP="005F46DC">
      <w:pPr>
        <w:rPr>
          <w:rFonts w:asciiTheme="majorHAnsi" w:hAnsiTheme="majorHAnsi"/>
        </w:rPr>
      </w:pPr>
    </w:p>
    <w:p w:rsidR="002A390D" w:rsidRPr="005F46DC" w:rsidRDefault="002A390D" w:rsidP="002A390D">
      <w:pPr>
        <w:pStyle w:val="ListParagraph"/>
        <w:numPr>
          <w:ilvl w:val="1"/>
          <w:numId w:val="3"/>
        </w:numPr>
        <w:rPr>
          <w:rFonts w:asciiTheme="majorHAnsi" w:hAnsiTheme="majorHAnsi"/>
          <w:u w:val="single"/>
        </w:rPr>
      </w:pPr>
      <w:r w:rsidRPr="005F46DC">
        <w:rPr>
          <w:rFonts w:asciiTheme="majorHAnsi" w:hAnsiTheme="majorHAnsi"/>
          <w:u w:val="single"/>
        </w:rPr>
        <w:t>Agenda daripada Pusat Sumber.</w:t>
      </w:r>
    </w:p>
    <w:p w:rsidR="002A390D" w:rsidRPr="005F46DC" w:rsidRDefault="002A390D" w:rsidP="002A390D">
      <w:pPr>
        <w:pStyle w:val="ListParagraph"/>
        <w:numPr>
          <w:ilvl w:val="0"/>
          <w:numId w:val="7"/>
        </w:numPr>
        <w:rPr>
          <w:rFonts w:asciiTheme="majorHAnsi" w:hAnsiTheme="majorHAnsi"/>
          <w:u w:val="single"/>
        </w:rPr>
      </w:pPr>
      <w:r w:rsidRPr="005F46DC">
        <w:rPr>
          <w:rFonts w:asciiTheme="majorHAnsi" w:hAnsiTheme="majorHAnsi"/>
          <w:u w:val="single"/>
        </w:rPr>
        <w:t>Data Nilam.</w:t>
      </w:r>
    </w:p>
    <w:p w:rsidR="00E41008" w:rsidRDefault="002A390D" w:rsidP="00973331">
      <w:pPr>
        <w:pStyle w:val="ListParagraph"/>
        <w:ind w:left="1443"/>
        <w:rPr>
          <w:rFonts w:asciiTheme="majorHAnsi" w:hAnsiTheme="majorHAnsi"/>
        </w:rPr>
      </w:pPr>
      <w:r>
        <w:rPr>
          <w:rFonts w:asciiTheme="majorHAnsi" w:hAnsiTheme="majorHAnsi"/>
        </w:rPr>
        <w:t xml:space="preserve">Data Nilam hendaklah diserahkan ke pusat sumber sebelum atau pada 1.8.2011.Guru yang ingin membuat program nilam di pusat sumber diharap dapat membuat tempahan lebih </w:t>
      </w:r>
      <w:r w:rsidR="00E41008">
        <w:rPr>
          <w:rFonts w:asciiTheme="majorHAnsi" w:hAnsiTheme="majorHAnsi"/>
        </w:rPr>
        <w:t>awal agar tidak berlaku pertindihan dengan kelas lain.</w:t>
      </w:r>
    </w:p>
    <w:p w:rsidR="00973331" w:rsidRPr="005F46DC" w:rsidRDefault="00973331" w:rsidP="00973331">
      <w:pPr>
        <w:pStyle w:val="ListParagraph"/>
        <w:ind w:left="1443"/>
        <w:rPr>
          <w:rFonts w:asciiTheme="majorHAnsi" w:hAnsiTheme="majorHAnsi"/>
        </w:rPr>
      </w:pPr>
    </w:p>
    <w:p w:rsidR="00E41008" w:rsidRPr="005F46DC" w:rsidRDefault="00E41008" w:rsidP="00E41008">
      <w:pPr>
        <w:pStyle w:val="ListParagraph"/>
        <w:numPr>
          <w:ilvl w:val="0"/>
          <w:numId w:val="7"/>
        </w:numPr>
        <w:rPr>
          <w:rFonts w:asciiTheme="majorHAnsi" w:hAnsiTheme="majorHAnsi"/>
          <w:u w:val="single"/>
        </w:rPr>
      </w:pPr>
      <w:r w:rsidRPr="005F46DC">
        <w:rPr>
          <w:rFonts w:asciiTheme="majorHAnsi" w:hAnsiTheme="majorHAnsi"/>
          <w:u w:val="single"/>
        </w:rPr>
        <w:t>Cadangan buku.</w:t>
      </w:r>
    </w:p>
    <w:p w:rsidR="00E41008" w:rsidRPr="00E41008" w:rsidRDefault="00E41008" w:rsidP="00E41008">
      <w:pPr>
        <w:pStyle w:val="ListParagraph"/>
        <w:ind w:left="1443"/>
        <w:rPr>
          <w:rFonts w:asciiTheme="majorHAnsi" w:hAnsiTheme="majorHAnsi"/>
        </w:rPr>
      </w:pPr>
      <w:r>
        <w:rPr>
          <w:rFonts w:asciiTheme="majorHAnsi" w:hAnsiTheme="majorHAnsi"/>
        </w:rPr>
        <w:t>Panitia boleh mencadangkan buku yang sesuai dibeli oleh pusat sumber untuk tahun 2012. Peruntukkan 2011 masih ada dan sekiranya ada buku yang sesuai boleh berikan kepada pusat sumber untuk pembelian tahun ini.</w:t>
      </w:r>
    </w:p>
    <w:p w:rsidR="001A5CEF" w:rsidRDefault="001A5CEF" w:rsidP="001A5CEF">
      <w:pPr>
        <w:pStyle w:val="ListParagraph"/>
        <w:ind w:left="375"/>
        <w:rPr>
          <w:rFonts w:asciiTheme="majorHAnsi" w:hAnsiTheme="majorHAnsi"/>
        </w:rPr>
      </w:pPr>
    </w:p>
    <w:p w:rsidR="00727B99" w:rsidRDefault="00727B99" w:rsidP="00727B99">
      <w:pPr>
        <w:rPr>
          <w:rFonts w:asciiTheme="majorHAnsi" w:hAnsiTheme="majorHAnsi"/>
        </w:rPr>
      </w:pPr>
    </w:p>
    <w:p w:rsidR="00727B99" w:rsidRDefault="00727B99" w:rsidP="00727B99">
      <w:pPr>
        <w:rPr>
          <w:rFonts w:asciiTheme="majorHAnsi" w:hAnsiTheme="majorHAnsi"/>
        </w:rPr>
      </w:pPr>
      <w:r>
        <w:rPr>
          <w:rFonts w:asciiTheme="majorHAnsi" w:hAnsiTheme="majorHAnsi"/>
        </w:rPr>
        <w:t>Mesyuarat ditangguhkan pada 3.50 petang.</w:t>
      </w:r>
    </w:p>
    <w:p w:rsidR="00727B99" w:rsidRDefault="00727B99" w:rsidP="00727B99">
      <w:pPr>
        <w:rPr>
          <w:rFonts w:asciiTheme="majorHAnsi" w:hAnsiTheme="majorHAnsi"/>
        </w:rPr>
      </w:pPr>
    </w:p>
    <w:p w:rsidR="00727B99" w:rsidRDefault="00727B99" w:rsidP="00727B99">
      <w:pPr>
        <w:rPr>
          <w:rFonts w:asciiTheme="majorHAnsi" w:hAnsiTheme="majorHAnsi"/>
        </w:rPr>
      </w:pPr>
      <w:r>
        <w:rPr>
          <w:rFonts w:asciiTheme="majorHAnsi" w:hAnsiTheme="majorHAnsi"/>
        </w:rPr>
        <w:t>Disediakan oleh: .......................................................      Disemak oleh.....................................................</w:t>
      </w:r>
    </w:p>
    <w:p w:rsidR="00727B99" w:rsidRDefault="00727B99" w:rsidP="00727B99">
      <w:pPr>
        <w:rPr>
          <w:rFonts w:asciiTheme="majorHAnsi" w:hAnsiTheme="majorHAnsi"/>
        </w:rPr>
      </w:pPr>
      <w:r>
        <w:rPr>
          <w:rFonts w:asciiTheme="majorHAnsi" w:hAnsiTheme="majorHAnsi"/>
        </w:rPr>
        <w:t xml:space="preserve">                               Nor Rafidah Daud                                                 Pn Nor Riha Zakaria</w:t>
      </w:r>
    </w:p>
    <w:p w:rsidR="00727B99" w:rsidRDefault="00727B99" w:rsidP="00727B99">
      <w:pPr>
        <w:rPr>
          <w:rFonts w:asciiTheme="majorHAnsi" w:hAnsiTheme="majorHAnsi"/>
        </w:rPr>
      </w:pPr>
      <w:r>
        <w:rPr>
          <w:rFonts w:asciiTheme="majorHAnsi" w:hAnsiTheme="majorHAnsi"/>
        </w:rPr>
        <w:t xml:space="preserve">                              [Setiausaha Kurikulum]                                      [Penolong Kanan Akademik]</w:t>
      </w:r>
    </w:p>
    <w:p w:rsidR="00727B99" w:rsidRDefault="00727B99" w:rsidP="00727B99">
      <w:pPr>
        <w:rPr>
          <w:rFonts w:asciiTheme="majorHAnsi" w:hAnsiTheme="majorHAnsi"/>
        </w:rPr>
      </w:pPr>
    </w:p>
    <w:p w:rsidR="00727B99" w:rsidRPr="00720E6F" w:rsidRDefault="00727B99" w:rsidP="00727B99">
      <w:pPr>
        <w:rPr>
          <w:rFonts w:asciiTheme="majorHAnsi" w:hAnsiTheme="majorHAnsi"/>
        </w:rPr>
      </w:pPr>
      <w:r>
        <w:rPr>
          <w:rFonts w:asciiTheme="majorHAnsi" w:hAnsiTheme="majorHAnsi"/>
        </w:rPr>
        <w:t>Disahkan oleh:.........................................................</w:t>
      </w:r>
    </w:p>
    <w:p w:rsidR="00727B99" w:rsidRPr="001A5CEF" w:rsidRDefault="00727B99" w:rsidP="001A5CEF">
      <w:pPr>
        <w:pStyle w:val="ListParagraph"/>
        <w:ind w:left="375"/>
        <w:rPr>
          <w:rFonts w:asciiTheme="majorHAnsi" w:hAnsiTheme="majorHAnsi"/>
        </w:rPr>
      </w:pPr>
    </w:p>
    <w:sectPr w:rsidR="00727B99" w:rsidRPr="001A5CEF" w:rsidSect="005C259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15" w:rsidRDefault="00346C15" w:rsidP="00346C15">
      <w:pPr>
        <w:spacing w:after="0" w:line="240" w:lineRule="auto"/>
      </w:pPr>
      <w:r>
        <w:separator/>
      </w:r>
    </w:p>
  </w:endnote>
  <w:endnote w:type="continuationSeparator" w:id="1">
    <w:p w:rsidR="00346C15" w:rsidRDefault="00346C15" w:rsidP="0034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688"/>
      <w:docPartObj>
        <w:docPartGallery w:val="Page Numbers (Bottom of Page)"/>
        <w:docPartUnique/>
      </w:docPartObj>
    </w:sdtPr>
    <w:sdtContent>
      <w:p w:rsidR="00346C15" w:rsidRDefault="00346C15">
        <w:pPr>
          <w:pStyle w:val="Footer"/>
          <w:jc w:val="right"/>
        </w:pPr>
        <w:fldSimple w:instr=" PAGE   \* MERGEFORMAT ">
          <w:r w:rsidR="004C0184">
            <w:rPr>
              <w:noProof/>
            </w:rPr>
            <w:t>6</w:t>
          </w:r>
        </w:fldSimple>
      </w:p>
    </w:sdtContent>
  </w:sdt>
  <w:p w:rsidR="00346C15" w:rsidRDefault="00346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15" w:rsidRDefault="00346C15" w:rsidP="00346C15">
      <w:pPr>
        <w:spacing w:after="0" w:line="240" w:lineRule="auto"/>
      </w:pPr>
      <w:r>
        <w:separator/>
      </w:r>
    </w:p>
  </w:footnote>
  <w:footnote w:type="continuationSeparator" w:id="1">
    <w:p w:rsidR="00346C15" w:rsidRDefault="00346C15" w:rsidP="0034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6EF"/>
    <w:multiLevelType w:val="hybridMultilevel"/>
    <w:tmpl w:val="F6F0FEB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297C2644"/>
    <w:multiLevelType w:val="hybridMultilevel"/>
    <w:tmpl w:val="562AF286"/>
    <w:lvl w:ilvl="0" w:tplc="4EE895E0">
      <w:start w:val="1"/>
      <w:numFmt w:val="lowerLetter"/>
      <w:lvlText w:val="%1."/>
      <w:lvlJc w:val="left"/>
      <w:pPr>
        <w:ind w:left="1443" w:hanging="360"/>
      </w:pPr>
      <w:rPr>
        <w:rFonts w:hint="default"/>
      </w:rPr>
    </w:lvl>
    <w:lvl w:ilvl="1" w:tplc="043E0019" w:tentative="1">
      <w:start w:val="1"/>
      <w:numFmt w:val="lowerLetter"/>
      <w:lvlText w:val="%2."/>
      <w:lvlJc w:val="left"/>
      <w:pPr>
        <w:ind w:left="2163" w:hanging="360"/>
      </w:pPr>
    </w:lvl>
    <w:lvl w:ilvl="2" w:tplc="043E001B" w:tentative="1">
      <w:start w:val="1"/>
      <w:numFmt w:val="lowerRoman"/>
      <w:lvlText w:val="%3."/>
      <w:lvlJc w:val="right"/>
      <w:pPr>
        <w:ind w:left="2883" w:hanging="180"/>
      </w:pPr>
    </w:lvl>
    <w:lvl w:ilvl="3" w:tplc="043E000F" w:tentative="1">
      <w:start w:val="1"/>
      <w:numFmt w:val="decimal"/>
      <w:lvlText w:val="%4."/>
      <w:lvlJc w:val="left"/>
      <w:pPr>
        <w:ind w:left="3603" w:hanging="360"/>
      </w:pPr>
    </w:lvl>
    <w:lvl w:ilvl="4" w:tplc="043E0019" w:tentative="1">
      <w:start w:val="1"/>
      <w:numFmt w:val="lowerLetter"/>
      <w:lvlText w:val="%5."/>
      <w:lvlJc w:val="left"/>
      <w:pPr>
        <w:ind w:left="4323" w:hanging="360"/>
      </w:pPr>
    </w:lvl>
    <w:lvl w:ilvl="5" w:tplc="043E001B" w:tentative="1">
      <w:start w:val="1"/>
      <w:numFmt w:val="lowerRoman"/>
      <w:lvlText w:val="%6."/>
      <w:lvlJc w:val="right"/>
      <w:pPr>
        <w:ind w:left="5043" w:hanging="180"/>
      </w:pPr>
    </w:lvl>
    <w:lvl w:ilvl="6" w:tplc="043E000F" w:tentative="1">
      <w:start w:val="1"/>
      <w:numFmt w:val="decimal"/>
      <w:lvlText w:val="%7."/>
      <w:lvlJc w:val="left"/>
      <w:pPr>
        <w:ind w:left="5763" w:hanging="360"/>
      </w:pPr>
    </w:lvl>
    <w:lvl w:ilvl="7" w:tplc="043E0019" w:tentative="1">
      <w:start w:val="1"/>
      <w:numFmt w:val="lowerLetter"/>
      <w:lvlText w:val="%8."/>
      <w:lvlJc w:val="left"/>
      <w:pPr>
        <w:ind w:left="6483" w:hanging="360"/>
      </w:pPr>
    </w:lvl>
    <w:lvl w:ilvl="8" w:tplc="043E001B" w:tentative="1">
      <w:start w:val="1"/>
      <w:numFmt w:val="lowerRoman"/>
      <w:lvlText w:val="%9."/>
      <w:lvlJc w:val="right"/>
      <w:pPr>
        <w:ind w:left="7203" w:hanging="180"/>
      </w:pPr>
    </w:lvl>
  </w:abstractNum>
  <w:abstractNum w:abstractNumId="2">
    <w:nsid w:val="2A6C24A9"/>
    <w:multiLevelType w:val="hybridMultilevel"/>
    <w:tmpl w:val="A05420BE"/>
    <w:lvl w:ilvl="0" w:tplc="ECF06156">
      <w:start w:val="1"/>
      <w:numFmt w:val="lowerLetter"/>
      <w:lvlText w:val="%1."/>
      <w:lvlJc w:val="left"/>
      <w:pPr>
        <w:ind w:left="1443" w:hanging="360"/>
      </w:pPr>
      <w:rPr>
        <w:rFonts w:hint="default"/>
      </w:rPr>
    </w:lvl>
    <w:lvl w:ilvl="1" w:tplc="043E0019" w:tentative="1">
      <w:start w:val="1"/>
      <w:numFmt w:val="lowerLetter"/>
      <w:lvlText w:val="%2."/>
      <w:lvlJc w:val="left"/>
      <w:pPr>
        <w:ind w:left="2163" w:hanging="360"/>
      </w:pPr>
    </w:lvl>
    <w:lvl w:ilvl="2" w:tplc="043E001B" w:tentative="1">
      <w:start w:val="1"/>
      <w:numFmt w:val="lowerRoman"/>
      <w:lvlText w:val="%3."/>
      <w:lvlJc w:val="right"/>
      <w:pPr>
        <w:ind w:left="2883" w:hanging="180"/>
      </w:pPr>
    </w:lvl>
    <w:lvl w:ilvl="3" w:tplc="043E000F" w:tentative="1">
      <w:start w:val="1"/>
      <w:numFmt w:val="decimal"/>
      <w:lvlText w:val="%4."/>
      <w:lvlJc w:val="left"/>
      <w:pPr>
        <w:ind w:left="3603" w:hanging="360"/>
      </w:pPr>
    </w:lvl>
    <w:lvl w:ilvl="4" w:tplc="043E0019" w:tentative="1">
      <w:start w:val="1"/>
      <w:numFmt w:val="lowerLetter"/>
      <w:lvlText w:val="%5."/>
      <w:lvlJc w:val="left"/>
      <w:pPr>
        <w:ind w:left="4323" w:hanging="360"/>
      </w:pPr>
    </w:lvl>
    <w:lvl w:ilvl="5" w:tplc="043E001B" w:tentative="1">
      <w:start w:val="1"/>
      <w:numFmt w:val="lowerRoman"/>
      <w:lvlText w:val="%6."/>
      <w:lvlJc w:val="right"/>
      <w:pPr>
        <w:ind w:left="5043" w:hanging="180"/>
      </w:pPr>
    </w:lvl>
    <w:lvl w:ilvl="6" w:tplc="043E000F" w:tentative="1">
      <w:start w:val="1"/>
      <w:numFmt w:val="decimal"/>
      <w:lvlText w:val="%7."/>
      <w:lvlJc w:val="left"/>
      <w:pPr>
        <w:ind w:left="5763" w:hanging="360"/>
      </w:pPr>
    </w:lvl>
    <w:lvl w:ilvl="7" w:tplc="043E0019" w:tentative="1">
      <w:start w:val="1"/>
      <w:numFmt w:val="lowerLetter"/>
      <w:lvlText w:val="%8."/>
      <w:lvlJc w:val="left"/>
      <w:pPr>
        <w:ind w:left="6483" w:hanging="360"/>
      </w:pPr>
    </w:lvl>
    <w:lvl w:ilvl="8" w:tplc="043E001B" w:tentative="1">
      <w:start w:val="1"/>
      <w:numFmt w:val="lowerRoman"/>
      <w:lvlText w:val="%9."/>
      <w:lvlJc w:val="right"/>
      <w:pPr>
        <w:ind w:left="7203" w:hanging="180"/>
      </w:pPr>
    </w:lvl>
  </w:abstractNum>
  <w:abstractNum w:abstractNumId="3">
    <w:nsid w:val="2AF8318A"/>
    <w:multiLevelType w:val="hybridMultilevel"/>
    <w:tmpl w:val="4B0A12A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405248D3"/>
    <w:multiLevelType w:val="hybridMultilevel"/>
    <w:tmpl w:val="814EFC5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nsid w:val="666A4C47"/>
    <w:multiLevelType w:val="hybridMultilevel"/>
    <w:tmpl w:val="997CAB6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nsid w:val="67D35D3D"/>
    <w:multiLevelType w:val="hybridMultilevel"/>
    <w:tmpl w:val="C6BA411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nsid w:val="6E197CE6"/>
    <w:multiLevelType w:val="hybridMultilevel"/>
    <w:tmpl w:val="F6F0FEB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78AB79ED"/>
    <w:multiLevelType w:val="multilevel"/>
    <w:tmpl w:val="98686322"/>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5"/>
  </w:num>
  <w:num w:numId="3">
    <w:abstractNumId w:val="8"/>
  </w:num>
  <w:num w:numId="4">
    <w:abstractNumId w:val="7"/>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526CE2"/>
    <w:rsid w:val="00001C51"/>
    <w:rsid w:val="000037BE"/>
    <w:rsid w:val="00005ED9"/>
    <w:rsid w:val="00034320"/>
    <w:rsid w:val="00045B17"/>
    <w:rsid w:val="000676D9"/>
    <w:rsid w:val="000777C0"/>
    <w:rsid w:val="000E1C0A"/>
    <w:rsid w:val="000E7ADE"/>
    <w:rsid w:val="001416DF"/>
    <w:rsid w:val="001A5670"/>
    <w:rsid w:val="001A5CEF"/>
    <w:rsid w:val="00223B45"/>
    <w:rsid w:val="002502D6"/>
    <w:rsid w:val="00277F21"/>
    <w:rsid w:val="002A390D"/>
    <w:rsid w:val="002B0A92"/>
    <w:rsid w:val="003303FB"/>
    <w:rsid w:val="0034251B"/>
    <w:rsid w:val="00346C15"/>
    <w:rsid w:val="00393347"/>
    <w:rsid w:val="00416DB0"/>
    <w:rsid w:val="004458C8"/>
    <w:rsid w:val="004C0184"/>
    <w:rsid w:val="004D6EAC"/>
    <w:rsid w:val="00526CE2"/>
    <w:rsid w:val="005376CF"/>
    <w:rsid w:val="005536BF"/>
    <w:rsid w:val="00556A59"/>
    <w:rsid w:val="00594B1A"/>
    <w:rsid w:val="005C2592"/>
    <w:rsid w:val="005E6D20"/>
    <w:rsid w:val="005F46DC"/>
    <w:rsid w:val="005F5131"/>
    <w:rsid w:val="00680027"/>
    <w:rsid w:val="006E6A82"/>
    <w:rsid w:val="00720E6F"/>
    <w:rsid w:val="00727B99"/>
    <w:rsid w:val="007937ED"/>
    <w:rsid w:val="007F306E"/>
    <w:rsid w:val="0083761F"/>
    <w:rsid w:val="008521D9"/>
    <w:rsid w:val="00865F53"/>
    <w:rsid w:val="00875D96"/>
    <w:rsid w:val="008A237D"/>
    <w:rsid w:val="008C2B0E"/>
    <w:rsid w:val="008C2C2E"/>
    <w:rsid w:val="00973331"/>
    <w:rsid w:val="0098609B"/>
    <w:rsid w:val="009951C7"/>
    <w:rsid w:val="009B0AEF"/>
    <w:rsid w:val="009F711A"/>
    <w:rsid w:val="00A20BBA"/>
    <w:rsid w:val="00A25AD4"/>
    <w:rsid w:val="00A26B55"/>
    <w:rsid w:val="00A85994"/>
    <w:rsid w:val="00B01666"/>
    <w:rsid w:val="00B01695"/>
    <w:rsid w:val="00B82C8B"/>
    <w:rsid w:val="00C10B91"/>
    <w:rsid w:val="00CD0642"/>
    <w:rsid w:val="00D162C4"/>
    <w:rsid w:val="00D5203E"/>
    <w:rsid w:val="00DE2188"/>
    <w:rsid w:val="00E1106B"/>
    <w:rsid w:val="00E333CB"/>
    <w:rsid w:val="00E41008"/>
    <w:rsid w:val="00E963D3"/>
    <w:rsid w:val="00E96A70"/>
    <w:rsid w:val="00EA3BF1"/>
    <w:rsid w:val="00EB05F6"/>
    <w:rsid w:val="00EC358D"/>
    <w:rsid w:val="00EC36F4"/>
    <w:rsid w:val="00F94CB8"/>
    <w:rsid w:val="00FE624F"/>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E2"/>
    <w:pPr>
      <w:ind w:left="720"/>
      <w:contextualSpacing/>
    </w:pPr>
  </w:style>
  <w:style w:type="paragraph" w:styleId="NoSpacing">
    <w:name w:val="No Spacing"/>
    <w:uiPriority w:val="1"/>
    <w:qFormat/>
    <w:rsid w:val="00005ED9"/>
    <w:pPr>
      <w:spacing w:after="0" w:line="240" w:lineRule="auto"/>
    </w:pPr>
  </w:style>
  <w:style w:type="table" w:styleId="TableGrid">
    <w:name w:val="Table Grid"/>
    <w:basedOn w:val="TableNormal"/>
    <w:uiPriority w:val="59"/>
    <w:rsid w:val="00C10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6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C15"/>
  </w:style>
  <w:style w:type="paragraph" w:styleId="Footer">
    <w:name w:val="footer"/>
    <w:basedOn w:val="Normal"/>
    <w:link w:val="FooterChar"/>
    <w:uiPriority w:val="99"/>
    <w:unhideWhenUsed/>
    <w:rsid w:val="0034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7029-1C58-4327-824E-F47F484E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User</cp:lastModifiedBy>
  <cp:revision>34</cp:revision>
  <dcterms:created xsi:type="dcterms:W3CDTF">2011-08-21T21:13:00Z</dcterms:created>
  <dcterms:modified xsi:type="dcterms:W3CDTF">2011-09-08T01:07:00Z</dcterms:modified>
</cp:coreProperties>
</file>