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b/>
          <w:sz w:val="24"/>
          <w:szCs w:val="24"/>
        </w:rPr>
      </w:pPr>
      <w:r>
        <w:rPr>
          <w:rFonts w:ascii="Times New Roman" w:hAnsi="Times New Roman"/>
          <w:b/>
          <w:sz w:val="24"/>
          <w:szCs w:val="24"/>
        </w:rPr>
        <w:t>Bahagian A: Soalan Struktur</w:t>
      </w:r>
    </w:p>
    <w:p>
      <w:pPr>
        <w:spacing w:after="0" w:line="360" w:lineRule="auto"/>
        <w:ind w:left="720" w:hanging="720"/>
        <w:jc w:val="center"/>
        <w:rPr>
          <w:rFonts w:ascii="Times New Roman" w:hAnsi="Times New Roman"/>
          <w:sz w:val="24"/>
          <w:szCs w:val="24"/>
        </w:rPr>
      </w:pPr>
      <w:r>
        <w:rPr>
          <w:rFonts w:ascii="Times New Roman" w:hAnsi="Times New Roman"/>
          <w:sz w:val="24"/>
          <w:szCs w:val="24"/>
        </w:rPr>
        <w:t xml:space="preserve">(80 </w:t>
      </w:r>
      <w:r>
        <w:rPr>
          <w:rFonts w:ascii="Times New Roman" w:hAnsi="Times New Roman"/>
          <w:i/>
          <w:sz w:val="24"/>
          <w:szCs w:val="24"/>
        </w:rPr>
        <w:t>markah</w:t>
      </w:r>
      <w:r>
        <w:rPr>
          <w:rFonts w:ascii="Times New Roman" w:hAnsi="Times New Roman"/>
          <w:sz w:val="24"/>
          <w:szCs w:val="24"/>
        </w:rPr>
        <w:t>)</w:t>
      </w:r>
    </w:p>
    <w:p>
      <w:pPr>
        <w:spacing w:after="0" w:line="360" w:lineRule="auto"/>
        <w:ind w:left="720" w:hanging="720"/>
        <w:jc w:val="center"/>
        <w:rPr>
          <w:rFonts w:ascii="Times New Roman" w:hAnsi="Times New Roman"/>
          <w:sz w:val="24"/>
          <w:szCs w:val="24"/>
        </w:rPr>
      </w:pPr>
      <w:r>
        <w:rPr>
          <w:rFonts w:ascii="Times New Roman" w:hAnsi="Times New Roman"/>
          <w:i/>
          <w:sz w:val="24"/>
          <w:szCs w:val="24"/>
        </w:rPr>
        <w:t>Jawab</w:t>
      </w:r>
      <w:r>
        <w:rPr>
          <w:rFonts w:ascii="Times New Roman" w:hAnsi="Times New Roman"/>
          <w:sz w:val="24"/>
          <w:szCs w:val="24"/>
        </w:rPr>
        <w:t xml:space="preserve"> </w:t>
      </w:r>
      <w:r>
        <w:rPr>
          <w:rFonts w:ascii="Times New Roman" w:hAnsi="Times New Roman"/>
          <w:b/>
          <w:sz w:val="24"/>
          <w:szCs w:val="24"/>
        </w:rPr>
        <w:t xml:space="preserve">semua </w:t>
      </w:r>
      <w:r>
        <w:rPr>
          <w:rFonts w:ascii="Times New Roman" w:hAnsi="Times New Roman"/>
          <w:i/>
          <w:sz w:val="24"/>
          <w:szCs w:val="24"/>
        </w:rPr>
        <w:t>so</w:t>
      </w:r>
      <w:r>
        <w:rPr>
          <w:rFonts w:ascii="Times New Roman" w:hAnsi="Times New Roman"/>
          <w:i/>
          <w:sz w:val="24"/>
          <w:szCs w:val="24"/>
        </w:rPr>
        <w:softHyphen/>
      </w:r>
      <w:r>
        <w:rPr>
          <w:rFonts w:ascii="Times New Roman" w:hAnsi="Times New Roman"/>
          <w:i/>
          <w:sz w:val="24"/>
          <w:szCs w:val="24"/>
        </w:rPr>
        <w:t>alan</w:t>
      </w:r>
      <w:r>
        <w:rPr>
          <w:rFonts w:ascii="Times New Roman" w:hAnsi="Times New Roman"/>
          <w:sz w:val="24"/>
          <w:szCs w:val="24"/>
        </w:rPr>
        <w:t>.</w:t>
      </w:r>
    </w:p>
    <w:p>
      <w:pPr>
        <w:spacing w:after="0" w:line="360" w:lineRule="auto"/>
        <w:ind w:left="720" w:hanging="720"/>
        <w:jc w:val="center"/>
        <w:rPr>
          <w:rFonts w:ascii="Times New Roman" w:hAnsi="Times New Roman"/>
          <w:sz w:val="24"/>
          <w:szCs w:val="24"/>
        </w:rPr>
      </w:pPr>
    </w:p>
    <w:p>
      <w:pPr>
        <w:pStyle w:val="7"/>
        <w:numPr>
          <w:ilvl w:val="0"/>
          <w:numId w:val="1"/>
        </w:numPr>
        <w:spacing w:line="360" w:lineRule="auto"/>
        <w:jc w:val="both"/>
      </w:pPr>
      <w:r>
        <w:rPr>
          <w:rFonts w:ascii="Times New Roman" w:hAnsi="Times New Roman"/>
          <w:sz w:val="24"/>
        </w:rPr>
        <w:t>Berikan definisi nilai-nilai moral dibawah.</w:t>
      </w:r>
    </w:p>
    <w:p>
      <w:pPr>
        <w:pStyle w:val="7"/>
        <w:numPr>
          <w:ilvl w:val="1"/>
          <w:numId w:val="1"/>
        </w:numPr>
        <w:spacing w:line="360" w:lineRule="auto"/>
        <w:jc w:val="both"/>
      </w:pPr>
      <w:r>
        <w:rPr>
          <w:rFonts w:ascii="Times New Roman" w:hAnsi="Times New Roman"/>
          <w:sz w:val="24"/>
        </w:rPr>
        <w:t>Keharmonian antara manusia dan alam sekitar:</w:t>
      </w:r>
    </w:p>
    <w:p>
      <w:pPr>
        <w:pStyle w:val="7"/>
        <w:spacing w:line="360" w:lineRule="auto"/>
        <w:ind w:left="144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rPr>
          <w:rFonts w:ascii="Times New Roman" w:hAnsi="Times New Roman"/>
          <w:sz w:val="24"/>
        </w:rPr>
        <w:t>[2 markah]</w:t>
      </w:r>
    </w:p>
    <w:p>
      <w:pPr>
        <w:pStyle w:val="7"/>
        <w:numPr>
          <w:ilvl w:val="1"/>
          <w:numId w:val="1"/>
        </w:numPr>
        <w:spacing w:line="360" w:lineRule="auto"/>
        <w:jc w:val="both"/>
      </w:pPr>
      <w:r>
        <w:rPr>
          <w:rFonts w:ascii="Times New Roman" w:hAnsi="Times New Roman"/>
          <w:sz w:val="24"/>
        </w:rPr>
        <w:t>Berdikari:</w:t>
      </w:r>
    </w:p>
    <w:p>
      <w:pPr>
        <w:pStyle w:val="7"/>
        <w:spacing w:line="360" w:lineRule="auto"/>
        <w:ind w:left="144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rPr>
          <w:rFonts w:ascii="Times New Roman" w:hAnsi="Times New Roman"/>
          <w:sz w:val="24"/>
        </w:rPr>
        <w:t>[2 markah]</w:t>
      </w:r>
    </w:p>
    <w:p>
      <w:pPr>
        <w:pStyle w:val="7"/>
        <w:numPr>
          <w:ilvl w:val="1"/>
          <w:numId w:val="1"/>
        </w:numPr>
        <w:spacing w:line="360" w:lineRule="auto"/>
        <w:jc w:val="both"/>
        <w:rPr>
          <w:rFonts w:ascii="Times New Roman" w:hAnsi="Times New Roman"/>
          <w:sz w:val="24"/>
        </w:rPr>
      </w:pPr>
      <w:r>
        <w:rPr>
          <w:rFonts w:ascii="Times New Roman" w:hAnsi="Times New Roman"/>
          <w:sz w:val="24"/>
        </w:rPr>
        <w:t>Demokrasi:</w:t>
      </w:r>
    </w:p>
    <w:p>
      <w:pPr>
        <w:pStyle w:val="7"/>
        <w:spacing w:line="360" w:lineRule="auto"/>
        <w:ind w:left="144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rPr>
          <w:rFonts w:ascii="Times New Roman" w:hAnsi="Times New Roman"/>
          <w:sz w:val="24"/>
        </w:rPr>
        <w:t>[2 markah]</w:t>
      </w:r>
    </w:p>
    <w:p>
      <w:pPr>
        <w:pStyle w:val="7"/>
        <w:numPr>
          <w:ilvl w:val="1"/>
          <w:numId w:val="1"/>
        </w:numPr>
        <w:spacing w:line="360" w:lineRule="auto"/>
        <w:jc w:val="both"/>
        <w:rPr>
          <w:rFonts w:ascii="Times New Roman" w:hAnsi="Times New Roman"/>
          <w:sz w:val="24"/>
        </w:rPr>
      </w:pPr>
      <w:r>
        <w:rPr>
          <w:rFonts w:ascii="Times New Roman" w:hAnsi="Times New Roman"/>
          <w:sz w:val="24"/>
        </w:rPr>
        <w:t>Kemapanan alam sekitar:</w:t>
      </w:r>
    </w:p>
    <w:p>
      <w:pPr>
        <w:pStyle w:val="7"/>
        <w:spacing w:line="360" w:lineRule="auto"/>
        <w:ind w:left="144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rPr>
          <w:rFonts w:ascii="Times New Roman" w:hAnsi="Times New Roman"/>
          <w:sz w:val="24"/>
        </w:rPr>
        <w:t>[2 markah]</w:t>
      </w:r>
    </w:p>
    <w:p>
      <w:pPr>
        <w:pStyle w:val="7"/>
        <w:numPr>
          <w:ilvl w:val="1"/>
          <w:numId w:val="1"/>
        </w:numPr>
        <w:spacing w:line="360" w:lineRule="auto"/>
        <w:jc w:val="both"/>
        <w:rPr>
          <w:rFonts w:ascii="Times New Roman" w:hAnsi="Times New Roman"/>
          <w:sz w:val="24"/>
        </w:rPr>
      </w:pPr>
      <w:r>
        <w:rPr>
          <w:rFonts w:ascii="Times New Roman" w:hAnsi="Times New Roman"/>
          <w:sz w:val="24"/>
        </w:rPr>
        <w:t>Sanggup bekorban untuk negara:</w:t>
      </w:r>
    </w:p>
    <w:p>
      <w:pPr>
        <w:pStyle w:val="7"/>
        <w:spacing w:line="360" w:lineRule="auto"/>
        <w:ind w:left="144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rPr>
          <w:rFonts w:ascii="Times New Roman" w:hAnsi="Times New Roman"/>
          <w:sz w:val="24"/>
        </w:rPr>
        <w:t>[2 markah]</w:t>
      </w: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r>
        <w:rPr>
          <w:sz w:val="20"/>
          <w:lang w:eastAsia="en-MY"/>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40005</wp:posOffset>
                </wp:positionV>
                <wp:extent cx="2743200" cy="1143000"/>
                <wp:effectExtent l="0" t="0" r="19050" b="19050"/>
                <wp:wrapNone/>
                <wp:docPr id="8" name="Oval 8"/>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ellipse">
                          <a:avLst/>
                        </a:prstGeom>
                        <a:solidFill>
                          <a:srgbClr val="FFFFFF"/>
                        </a:solidFill>
                        <a:ln w="9525">
                          <a:solidFill>
                            <a:srgbClr val="000000"/>
                          </a:solidFill>
                          <a:round/>
                        </a:ln>
                      </wps:spPr>
                      <wps:txbx>
                        <w:txbxContent>
                          <w:p>
                            <w:pPr>
                              <w:jc w:val="center"/>
                              <w:rPr>
                                <w:rFonts w:ascii="BalloonDExtBol" w:hAnsi="BalloonDExtBol"/>
                                <w:lang w:val="sv-SE"/>
                              </w:rPr>
                            </w:pPr>
                            <w:r>
                              <w:rPr>
                                <w:rFonts w:ascii="BalloonDExtBol" w:hAnsi="BalloonDExtBol"/>
                                <w:lang w:val="sv-SE"/>
                              </w:rPr>
                              <w:t>Nur Amalina Che Bakri</w:t>
                            </w:r>
                          </w:p>
                          <w:p>
                            <w:pPr>
                              <w:jc w:val="center"/>
                              <w:rPr>
                                <w:lang w:val="sv-SE"/>
                              </w:rPr>
                            </w:pPr>
                            <w:r>
                              <w:rPr>
                                <w:lang w:val="sv-SE"/>
                              </w:rPr>
                              <w:t>Pelajar cemerlang SPM 2004 yang mendapat 17 A1</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26pt;margin-top:3.15pt;height:90pt;width:216pt;z-index:251659264;mso-width-relative:page;mso-height-relative:page;" fillcolor="#FFFFFF" filled="t" stroked="t" coordsize="21600,21600" o:gfxdata="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UgQkdYAAAAJAQAADwAAAAAAAAABACAAAAAi&#10;AAAAZHJzL2Rvd25yZXYueG1sUEsBAhQAFAAAAAgAh07iQMYy58MMAgAAIQQAAA4AAAAAAAAAAQAg&#10;AAAAJQEAAGRycy9lMm9Eb2MueG1sUEsFBgAAAAAGAAYAWQEAAKMFAAAAAA==&#10;">
                <v:fill on="t" focussize="0,0"/>
                <v:stroke color="#000000" joinstyle="round"/>
                <v:imagedata o:title=""/>
                <o:lock v:ext="edit" aspectratio="f"/>
                <v:textbox>
                  <w:txbxContent>
                    <w:p>
                      <w:pPr>
                        <w:jc w:val="center"/>
                        <w:rPr>
                          <w:rFonts w:ascii="BalloonDExtBol" w:hAnsi="BalloonDExtBol"/>
                          <w:lang w:val="sv-SE"/>
                        </w:rPr>
                      </w:pPr>
                      <w:r>
                        <w:rPr>
                          <w:rFonts w:ascii="BalloonDExtBol" w:hAnsi="BalloonDExtBol"/>
                          <w:lang w:val="sv-SE"/>
                        </w:rPr>
                        <w:t>Nur Amalina Che Bakri</w:t>
                      </w:r>
                    </w:p>
                    <w:p>
                      <w:pPr>
                        <w:jc w:val="center"/>
                        <w:rPr>
                          <w:lang w:val="sv-SE"/>
                        </w:rPr>
                      </w:pPr>
                      <w:r>
                        <w:rPr>
                          <w:lang w:val="sv-SE"/>
                        </w:rPr>
                        <w:t>Pelajar cemerlang SPM 2004 yang mendapat 17 A1</w:t>
                      </w:r>
                    </w:p>
                  </w:txbxContent>
                </v:textbox>
              </v:shape>
            </w:pict>
          </mc:Fallback>
        </mc:AlternateContent>
      </w:r>
    </w:p>
    <w:p>
      <w:pPr>
        <w:pStyle w:val="7"/>
        <w:spacing w:line="360" w:lineRule="auto"/>
        <w:ind w:left="1440"/>
        <w:jc w:val="both"/>
      </w:pPr>
    </w:p>
    <w:p>
      <w:pPr>
        <w:pStyle w:val="7"/>
        <w:numPr>
          <w:ilvl w:val="0"/>
          <w:numId w:val="1"/>
        </w:numPr>
        <w:tabs>
          <w:tab w:val="left" w:pos="6180"/>
        </w:tabs>
        <w:spacing w:line="360" w:lineRule="auto"/>
      </w:pPr>
    </w:p>
    <w:p>
      <w:pPr>
        <w:tabs>
          <w:tab w:val="left" w:pos="6180"/>
        </w:tabs>
        <w:spacing w:line="360" w:lineRule="auto"/>
      </w:pPr>
    </w:p>
    <w:p>
      <w:pPr>
        <w:tabs>
          <w:tab w:val="left" w:pos="6180"/>
        </w:tabs>
        <w:spacing w:line="360" w:lineRule="auto"/>
      </w:pPr>
      <w:r>
        <w:rPr>
          <w:sz w:val="20"/>
          <w:lang w:eastAsia="en-MY"/>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501015</wp:posOffset>
                </wp:positionV>
                <wp:extent cx="10160" cy="556895"/>
                <wp:effectExtent l="38100" t="0" r="66675" b="5334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9939" cy="556591"/>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9.45pt;margin-top:39.45pt;height:43.85pt;width:0.8pt;z-index:251664384;mso-width-relative:page;mso-height-relative:page;" filled="f" stroked="t" coordsize="21600,21600" o:gfxdata="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5uZjNoAAAAKAQAADwAAAAAAAAAB&#10;ACAAAAAiAAAAZHJzL2Rvd25yZXYueG1sUEsBAhQAFAAAAAgAh07iQHl8SkbVAQAAjwMAAA4AAAAA&#10;AAAAAQAgAAAAKQEAAGRycy9lMm9Eb2MueG1sUEsFBgAAAAAGAAYAWQEAAHAFAAAAAA==&#10;">
                <v:fill on="f" focussize="0,0"/>
                <v:stroke color="#000000" joinstyle="round" endarrow="block"/>
                <v:imagedata o:title=""/>
                <o:lock v:ext="edit" aspectratio="f"/>
              </v:line>
            </w:pict>
          </mc:Fallback>
        </mc:AlternateContent>
      </w:r>
      <w:r>
        <w:rPr>
          <w:sz w:val="20"/>
          <w:lang w:eastAsia="en-MY"/>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104775</wp:posOffset>
                </wp:positionV>
                <wp:extent cx="2057400" cy="342900"/>
                <wp:effectExtent l="0" t="0" r="19050" b="1905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ln>
                      </wps:spPr>
                      <wps:txbx>
                        <w:txbxContent>
                          <w:p>
                            <w:pPr>
                              <w:jc w:val="center"/>
                            </w:pPr>
                            <w:r>
                              <w:t>Rahsia kejayaan</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pt;margin-top:8.25pt;height:27pt;width:162pt;z-index:251660288;mso-width-relative:page;mso-height-relative:page;" fillcolor="#FFFFFF" filled="t" stroked="t" coordsize="21600,21600" o:gfxdata="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zxzydgAAAAJAQAADwAAAAAAAAAB&#10;ACAAAAAiAAAAZHJzL2Rvd25yZXYueG1sUEsBAhQAFAAAAAgAh07iQEHX++kQAgAALwQAAA4AAAAA&#10;AAAAAQAgAAAAJwEAAGRycy9lMm9Eb2MueG1sUEsFBgAAAAAGAAYAWQEAAKkFAAAAAA==&#10;">
                <v:fill on="t" focussize="0,0"/>
                <v:stroke color="#000000" miterlimit="8" joinstyle="miter"/>
                <v:imagedata o:title=""/>
                <o:lock v:ext="edit" aspectratio="f"/>
                <v:textbox>
                  <w:txbxContent>
                    <w:p>
                      <w:pPr>
                        <w:jc w:val="center"/>
                      </w:pPr>
                      <w:r>
                        <w:t>Rahsia kejayaan</w:t>
                      </w:r>
                    </w:p>
                  </w:txbxContent>
                </v:textbox>
              </v:rect>
            </w:pict>
          </mc:Fallback>
        </mc:AlternateContent>
      </w:r>
      <w:r>
        <w:rPr/>
        <w:br w:type="textWrapping" w:clear="all"/>
      </w:r>
    </w:p>
    <w:p>
      <w:pPr>
        <w:spacing w:line="360" w:lineRule="auto"/>
      </w:pPr>
    </w:p>
    <w:p>
      <w:pPr>
        <w:spacing w:line="360" w:lineRule="auto"/>
      </w:pPr>
      <w:r>
        <w:rPr>
          <w:sz w:val="20"/>
          <w:lang w:eastAsia="en-MY"/>
        </w:rPr>
        <mc:AlternateContent>
          <mc:Choice Requires="wps">
            <w:drawing>
              <wp:anchor distT="0" distB="0" distL="114300" distR="114300" simplePos="0" relativeHeight="251665408" behindDoc="0" locked="0" layoutInCell="1" allowOverlap="1">
                <wp:simplePos x="0" y="0"/>
                <wp:positionH relativeFrom="column">
                  <wp:posOffset>983615</wp:posOffset>
                </wp:positionH>
                <wp:positionV relativeFrom="paragraph">
                  <wp:posOffset>-4445</wp:posOffset>
                </wp:positionV>
                <wp:extent cx="2057400" cy="342900"/>
                <wp:effectExtent l="38100" t="0" r="19050" b="762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flipH="1">
                          <a:off x="0" y="0"/>
                          <a:ext cx="2057400" cy="3429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77.45pt;margin-top:-0.35pt;height:27pt;width:162pt;z-index:251665408;mso-width-relative:page;mso-height-relative:page;" filled="f" stroked="t" coordsize="21600,21600" o:gfxdata="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eC4OrYAAAACAEAAA8A&#10;AAAAAAAAAQAgAAAAIgAAAGRycy9kb3ducmV2LnhtbFBLAQIUABQAAAAIAIdO4kBO3yM+3gEAAJwD&#10;AAAOAAAAAAAAAAEAIAAAACcBAABkcnMvZTJvRG9jLnhtbFBLBQYAAAAABgAGAFkBAAB3BQAAAAA=&#10;">
                <v:fill on="f" focussize="0,0"/>
                <v:stroke color="#000000" joinstyle="round" endarrow="block"/>
                <v:imagedata o:title=""/>
                <o:lock v:ext="edit" aspectratio="f"/>
              </v:line>
            </w:pict>
          </mc:Fallback>
        </mc:AlternateContent>
      </w:r>
      <w:r>
        <w:rPr>
          <w:sz w:val="20"/>
          <w:lang w:eastAsia="en-MY"/>
        </w:rPr>
        <mc:AlternateContent>
          <mc:Choice Requires="wps">
            <w:drawing>
              <wp:anchor distT="0" distB="0" distL="114300" distR="114300" simplePos="0" relativeHeight="251666432" behindDoc="0" locked="0" layoutInCell="1" allowOverlap="1">
                <wp:simplePos x="0" y="0"/>
                <wp:positionH relativeFrom="column">
                  <wp:posOffset>3051175</wp:posOffset>
                </wp:positionH>
                <wp:positionV relativeFrom="paragraph">
                  <wp:posOffset>-4445</wp:posOffset>
                </wp:positionV>
                <wp:extent cx="2400300" cy="342900"/>
                <wp:effectExtent l="0" t="0" r="57150" b="76200"/>
                <wp:wrapNone/>
                <wp:docPr id="6" name="Straight Connector 6"/>
                <wp:cNvGraphicFramePr/>
                <a:graphic xmlns:a="http://schemas.openxmlformats.org/drawingml/2006/main">
                  <a:graphicData uri="http://schemas.microsoft.com/office/word/2010/wordprocessingShape">
                    <wps:wsp>
                      <wps:cNvCnPr>
                        <a:cxnSpLocks noChangeShapeType="1"/>
                      </wps:cNvCnPr>
                      <wps:spPr bwMode="auto">
                        <a:xfrm>
                          <a:off x="0" y="0"/>
                          <a:ext cx="2400300" cy="3429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40.25pt;margin-top:-0.35pt;height:27pt;width:189pt;z-index:251666432;mso-width-relative:page;mso-height-relative:page;" filled="f" stroked="t" coordsize="21600,21600" o:gfxdata="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2/pPJ2AAAAAgBAAAPAAAAAAAAAAEA&#10;IAAAACIAAABkcnMvZG93bnJldi54bWxQSwECFAAUAAAACACHTuJAcm4IjdYBAACSAwAADgAAAAAA&#10;AAABACAAAAAnAQAAZHJzL2Uyb0RvYy54bWxQSwUGAAAAAAYABgBZAQAAbwUAAAAA&#10;">
                <v:fill on="f" focussize="0,0"/>
                <v:stroke color="#000000" joinstyle="round" endarrow="block"/>
                <v:imagedata o:title=""/>
                <o:lock v:ext="edit" aspectratio="f"/>
              </v:line>
            </w:pict>
          </mc:Fallback>
        </mc:AlternateContent>
      </w:r>
    </w:p>
    <w:p>
      <w:pPr>
        <w:spacing w:line="360" w:lineRule="auto"/>
      </w:pPr>
      <w:r>
        <w:rPr>
          <w:sz w:val="20"/>
          <w:lang w:eastAsia="en-MY"/>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38735</wp:posOffset>
                </wp:positionV>
                <wp:extent cx="1714500" cy="1028700"/>
                <wp:effectExtent l="0" t="0" r="19050" b="1905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ln>
                      </wps:spPr>
                      <wps:txbx>
                        <w:txbxContent>
                          <w:p>
                            <w:r>
                              <w:t>Berdoa kepada tuhan</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1pt;margin-top:3.05pt;height:81pt;width:135pt;z-index:251663360;mso-width-relative:page;mso-height-relative:page;" fillcolor="#FFFFFF" filled="t" stroked="t" coordsize="21600,21600" o:gfxdata="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jr7UzWAAAACQEAAA8AAAAAAAAAAQAg&#10;AAAAIgAAAGRycy9kb3ducmV2LnhtbFBLAQIUABQAAAAIAIdO4kDXRCOeEAIAADAEAAAOAAAAAAAA&#10;AAEAIAAAACUBAABkcnMvZTJvRG9jLnhtbFBLBQYAAAAABgAGAFkBAACnBQAAAAA=&#10;">
                <v:fill on="t" focussize="0,0"/>
                <v:stroke color="#000000" miterlimit="8" joinstyle="miter"/>
                <v:imagedata o:title=""/>
                <o:lock v:ext="edit" aspectratio="f"/>
                <v:textbox>
                  <w:txbxContent>
                    <w:p>
                      <w:r>
                        <w:t>Berdoa kepada tuhan</w:t>
                      </w:r>
                    </w:p>
                  </w:txbxContent>
                </v:textbox>
              </v:rect>
            </w:pict>
          </mc:Fallback>
        </mc:AlternateContent>
      </w:r>
      <w:r>
        <w:rPr>
          <w:sz w:val="20"/>
          <w:lang w:eastAsia="en-MY"/>
        </w:rPr>
        <mc:AlternateContent>
          <mc:Choice Requires="wps">
            <w:drawing>
              <wp:anchor distT="0" distB="0" distL="114300" distR="114300" simplePos="0" relativeHeight="251662336" behindDoc="0" locked="0" layoutInCell="1" allowOverlap="1">
                <wp:simplePos x="0" y="0"/>
                <wp:positionH relativeFrom="column">
                  <wp:posOffset>2235835</wp:posOffset>
                </wp:positionH>
                <wp:positionV relativeFrom="paragraph">
                  <wp:posOffset>38735</wp:posOffset>
                </wp:positionV>
                <wp:extent cx="1828800" cy="1028700"/>
                <wp:effectExtent l="0" t="0" r="19050" b="19050"/>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ln>
                      </wps:spPr>
                      <wps:txbx>
                        <w:txbxContent>
                          <w:p>
                            <w:pPr>
                              <w:rPr>
                                <w:lang w:val="sv-SE"/>
                              </w:rPr>
                            </w:pPr>
                            <w:r>
                              <w:rPr>
                                <w:lang w:val="sv-SE"/>
                              </w:rPr>
                              <w:t>Berkomunikasi dengan guru terutamanya jika tidak faham sesuatu perkara</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6.05pt;margin-top:3.05pt;height:81pt;width:144pt;z-index:251662336;mso-width-relative:page;mso-height-relative:page;" fillcolor="#FFFFFF" filled="t" stroked="t" coordsize="21600,21600" o:gfxdata="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vV2f1wAAAAkBAAAPAAAAAAAAAAEA&#10;IAAAACIAAABkcnMvZG93bnJldi54bWxQSwECFAAUAAAACACHTuJAJdlh/BACAAAwBAAADgAAAAAA&#10;AAABACAAAAAmAQAAZHJzL2Uyb0RvYy54bWxQSwUGAAAAAAYABgBZAQAAqAUAAAAA&#10;">
                <v:fill on="t" focussize="0,0"/>
                <v:stroke color="#000000" miterlimit="8" joinstyle="miter"/>
                <v:imagedata o:title=""/>
                <o:lock v:ext="edit" aspectratio="f"/>
                <v:textbox>
                  <w:txbxContent>
                    <w:p>
                      <w:pPr>
                        <w:rPr>
                          <w:lang w:val="sv-SE"/>
                        </w:rPr>
                      </w:pPr>
                      <w:r>
                        <w:rPr>
                          <w:lang w:val="sv-SE"/>
                        </w:rPr>
                        <w:t>Berkomunikasi dengan guru terutamanya jika tidak faham sesuatu perkara</w:t>
                      </w:r>
                    </w:p>
                  </w:txbxContent>
                </v:textbox>
              </v:rect>
            </w:pict>
          </mc:Fallback>
        </mc:AlternateContent>
      </w:r>
      <w:r>
        <w:rPr>
          <w:sz w:val="20"/>
          <w:lang w:eastAsia="en-MY"/>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43815</wp:posOffset>
                </wp:positionV>
                <wp:extent cx="1714500" cy="1028700"/>
                <wp:effectExtent l="0" t="0" r="19050" b="1905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ln>
                      </wps:spPr>
                      <wps:txbx>
                        <w:txbxContent>
                          <w:p>
                            <w:pPr>
                              <w:rPr>
                                <w:lang w:val="sv-SE"/>
                              </w:rPr>
                            </w:pPr>
                            <w:r>
                              <w:rPr>
                                <w:lang w:val="sv-SE"/>
                              </w:rPr>
                              <w:t>Memberi tumpuan sepenuhnya kepada pelajaran dalam kelas</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85pt;margin-top:3.45pt;height:81pt;width:135pt;z-index:251661312;mso-width-relative:page;mso-height-relative:page;" fillcolor="#FFFFFF" filled="t" stroked="t" coordsize="21600,21600" o:gfxdata="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98E29UAAAAIAQAADwAAAAAAAAABACAA&#10;AAAiAAAAZHJzL2Rvd25yZXYueG1sUEsBAhQAFAAAAAgAh07iQEFAmZgQAgAAMAQAAA4AAAAAAAAA&#10;AQAgAAAAJAEAAGRycy9lMm9Eb2MueG1sUEsFBgAAAAAGAAYAWQEAAKYFAAAAAA==&#10;">
                <v:fill on="t" focussize="0,0"/>
                <v:stroke color="#000000" miterlimit="8" joinstyle="miter"/>
                <v:imagedata o:title=""/>
                <o:lock v:ext="edit" aspectratio="f"/>
                <v:textbox>
                  <w:txbxContent>
                    <w:p>
                      <w:pPr>
                        <w:rPr>
                          <w:lang w:val="sv-SE"/>
                        </w:rPr>
                      </w:pPr>
                      <w:r>
                        <w:rPr>
                          <w:lang w:val="sv-SE"/>
                        </w:rPr>
                        <w:t>Memberi tumpuan sepenuhnya kepada pelajaran dalam kelas</w:t>
                      </w:r>
                    </w:p>
                  </w:txbxContent>
                </v:textbox>
              </v:rect>
            </w:pict>
          </mc:Fallback>
        </mc:AlternateContent>
      </w:r>
    </w:p>
    <w:p>
      <w:pPr>
        <w:spacing w:line="360" w:lineRule="auto"/>
      </w:pPr>
    </w:p>
    <w:p>
      <w:pPr>
        <w:tabs>
          <w:tab w:val="left" w:pos="3810"/>
        </w:tabs>
        <w:spacing w:line="360" w:lineRule="auto"/>
      </w:pPr>
    </w:p>
    <w:p>
      <w:pPr>
        <w:tabs>
          <w:tab w:val="left" w:pos="3810"/>
        </w:tabs>
        <w:spacing w:line="360" w:lineRule="auto"/>
      </w:pPr>
    </w:p>
    <w:p>
      <w:pPr>
        <w:tabs>
          <w:tab w:val="left" w:pos="3810"/>
        </w:tabs>
        <w:spacing w:line="360" w:lineRule="auto"/>
      </w:pPr>
      <w:r>
        <w:t xml:space="preserve">    </w:t>
      </w:r>
      <w:r>
        <w:tab/>
      </w:r>
    </w:p>
    <w:p>
      <w:pPr>
        <w:pStyle w:val="7"/>
        <w:numPr>
          <w:ilvl w:val="1"/>
          <w:numId w:val="1"/>
        </w:numPr>
        <w:spacing w:line="360" w:lineRule="auto"/>
        <w:rPr>
          <w:rFonts w:ascii="Times New Roman" w:hAnsi="Times New Roman"/>
          <w:sz w:val="24"/>
        </w:rPr>
      </w:pPr>
      <w:r>
        <w:rPr>
          <w:rFonts w:ascii="Times New Roman" w:hAnsi="Times New Roman"/>
          <w:sz w:val="24"/>
          <w:lang w:val="sv-SE"/>
        </w:rPr>
        <w:t xml:space="preserve">Berdasarkan Rahsia Kejayaan Nur Amalina, jelaskan </w:t>
      </w:r>
      <w:r>
        <w:rPr>
          <w:rFonts w:ascii="Times New Roman" w:hAnsi="Times New Roman"/>
          <w:b/>
          <w:sz w:val="24"/>
          <w:lang w:val="sv-SE"/>
        </w:rPr>
        <w:t>dua</w:t>
      </w:r>
      <w:r>
        <w:rPr>
          <w:rFonts w:ascii="Times New Roman" w:hAnsi="Times New Roman"/>
          <w:sz w:val="24"/>
          <w:lang w:val="sv-SE"/>
        </w:rPr>
        <w:t xml:space="preserve"> nilai yang menjadi  </w:t>
      </w:r>
      <w:r>
        <w:rPr>
          <w:rFonts w:ascii="Times New Roman" w:hAnsi="Times New Roman"/>
          <w:sz w:val="24"/>
        </w:rPr>
        <w:t xml:space="preserve">amalannya diikuti dengan bukti berdasarkan rajah diatas.  </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w:t>
      </w:r>
      <w:r>
        <w:t xml:space="preserve"> </w:t>
      </w:r>
    </w:p>
    <w:p>
      <w:pPr>
        <w:pStyle w:val="7"/>
        <w:spacing w:line="360" w:lineRule="auto"/>
        <w:ind w:left="2160"/>
        <w:jc w:val="right"/>
      </w:pPr>
      <w:r>
        <w:tab/>
      </w:r>
      <w:r>
        <w:tab/>
      </w:r>
      <w:r>
        <w:tab/>
      </w:r>
      <w:r>
        <w:tab/>
      </w:r>
      <w:r>
        <w:tab/>
      </w:r>
      <w:r>
        <w:tab/>
      </w:r>
      <w:r>
        <w:tab/>
      </w:r>
      <w:r>
        <w:tab/>
      </w:r>
      <w:r>
        <w:t>[6 markah]</w:t>
      </w:r>
    </w:p>
    <w:p>
      <w:pPr>
        <w:spacing w:line="360" w:lineRule="auto"/>
      </w:pPr>
    </w:p>
    <w:p>
      <w:pPr>
        <w:spacing w:line="360" w:lineRule="auto"/>
      </w:pPr>
    </w:p>
    <w:p>
      <w:pPr>
        <w:spacing w:line="360" w:lineRule="auto"/>
      </w:pPr>
    </w:p>
    <w:p>
      <w:pPr>
        <w:pStyle w:val="7"/>
        <w:numPr>
          <w:ilvl w:val="1"/>
          <w:numId w:val="1"/>
        </w:numPr>
        <w:spacing w:line="360" w:lineRule="auto"/>
        <w:jc w:val="both"/>
        <w:rPr>
          <w:rFonts w:ascii="Times New Roman" w:hAnsi="Times New Roman"/>
          <w:sz w:val="24"/>
          <w:lang w:val="sv-SE"/>
        </w:rPr>
      </w:pPr>
      <w:r>
        <w:rPr>
          <w:rFonts w:ascii="Times New Roman" w:hAnsi="Times New Roman"/>
          <w:sz w:val="24"/>
          <w:lang w:val="sv-SE"/>
        </w:rPr>
        <w:t xml:space="preserve">Sebagai pelajar, bagaimanakah kejayaan Nur Amalina itu dapat anda jadikan   motivasi untuk mencapai kejayaan? Nyatakan </w:t>
      </w:r>
      <w:r>
        <w:rPr>
          <w:rFonts w:ascii="Times New Roman" w:hAnsi="Times New Roman"/>
          <w:b/>
          <w:bCs/>
          <w:i/>
          <w:iCs/>
          <w:sz w:val="24"/>
          <w:lang w:val="sv-SE"/>
        </w:rPr>
        <w:t>dua</w:t>
      </w:r>
      <w:r>
        <w:rPr>
          <w:rFonts w:ascii="Times New Roman" w:hAnsi="Times New Roman"/>
          <w:sz w:val="24"/>
          <w:lang w:val="sv-SE"/>
        </w:rPr>
        <w:t xml:space="preserve"> cara.</w:t>
      </w:r>
    </w:p>
    <w:p>
      <w:pPr>
        <w:pStyle w:val="7"/>
        <w:numPr>
          <w:ilvl w:val="2"/>
          <w:numId w:val="1"/>
        </w:numPr>
        <w:spacing w:line="360" w:lineRule="auto"/>
        <w:jc w:val="both"/>
        <w:rPr>
          <w:rFonts w:ascii="Times New Roman" w:hAnsi="Times New Roman"/>
          <w:sz w:val="24"/>
          <w:lang w:val="sv-SE"/>
        </w:rPr>
      </w:pPr>
      <w:r>
        <w:rPr>
          <w:rFonts w:ascii="Times New Roman" w:hAnsi="Times New Roman"/>
          <w:sz w:val="24"/>
          <w:lang w:val="sv-SE"/>
        </w:rPr>
        <w:t>_________________________________________________________________________________________________________________</w:t>
      </w:r>
    </w:p>
    <w:p>
      <w:pPr>
        <w:pStyle w:val="7"/>
        <w:numPr>
          <w:ilvl w:val="2"/>
          <w:numId w:val="1"/>
        </w:numPr>
        <w:spacing w:line="360" w:lineRule="auto"/>
        <w:jc w:val="both"/>
        <w:rPr>
          <w:rFonts w:ascii="Times New Roman" w:hAnsi="Times New Roman"/>
          <w:sz w:val="24"/>
          <w:lang w:val="sv-SE"/>
        </w:rPr>
      </w:pPr>
      <w:r>
        <w:rPr>
          <w:rFonts w:ascii="Times New Roman" w:hAnsi="Times New Roman"/>
          <w:sz w:val="24"/>
          <w:lang w:val="sv-SE"/>
        </w:rPr>
        <w:t>__________________________________________________________________________________________________________________</w:t>
      </w:r>
    </w:p>
    <w:p>
      <w:pPr>
        <w:pStyle w:val="7"/>
        <w:spacing w:line="360" w:lineRule="auto"/>
        <w:ind w:left="7200" w:firstLine="720"/>
        <w:jc w:val="right"/>
        <w:rPr>
          <w:rFonts w:ascii="Times New Roman" w:hAnsi="Times New Roman"/>
          <w:sz w:val="24"/>
          <w:lang w:val="sv-SE"/>
        </w:rPr>
      </w:pPr>
      <w:r>
        <w:rPr>
          <w:rFonts w:ascii="Times New Roman" w:hAnsi="Times New Roman"/>
          <w:sz w:val="24"/>
          <w:lang w:val="sv-SE"/>
        </w:rPr>
        <w:t>[4 markah]</w:t>
      </w:r>
    </w:p>
    <w:p>
      <w:pPr>
        <w:pStyle w:val="7"/>
        <w:spacing w:line="360" w:lineRule="auto"/>
        <w:ind w:left="2160"/>
        <w:jc w:val="right"/>
        <w:rPr>
          <w:rFonts w:ascii="Times New Roman" w:hAnsi="Times New Roman"/>
          <w:sz w:val="24"/>
        </w:rPr>
      </w:pPr>
    </w:p>
    <w:p>
      <w:pPr>
        <w:pStyle w:val="7"/>
        <w:numPr>
          <w:ilvl w:val="0"/>
          <w:numId w:val="1"/>
        </w:numPr>
        <w:spacing w:line="360" w:lineRule="auto"/>
        <w:rPr>
          <w:rFonts w:ascii="Times New Roman" w:hAnsi="Times New Roman"/>
          <w:sz w:val="24"/>
        </w:rPr>
      </w:pPr>
      <w:r>
        <w:rPr>
          <w:rFonts w:ascii="Times New Roman" w:hAnsi="Times New Roman"/>
          <w:sz w:val="24"/>
        </w:rPr>
        <w:t xml:space="preserve">   “HULURKAN TANGAN, RINGANKAN BEBAN” merupakan slogan rancangan  Bersamamu di TV3 yang menyiarkan penderitaan golongan yang kurang bernasib baik. Para penonton digalakkan menderma untuk membantu golongan tersebut                                                                         </w:t>
      </w:r>
    </w:p>
    <w:p>
      <w:pPr>
        <w:pStyle w:val="7"/>
        <w:spacing w:line="360" w:lineRule="auto"/>
        <w:jc w:val="both"/>
      </w:pPr>
    </w:p>
    <w:p>
      <w:pPr>
        <w:pStyle w:val="7"/>
        <w:numPr>
          <w:ilvl w:val="1"/>
          <w:numId w:val="1"/>
        </w:numPr>
        <w:spacing w:line="360" w:lineRule="auto"/>
        <w:jc w:val="both"/>
      </w:pPr>
      <w:r>
        <w:rPr>
          <w:rFonts w:ascii="Times New Roman" w:hAnsi="Times New Roman"/>
          <w:sz w:val="24"/>
        </w:rPr>
        <w:t xml:space="preserve">Jelaskan </w:t>
      </w:r>
      <w:r>
        <w:rPr>
          <w:rFonts w:ascii="Times New Roman" w:hAnsi="Times New Roman"/>
          <w:b/>
          <w:sz w:val="24"/>
        </w:rPr>
        <w:t>dua</w:t>
      </w:r>
      <w:r>
        <w:rPr>
          <w:rFonts w:ascii="Times New Roman" w:hAnsi="Times New Roman"/>
          <w:sz w:val="24"/>
        </w:rPr>
        <w:t xml:space="preserve"> nilai yang sepatutnya diterapkan dalam masyarakat utuk membantu golongan tersebut.</w:t>
      </w:r>
    </w:p>
    <w:p>
      <w:pPr>
        <w:pStyle w:val="7"/>
        <w:numPr>
          <w:ilvl w:val="2"/>
          <w:numId w:val="1"/>
        </w:numPr>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w:t>
      </w:r>
    </w:p>
    <w:p>
      <w:pPr>
        <w:pStyle w:val="7"/>
        <w:numPr>
          <w:ilvl w:val="2"/>
          <w:numId w:val="1"/>
        </w:numPr>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t>[</w:t>
      </w:r>
      <w:r>
        <w:rPr>
          <w:rFonts w:ascii="Times New Roman" w:hAnsi="Times New Roman"/>
          <w:sz w:val="24"/>
        </w:rPr>
        <w:t>4 markah]</w:t>
      </w:r>
    </w:p>
    <w:p>
      <w:pPr>
        <w:pStyle w:val="7"/>
        <w:spacing w:line="360" w:lineRule="auto"/>
        <w:ind w:left="7200" w:firstLine="720"/>
        <w:jc w:val="both"/>
        <w:rPr>
          <w:rFonts w:ascii="Times New Roman" w:hAnsi="Times New Roman"/>
          <w:sz w:val="24"/>
        </w:rPr>
      </w:pPr>
    </w:p>
    <w:p>
      <w:pPr>
        <w:pStyle w:val="7"/>
        <w:numPr>
          <w:ilvl w:val="1"/>
          <w:numId w:val="1"/>
        </w:numPr>
        <w:spacing w:line="360" w:lineRule="auto"/>
        <w:jc w:val="both"/>
        <w:rPr>
          <w:rFonts w:ascii="Times New Roman" w:hAnsi="Times New Roman"/>
          <w:sz w:val="24"/>
        </w:rPr>
      </w:pPr>
      <w:r>
        <w:rPr>
          <w:rFonts w:ascii="Times New Roman" w:hAnsi="Times New Roman"/>
          <w:sz w:val="24"/>
        </w:rPr>
        <w:t xml:space="preserve">Terangkan </w:t>
      </w:r>
      <w:r>
        <w:rPr>
          <w:rFonts w:ascii="Times New Roman" w:hAnsi="Times New Roman"/>
          <w:b/>
          <w:sz w:val="24"/>
        </w:rPr>
        <w:t xml:space="preserve"> </w:t>
      </w:r>
      <w:r>
        <w:rPr>
          <w:rFonts w:ascii="Times New Roman" w:hAnsi="Times New Roman"/>
          <w:sz w:val="24"/>
        </w:rPr>
        <w:t>1 nilai yang diamalkan oleh pihak TV3.</w:t>
      </w:r>
    </w:p>
    <w:p>
      <w:pPr>
        <w:pStyle w:val="7"/>
        <w:numPr>
          <w:ilvl w:val="2"/>
          <w:numId w:val="1"/>
        </w:numPr>
        <w:spacing w:line="36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w:t>
      </w:r>
    </w:p>
    <w:p>
      <w:pPr>
        <w:pStyle w:val="7"/>
        <w:spacing w:line="360" w:lineRule="auto"/>
        <w:ind w:left="7920"/>
        <w:jc w:val="both"/>
        <w:rPr>
          <w:rFonts w:ascii="Times New Roman" w:hAnsi="Times New Roman"/>
          <w:sz w:val="24"/>
        </w:rPr>
      </w:pPr>
      <w:r>
        <w:rPr>
          <w:rFonts w:ascii="Times New Roman" w:hAnsi="Times New Roman"/>
          <w:sz w:val="24"/>
        </w:rPr>
        <w:t>[3 markah]</w:t>
      </w:r>
    </w:p>
    <w:p>
      <w:pPr>
        <w:pStyle w:val="7"/>
        <w:spacing w:line="360" w:lineRule="auto"/>
        <w:ind w:left="7920"/>
        <w:jc w:val="both"/>
        <w:rPr>
          <w:rFonts w:ascii="Times New Roman" w:hAnsi="Times New Roman"/>
          <w:sz w:val="24"/>
        </w:rPr>
      </w:pPr>
    </w:p>
    <w:p>
      <w:pPr>
        <w:pStyle w:val="7"/>
        <w:numPr>
          <w:ilvl w:val="1"/>
          <w:numId w:val="1"/>
        </w:numPr>
        <w:spacing w:line="360" w:lineRule="auto"/>
        <w:jc w:val="both"/>
        <w:rPr>
          <w:rFonts w:ascii="Times New Roman" w:hAnsi="Times New Roman"/>
          <w:sz w:val="24"/>
        </w:rPr>
      </w:pPr>
      <w:r>
        <w:rPr>
          <w:rFonts w:ascii="Times New Roman" w:hAnsi="Times New Roman"/>
          <w:sz w:val="24"/>
        </w:rPr>
        <w:t xml:space="preserve">Berikan </w:t>
      </w:r>
      <w:r>
        <w:rPr>
          <w:rFonts w:ascii="Times New Roman" w:hAnsi="Times New Roman"/>
          <w:b/>
          <w:sz w:val="24"/>
        </w:rPr>
        <w:t>satu</w:t>
      </w:r>
      <w:r>
        <w:rPr>
          <w:rFonts w:ascii="Times New Roman" w:hAnsi="Times New Roman"/>
          <w:sz w:val="24"/>
        </w:rPr>
        <w:t xml:space="preserve"> cara anda boleh membantu menjayakan rancangan tesebut.</w:t>
      </w:r>
    </w:p>
    <w:p>
      <w:pPr>
        <w:pStyle w:val="7"/>
        <w:numPr>
          <w:ilvl w:val="2"/>
          <w:numId w:val="1"/>
        </w:numPr>
        <w:spacing w:line="36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w:t>
      </w:r>
    </w:p>
    <w:p>
      <w:pPr>
        <w:pStyle w:val="7"/>
        <w:spacing w:line="360" w:lineRule="auto"/>
        <w:ind w:left="7200" w:firstLine="720"/>
        <w:jc w:val="both"/>
        <w:rPr>
          <w:rFonts w:ascii="Times New Roman" w:hAnsi="Times New Roman"/>
          <w:sz w:val="24"/>
        </w:rPr>
      </w:pPr>
      <w:r>
        <w:rPr>
          <w:rFonts w:ascii="Times New Roman" w:hAnsi="Times New Roman"/>
          <w:sz w:val="24"/>
        </w:rPr>
        <w:t>[2 markah]</w:t>
      </w: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spacing w:line="360" w:lineRule="auto"/>
        <w:ind w:left="7200" w:firstLine="720"/>
        <w:jc w:val="both"/>
        <w:rPr>
          <w:rFonts w:ascii="Times New Roman" w:hAnsi="Times New Roman"/>
          <w:sz w:val="24"/>
        </w:rPr>
      </w:pPr>
    </w:p>
    <w:p>
      <w:pPr>
        <w:pStyle w:val="7"/>
        <w:numPr>
          <w:ilvl w:val="0"/>
          <w:numId w:val="1"/>
        </w:numPr>
        <w:spacing w:line="360" w:lineRule="auto"/>
        <w:jc w:val="both"/>
        <w:rPr>
          <w:rFonts w:ascii="Times New Roman" w:hAnsi="Times New Roman"/>
          <w:sz w:val="24"/>
        </w:rPr>
      </w:pPr>
      <w:r>
        <w:rPr>
          <w:rFonts w:ascii="Times New Roman" w:hAnsi="Times New Roman"/>
          <w:sz w:val="24"/>
        </w:rPr>
        <w:t>Bacaan indeks udara akibat fenomena jerebu yang melanda Negara pada tahun 2005 menunjukkan bahawa persekitaran yang tidak shat.  Oleh itu, kerajaan telah mengharamkan aktiviti pembakaran jerami padi dalam kalangan petani untuk mengelakkan keadaan daripada menjadi lebih buruk.  Walau bagaimanapun, masih terdapat segelintir petani yang masih berbuat demikian.</w:t>
      </w:r>
    </w:p>
    <w:p>
      <w:pPr>
        <w:pStyle w:val="7"/>
        <w:spacing w:line="360" w:lineRule="auto"/>
        <w:rPr>
          <w:rFonts w:ascii="Times New Roman" w:hAnsi="Times New Roman"/>
          <w:sz w:val="24"/>
        </w:rPr>
      </w:pPr>
    </w:p>
    <w:p>
      <w:pPr>
        <w:pStyle w:val="7"/>
        <w:numPr>
          <w:ilvl w:val="1"/>
          <w:numId w:val="1"/>
        </w:numPr>
        <w:spacing w:line="360" w:lineRule="auto"/>
        <w:rPr>
          <w:rFonts w:ascii="Times New Roman" w:hAnsi="Times New Roman"/>
          <w:sz w:val="24"/>
        </w:rPr>
      </w:pPr>
      <w:r>
        <w:rPr>
          <w:rFonts w:ascii="Times New Roman" w:hAnsi="Times New Roman"/>
          <w:sz w:val="24"/>
        </w:rPr>
        <w:t xml:space="preserve">Huraikan </w:t>
      </w:r>
      <w:r>
        <w:rPr>
          <w:rFonts w:ascii="Times New Roman" w:hAnsi="Times New Roman"/>
          <w:b/>
          <w:sz w:val="24"/>
        </w:rPr>
        <w:t xml:space="preserve">dua </w:t>
      </w:r>
      <w:r>
        <w:rPr>
          <w:rFonts w:ascii="Times New Roman" w:hAnsi="Times New Roman"/>
          <w:sz w:val="24"/>
        </w:rPr>
        <w:t>nilai yang patut diamalkan oleh para petani diatas</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[6 markah]</w:t>
      </w:r>
    </w:p>
    <w:p>
      <w:pPr>
        <w:pStyle w:val="7"/>
        <w:spacing w:line="360" w:lineRule="auto"/>
        <w:ind w:left="7200" w:firstLine="720"/>
        <w:rPr>
          <w:rFonts w:ascii="Times New Roman" w:hAnsi="Times New Roman"/>
          <w:sz w:val="24"/>
        </w:rPr>
      </w:pPr>
    </w:p>
    <w:p>
      <w:pPr>
        <w:pStyle w:val="7"/>
        <w:numPr>
          <w:ilvl w:val="1"/>
          <w:numId w:val="1"/>
        </w:numPr>
        <w:spacing w:line="360" w:lineRule="auto"/>
        <w:rPr>
          <w:rFonts w:ascii="Times New Roman" w:hAnsi="Times New Roman"/>
          <w:sz w:val="24"/>
        </w:rPr>
      </w:pPr>
      <w:r>
        <w:rPr>
          <w:rFonts w:ascii="Times New Roman" w:hAnsi="Times New Roman"/>
          <w:sz w:val="24"/>
        </w:rPr>
        <w:t xml:space="preserve">Terangkan </w:t>
      </w:r>
      <w:r>
        <w:rPr>
          <w:rFonts w:ascii="Times New Roman" w:hAnsi="Times New Roman"/>
          <w:b/>
          <w:sz w:val="24"/>
        </w:rPr>
        <w:t xml:space="preserve">dua </w:t>
      </w:r>
      <w:r>
        <w:rPr>
          <w:rFonts w:ascii="Times New Roman" w:hAnsi="Times New Roman"/>
          <w:sz w:val="24"/>
        </w:rPr>
        <w:t>langkah yang boleh diambil oleh masyarakat untuk menjaga kesihatan ketika jerebu .</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7920"/>
        <w:rPr>
          <w:rFonts w:ascii="Times New Roman" w:hAnsi="Times New Roman"/>
          <w:sz w:val="24"/>
        </w:rPr>
      </w:pPr>
      <w:r>
        <w:rPr>
          <w:rFonts w:ascii="Times New Roman" w:hAnsi="Times New Roman"/>
          <w:sz w:val="24"/>
        </w:rPr>
        <w:t>[4 markah]</w:t>
      </w:r>
    </w:p>
    <w:p>
      <w:pPr>
        <w:pStyle w:val="7"/>
        <w:spacing w:line="360" w:lineRule="auto"/>
        <w:ind w:left="7920"/>
        <w:rPr>
          <w:rFonts w:ascii="Times New Roman" w:hAnsi="Times New Roman"/>
          <w:sz w:val="24"/>
        </w:rPr>
      </w:pPr>
      <w:r>
        <w:rPr>
          <w:rFonts w:ascii="Times New Roman" w:hAnsi="Times New Roman"/>
          <w:sz w:val="24"/>
          <w:lang w:eastAsia="en-MY"/>
        </w:rPr>
        <mc:AlternateContent>
          <mc:Choice Requires="wps">
            <w:drawing>
              <wp:anchor distT="0" distB="0" distL="114300" distR="114300" simplePos="0" relativeHeight="251667456" behindDoc="0" locked="0" layoutInCell="1" allowOverlap="1">
                <wp:simplePos x="0" y="0"/>
                <wp:positionH relativeFrom="column">
                  <wp:posOffset>640715</wp:posOffset>
                </wp:positionH>
                <wp:positionV relativeFrom="paragraph">
                  <wp:posOffset>41910</wp:posOffset>
                </wp:positionV>
                <wp:extent cx="5257800" cy="1028700"/>
                <wp:effectExtent l="0" t="0" r="19050" b="19050"/>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rect">
                          <a:avLst/>
                        </a:prstGeom>
                        <a:solidFill>
                          <a:srgbClr val="FFFFFF"/>
                        </a:solidFill>
                        <a:ln w="9525">
                          <a:solidFill>
                            <a:srgbClr val="000000"/>
                          </a:solidFill>
                          <a:miter lim="800000"/>
                        </a:ln>
                      </wps:spPr>
                      <wps:txbx>
                        <w:txbxContent>
                          <w:p>
                            <w:pPr>
                              <w:rPr>
                                <w:lang w:val="sv-SE"/>
                              </w:rPr>
                            </w:pPr>
                            <w:r>
                              <w:rPr>
                                <w:lang w:val="sv-SE"/>
                              </w:rPr>
                              <w:t>Kejadian tsunami pada 26 Disember merupakan satu malapetaka yang amat dahsyat dan telah mengorbankan ratusan ribu nyawa. Aceh merupakan kawasan yang paling teruk terjejas. Mercy Malaysia, sebuah pertubuhan sukarela merupakan pasukan pertama yang tiba untuk memberikan bantuan kemanusiaan.  Kemudian,Mercy Malaysia turut menghantar pasukannya ke Sri Lanka dan India.</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0.45pt;margin-top:3.3pt;height:81pt;width:414pt;z-index:251667456;mso-width-relative:page;mso-height-relative:page;" fillcolor="#FFFFFF" filled="t" stroked="t" coordsize="21600,21600" o:gfxdata="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LpC9UAAAAJAQAADwAAAAAAAAABACAA&#10;AAAiAAAAZHJzL2Rvd25yZXYueG1sUEsBAhQAFAAAAAgAh07iQK+dhPcQAgAAMAQAAA4AAAAAAAAA&#10;AQAgAAAAJAEAAGRycy9lMm9Eb2MueG1sUEsFBgAAAAAGAAYAWQEAAKYFAAAAAA==&#10;">
                <v:fill on="t" focussize="0,0"/>
                <v:stroke color="#000000" miterlimit="8" joinstyle="miter"/>
                <v:imagedata o:title=""/>
                <o:lock v:ext="edit" aspectratio="f"/>
                <v:textbox>
                  <w:txbxContent>
                    <w:p>
                      <w:pPr>
                        <w:rPr>
                          <w:lang w:val="sv-SE"/>
                        </w:rPr>
                      </w:pPr>
                      <w:r>
                        <w:rPr>
                          <w:lang w:val="sv-SE"/>
                        </w:rPr>
                        <w:t>Kejadian tsunami pada 26 Disember merupakan satu malapetaka yang amat dahsyat dan telah mengorbankan ratusan ribu nyawa. Aceh merupakan kawasan yang paling teruk terjejas. Mercy Malaysia, sebuah pertubuhan sukarela merupakan pasukan pertama yang tiba untuk memberikan bantuan kemanusiaan.  Kemudian,Mercy Malaysia turut menghantar pasukannya ke Sri Lanka dan India.</w:t>
                      </w:r>
                    </w:p>
                  </w:txbxContent>
                </v:textbox>
              </v:rect>
            </w:pict>
          </mc:Fallback>
        </mc:AlternateContent>
      </w:r>
    </w:p>
    <w:p>
      <w:pPr>
        <w:pStyle w:val="7"/>
        <w:numPr>
          <w:ilvl w:val="0"/>
          <w:numId w:val="1"/>
        </w:numPr>
        <w:spacing w:line="360" w:lineRule="auto"/>
        <w:rPr>
          <w:rFonts w:ascii="Times New Roman" w:hAnsi="Times New Roman"/>
          <w:sz w:val="24"/>
        </w:rPr>
      </w:pPr>
    </w:p>
    <w:p>
      <w:pPr>
        <w:pStyle w:val="7"/>
        <w:spacing w:line="360" w:lineRule="auto"/>
        <w:rPr>
          <w:rFonts w:ascii="Times New Roman" w:hAnsi="Times New Roman"/>
          <w:sz w:val="24"/>
        </w:rPr>
      </w:pPr>
    </w:p>
    <w:p>
      <w:pPr>
        <w:pStyle w:val="7"/>
        <w:spacing w:line="360" w:lineRule="auto"/>
        <w:rPr>
          <w:rFonts w:ascii="Times New Roman" w:hAnsi="Times New Roman"/>
          <w:sz w:val="24"/>
        </w:rPr>
      </w:pPr>
    </w:p>
    <w:p>
      <w:pPr>
        <w:pStyle w:val="7"/>
        <w:spacing w:line="360" w:lineRule="auto"/>
        <w:rPr>
          <w:rFonts w:ascii="Times New Roman" w:hAnsi="Times New Roman"/>
          <w:sz w:val="24"/>
        </w:rPr>
      </w:pPr>
    </w:p>
    <w:p>
      <w:pPr>
        <w:pStyle w:val="7"/>
        <w:numPr>
          <w:ilvl w:val="1"/>
          <w:numId w:val="1"/>
        </w:numPr>
        <w:spacing w:line="360" w:lineRule="auto"/>
        <w:rPr>
          <w:rFonts w:ascii="Times New Roman" w:hAnsi="Times New Roman"/>
          <w:sz w:val="24"/>
        </w:rPr>
      </w:pPr>
      <w:r>
        <w:rPr>
          <w:rFonts w:ascii="Times New Roman" w:hAnsi="Times New Roman"/>
          <w:sz w:val="24"/>
        </w:rPr>
        <w:t xml:space="preserve">Jelaskan </w:t>
      </w:r>
      <w:r>
        <w:rPr>
          <w:rFonts w:ascii="Times New Roman" w:hAnsi="Times New Roman"/>
          <w:b/>
          <w:sz w:val="24"/>
        </w:rPr>
        <w:t xml:space="preserve">dua </w:t>
      </w:r>
      <w:r>
        <w:rPr>
          <w:rFonts w:ascii="Times New Roman" w:hAnsi="Times New Roman"/>
          <w:sz w:val="24"/>
        </w:rPr>
        <w:t>nilai yang dapat dikaitkan dengan petikan diatas dan huraikan.</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[4 markah]</w:t>
      </w:r>
    </w:p>
    <w:p>
      <w:pPr>
        <w:pStyle w:val="7"/>
        <w:spacing w:line="360" w:lineRule="auto"/>
        <w:ind w:left="7200" w:firstLine="720"/>
        <w:rPr>
          <w:rFonts w:ascii="Times New Roman" w:hAnsi="Times New Roman"/>
          <w:sz w:val="24"/>
        </w:rPr>
      </w:pPr>
    </w:p>
    <w:p>
      <w:pPr>
        <w:pStyle w:val="7"/>
        <w:spacing w:line="360" w:lineRule="auto"/>
        <w:ind w:left="7200" w:firstLine="720"/>
        <w:rPr>
          <w:rFonts w:ascii="Times New Roman" w:hAnsi="Times New Roman"/>
          <w:sz w:val="24"/>
        </w:rPr>
      </w:pPr>
    </w:p>
    <w:p>
      <w:pPr>
        <w:pStyle w:val="7"/>
        <w:numPr>
          <w:ilvl w:val="1"/>
          <w:numId w:val="1"/>
        </w:numPr>
        <w:spacing w:line="360" w:lineRule="auto"/>
        <w:rPr>
          <w:rFonts w:ascii="Times New Roman" w:hAnsi="Times New Roman"/>
          <w:sz w:val="24"/>
        </w:rPr>
      </w:pPr>
      <w:r>
        <w:rPr>
          <w:rFonts w:ascii="Times New Roman" w:hAnsi="Times New Roman"/>
          <w:sz w:val="24"/>
        </w:rPr>
        <w:t xml:space="preserve">Jelaskan </w:t>
      </w:r>
      <w:r>
        <w:rPr>
          <w:rFonts w:ascii="Times New Roman" w:hAnsi="Times New Roman"/>
          <w:b/>
          <w:sz w:val="24"/>
        </w:rPr>
        <w:t xml:space="preserve">dua </w:t>
      </w:r>
      <w:r>
        <w:rPr>
          <w:rFonts w:ascii="Times New Roman" w:hAnsi="Times New Roman"/>
          <w:sz w:val="24"/>
        </w:rPr>
        <w:t>kepentingan dari tindakan Mercy Malaysia.</w:t>
      </w:r>
    </w:p>
    <w:p>
      <w:pPr>
        <w:pStyle w:val="7"/>
        <w:spacing w:line="360" w:lineRule="auto"/>
        <w:ind w:left="1440"/>
        <w:rPr>
          <w:rFonts w:ascii="Times New Roman" w:hAnsi="Times New Roman"/>
          <w:sz w:val="24"/>
        </w:rPr>
      </w:pP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[2 markah]</w:t>
      </w:r>
    </w:p>
    <w:p>
      <w:pPr>
        <w:pStyle w:val="7"/>
        <w:numPr>
          <w:ilvl w:val="1"/>
          <w:numId w:val="1"/>
        </w:numPr>
        <w:spacing w:line="360" w:lineRule="auto"/>
        <w:rPr>
          <w:rFonts w:ascii="Times New Roman" w:hAnsi="Times New Roman"/>
          <w:sz w:val="24"/>
        </w:rPr>
      </w:pPr>
      <w:r>
        <w:rPr>
          <w:rFonts w:ascii="Times New Roman" w:hAnsi="Times New Roman"/>
          <w:sz w:val="24"/>
        </w:rPr>
        <w:t xml:space="preserve">Sebagai rakyat Malaysia yang prihatin, senaraikan </w:t>
      </w:r>
      <w:r>
        <w:rPr>
          <w:rFonts w:ascii="Times New Roman" w:hAnsi="Times New Roman"/>
          <w:b/>
          <w:sz w:val="24"/>
        </w:rPr>
        <w:t xml:space="preserve">empat </w:t>
      </w:r>
      <w:r>
        <w:rPr>
          <w:rFonts w:ascii="Times New Roman" w:hAnsi="Times New Roman"/>
          <w:sz w:val="24"/>
        </w:rPr>
        <w:t>tindakan yang boleh dilakukan untuk membantu mangsa tsunami.</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jc w:val="right"/>
        <w:rPr>
          <w:rFonts w:ascii="Times New Roman" w:hAnsi="Times New Roman"/>
          <w:sz w:val="24"/>
        </w:rPr>
      </w:pPr>
      <w:r>
        <w:rPr>
          <w:rFonts w:ascii="Times New Roman" w:hAnsi="Times New Roman"/>
          <w:sz w:val="24"/>
        </w:rPr>
        <w:t>[4 markah]</w:t>
      </w:r>
    </w:p>
    <w:p>
      <w:pPr>
        <w:pStyle w:val="7"/>
        <w:spacing w:line="360" w:lineRule="auto"/>
        <w:ind w:left="7200" w:firstLine="720"/>
        <w:rPr>
          <w:rFonts w:ascii="Times New Roman" w:hAnsi="Times New Roman"/>
          <w:sz w:val="24"/>
        </w:rPr>
      </w:pPr>
    </w:p>
    <w:p>
      <w:pPr>
        <w:pStyle w:val="7"/>
        <w:numPr>
          <w:ilvl w:val="0"/>
          <w:numId w:val="1"/>
        </w:numPr>
        <w:spacing w:line="360" w:lineRule="auto"/>
        <w:jc w:val="both"/>
        <w:rPr>
          <w:rFonts w:ascii="Times New Roman" w:hAnsi="Times New Roman"/>
          <w:sz w:val="24"/>
          <w:lang w:val="sv-SE"/>
        </w:rPr>
      </w:pPr>
      <w:r>
        <w:rPr>
          <w:rFonts w:ascii="Times New Roman" w:hAnsi="Times New Roman"/>
          <w:sz w:val="24"/>
          <w:lang w:val="sv-SE"/>
        </w:rPr>
        <w:t>Malaysia menjalin hubungan yang baik dengan Negara jiran di serantau Asia Tenggara  dengan mewujudkan kerjasama antara Negara dalam bidang politik , sosial dan ekonomi.</w:t>
      </w:r>
    </w:p>
    <w:p>
      <w:pPr>
        <w:pStyle w:val="7"/>
        <w:numPr>
          <w:ilvl w:val="1"/>
          <w:numId w:val="1"/>
        </w:numPr>
        <w:spacing w:line="360" w:lineRule="auto"/>
        <w:rPr>
          <w:rFonts w:ascii="Times New Roman" w:hAnsi="Times New Roman"/>
          <w:sz w:val="24"/>
        </w:rPr>
      </w:pPr>
      <w:r>
        <w:rPr>
          <w:rFonts w:ascii="Times New Roman" w:hAnsi="Times New Roman"/>
          <w:sz w:val="24"/>
        </w:rPr>
        <w:t xml:space="preserve">Jelaskan </w:t>
      </w:r>
      <w:r>
        <w:rPr>
          <w:rFonts w:ascii="Times New Roman" w:hAnsi="Times New Roman"/>
          <w:b/>
          <w:sz w:val="24"/>
        </w:rPr>
        <w:t xml:space="preserve">dua </w:t>
      </w:r>
      <w:r>
        <w:rPr>
          <w:rFonts w:ascii="Times New Roman" w:hAnsi="Times New Roman"/>
          <w:sz w:val="24"/>
        </w:rPr>
        <w:t>nilai yang diamalkan oleh Malaysia.</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[6 markah]</w:t>
      </w:r>
    </w:p>
    <w:p>
      <w:pPr>
        <w:pStyle w:val="7"/>
        <w:numPr>
          <w:ilvl w:val="1"/>
          <w:numId w:val="1"/>
        </w:numPr>
        <w:spacing w:line="360" w:lineRule="auto"/>
        <w:rPr>
          <w:rFonts w:ascii="Times New Roman" w:hAnsi="Times New Roman"/>
          <w:sz w:val="24"/>
        </w:rPr>
      </w:pPr>
      <w:r>
        <w:rPr>
          <w:rFonts w:ascii="Times New Roman" w:hAnsi="Times New Roman"/>
          <w:sz w:val="24"/>
        </w:rPr>
        <w:t xml:space="preserve">Terangkan </w:t>
      </w:r>
      <w:r>
        <w:rPr>
          <w:rFonts w:ascii="Times New Roman" w:hAnsi="Times New Roman"/>
          <w:b/>
          <w:sz w:val="24"/>
        </w:rPr>
        <w:t>dua</w:t>
      </w:r>
      <w:r>
        <w:rPr>
          <w:rFonts w:ascii="Times New Roman" w:hAnsi="Times New Roman"/>
          <w:sz w:val="24"/>
        </w:rPr>
        <w:t xml:space="preserve"> faedah yang diperoleh melalui kerjasama dengan negara jiran di serantau Asia Tenggara.</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[4 markah]</w:t>
      </w:r>
    </w:p>
    <w:p>
      <w:pPr>
        <w:pStyle w:val="7"/>
        <w:spacing w:line="360" w:lineRule="auto"/>
        <w:ind w:left="7200" w:firstLine="720"/>
        <w:rPr>
          <w:rFonts w:ascii="Times New Roman" w:hAnsi="Times New Roman"/>
          <w:sz w:val="24"/>
        </w:rPr>
      </w:pPr>
    </w:p>
    <w:p>
      <w:pPr>
        <w:pStyle w:val="7"/>
        <w:spacing w:line="360" w:lineRule="auto"/>
        <w:ind w:left="7200" w:firstLine="720"/>
        <w:rPr>
          <w:rFonts w:ascii="Times New Roman" w:hAnsi="Times New Roman"/>
          <w:sz w:val="24"/>
        </w:rPr>
      </w:pPr>
    </w:p>
    <w:p>
      <w:pPr>
        <w:pStyle w:val="7"/>
        <w:numPr>
          <w:ilvl w:val="0"/>
          <w:numId w:val="1"/>
        </w:numPr>
        <w:spacing w:line="360" w:lineRule="auto"/>
        <w:rPr>
          <w:rFonts w:ascii="Times New Roman" w:hAnsi="Times New Roman"/>
          <w:sz w:val="24"/>
        </w:rPr>
      </w:pPr>
      <w:r>
        <w:rPr>
          <w:rFonts w:ascii="Times New Roman" w:hAnsi="Times New Roman"/>
          <w:sz w:val="24"/>
        </w:rPr>
        <w:t>Pasukan gimnastik negara telah menjalani latihan dengan bersungguh-sungguh. Mereka berjaya mendapat pingat emas dalam Sukan Komanwel yang berlangsung di Stadium Bukit Jalil.</w:t>
      </w:r>
    </w:p>
    <w:p>
      <w:pPr>
        <w:pStyle w:val="7"/>
        <w:numPr>
          <w:ilvl w:val="1"/>
          <w:numId w:val="1"/>
        </w:numPr>
        <w:spacing w:line="360" w:lineRule="auto"/>
        <w:rPr>
          <w:rFonts w:ascii="Times New Roman" w:hAnsi="Times New Roman"/>
          <w:sz w:val="24"/>
        </w:rPr>
      </w:pPr>
      <w:r>
        <w:rPr>
          <w:rFonts w:ascii="Times New Roman" w:hAnsi="Times New Roman"/>
          <w:sz w:val="24"/>
        </w:rPr>
        <w:t xml:space="preserve">Huraikan </w:t>
      </w:r>
      <w:r>
        <w:rPr>
          <w:rFonts w:ascii="Times New Roman" w:hAnsi="Times New Roman"/>
          <w:b/>
          <w:sz w:val="24"/>
        </w:rPr>
        <w:t xml:space="preserve">tiga </w:t>
      </w:r>
      <w:r>
        <w:rPr>
          <w:rFonts w:ascii="Times New Roman" w:hAnsi="Times New Roman"/>
          <w:sz w:val="24"/>
        </w:rPr>
        <w:t>nilai yang ada pada pasukan tersebut.</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[6 markah]</w:t>
      </w:r>
    </w:p>
    <w:p>
      <w:pPr>
        <w:pStyle w:val="7"/>
        <w:numPr>
          <w:ilvl w:val="1"/>
          <w:numId w:val="1"/>
        </w:numPr>
        <w:spacing w:line="360" w:lineRule="auto"/>
        <w:rPr>
          <w:rFonts w:ascii="Times New Roman" w:hAnsi="Times New Roman"/>
          <w:sz w:val="24"/>
        </w:rPr>
      </w:pPr>
      <w:r>
        <w:rPr>
          <w:rFonts w:ascii="Times New Roman" w:hAnsi="Times New Roman"/>
          <w:sz w:val="24"/>
        </w:rPr>
        <w:t xml:space="preserve">Terangkan </w:t>
      </w:r>
      <w:r>
        <w:rPr>
          <w:rFonts w:ascii="Times New Roman" w:hAnsi="Times New Roman"/>
          <w:b/>
          <w:sz w:val="24"/>
        </w:rPr>
        <w:t xml:space="preserve">dua </w:t>
      </w:r>
      <w:r>
        <w:rPr>
          <w:rFonts w:ascii="Times New Roman" w:hAnsi="Times New Roman"/>
          <w:sz w:val="24"/>
        </w:rPr>
        <w:t>kesan kejayaan pasukan gimnastik tersebut terhadap rakyat dan negara Malaysia.</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[2 markah]</w:t>
      </w:r>
    </w:p>
    <w:p>
      <w:pPr>
        <w:pStyle w:val="7"/>
        <w:spacing w:line="360" w:lineRule="auto"/>
        <w:ind w:left="2160"/>
        <w:rPr>
          <w:rFonts w:ascii="Times New Roman" w:hAnsi="Times New Roman"/>
          <w:sz w:val="24"/>
        </w:rPr>
      </w:pPr>
    </w:p>
    <w:p>
      <w:pPr>
        <w:pStyle w:val="7"/>
        <w:numPr>
          <w:ilvl w:val="1"/>
          <w:numId w:val="1"/>
        </w:numPr>
        <w:spacing w:line="360" w:lineRule="auto"/>
        <w:rPr>
          <w:rFonts w:ascii="Times New Roman" w:hAnsi="Times New Roman"/>
          <w:sz w:val="24"/>
        </w:rPr>
      </w:pPr>
      <w:r>
        <w:rPr>
          <w:rFonts w:ascii="Times New Roman" w:hAnsi="Times New Roman"/>
          <w:sz w:val="24"/>
        </w:rPr>
        <w:t xml:space="preserve">Terangkan </w:t>
      </w:r>
      <w:r>
        <w:rPr>
          <w:rFonts w:ascii="Times New Roman" w:hAnsi="Times New Roman"/>
          <w:b/>
          <w:sz w:val="24"/>
        </w:rPr>
        <w:t xml:space="preserve">dua </w:t>
      </w:r>
      <w:r>
        <w:rPr>
          <w:rFonts w:ascii="Times New Roman" w:hAnsi="Times New Roman"/>
          <w:sz w:val="24"/>
        </w:rPr>
        <w:t>ciri yang perlu ada pada seseorang utk berjaya di peringkat antarabangsa.</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[2 markah]</w:t>
      </w:r>
    </w:p>
    <w:p>
      <w:pPr>
        <w:pStyle w:val="7"/>
        <w:numPr>
          <w:ilvl w:val="0"/>
          <w:numId w:val="1"/>
        </w:numPr>
        <w:spacing w:line="360" w:lineRule="auto"/>
        <w:rPr>
          <w:rFonts w:ascii="Times New Roman" w:hAnsi="Times New Roman"/>
          <w:sz w:val="24"/>
        </w:rPr>
      </w:pPr>
      <w:r>
        <w:rPr>
          <w:rFonts w:ascii="Times New Roman" w:hAnsi="Times New Roman"/>
          <w:sz w:val="24"/>
        </w:rPr>
        <w:t>Sistem percukaian negara kita mewajibkan setiap individu yang berpendapatan melebihi satu tahap pendapatan supaya membayar cukai pendapatan. Kadar pembayaran tersebut mengikut jumlah pendapatan individu itu, iaitu semakin banyak pendapatan individu itu, kadar pembayaran cukai semakin tingg.</w:t>
      </w:r>
    </w:p>
    <w:p>
      <w:pPr>
        <w:pStyle w:val="7"/>
        <w:numPr>
          <w:ilvl w:val="1"/>
          <w:numId w:val="1"/>
        </w:numPr>
        <w:spacing w:line="360" w:lineRule="auto"/>
        <w:rPr>
          <w:rFonts w:ascii="Times New Roman" w:hAnsi="Times New Roman"/>
          <w:sz w:val="24"/>
        </w:rPr>
      </w:pPr>
      <w:r>
        <w:rPr>
          <w:rFonts w:ascii="Times New Roman" w:hAnsi="Times New Roman"/>
          <w:sz w:val="24"/>
        </w:rPr>
        <w:t xml:space="preserve">Nyatakan  </w:t>
      </w:r>
      <w:r>
        <w:rPr>
          <w:rFonts w:ascii="Times New Roman" w:hAnsi="Times New Roman"/>
          <w:b/>
          <w:sz w:val="24"/>
        </w:rPr>
        <w:t xml:space="preserve">satu </w:t>
      </w:r>
      <w:r>
        <w:rPr>
          <w:rFonts w:ascii="Times New Roman" w:hAnsi="Times New Roman"/>
          <w:sz w:val="24"/>
        </w:rPr>
        <w:t>nilai yang dapat dihayati melalui sistem percukaian negara kita</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[1 markah]</w:t>
      </w:r>
    </w:p>
    <w:p>
      <w:pPr>
        <w:pStyle w:val="7"/>
        <w:numPr>
          <w:ilvl w:val="1"/>
          <w:numId w:val="1"/>
        </w:numPr>
        <w:spacing w:line="360" w:lineRule="auto"/>
        <w:rPr>
          <w:rFonts w:ascii="Times New Roman" w:hAnsi="Times New Roman"/>
          <w:sz w:val="24"/>
        </w:rPr>
      </w:pPr>
      <w:r>
        <w:rPr>
          <w:rFonts w:ascii="Times New Roman" w:hAnsi="Times New Roman"/>
          <w:sz w:val="24"/>
        </w:rPr>
        <w:t>Berikan definisi nilai diatas</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200" w:firstLine="720"/>
        <w:rPr>
          <w:rFonts w:ascii="Times New Roman" w:hAnsi="Times New Roman"/>
          <w:sz w:val="24"/>
        </w:rPr>
      </w:pPr>
      <w:r>
        <w:rPr>
          <w:rFonts w:ascii="Times New Roman" w:hAnsi="Times New Roman"/>
          <w:sz w:val="24"/>
        </w:rPr>
        <w:t>[2 markah]</w:t>
      </w:r>
    </w:p>
    <w:p>
      <w:pPr>
        <w:pStyle w:val="7"/>
        <w:spacing w:line="360" w:lineRule="auto"/>
        <w:ind w:left="7200" w:firstLine="720"/>
        <w:rPr>
          <w:rFonts w:ascii="Times New Roman" w:hAnsi="Times New Roman"/>
          <w:sz w:val="24"/>
        </w:rPr>
      </w:pPr>
    </w:p>
    <w:p>
      <w:pPr>
        <w:pStyle w:val="7"/>
        <w:numPr>
          <w:ilvl w:val="1"/>
          <w:numId w:val="1"/>
        </w:numPr>
        <w:spacing w:line="360" w:lineRule="auto"/>
        <w:rPr>
          <w:rFonts w:ascii="Times New Roman" w:hAnsi="Times New Roman"/>
          <w:sz w:val="24"/>
        </w:rPr>
      </w:pPr>
      <w:r>
        <w:rPr>
          <w:rFonts w:ascii="Times New Roman" w:hAnsi="Times New Roman"/>
          <w:sz w:val="24"/>
        </w:rPr>
        <w:t xml:space="preserve">jelaskan </w:t>
      </w:r>
      <w:r>
        <w:rPr>
          <w:rFonts w:ascii="Times New Roman" w:hAnsi="Times New Roman"/>
          <w:b/>
          <w:sz w:val="24"/>
        </w:rPr>
        <w:t xml:space="preserve">dua </w:t>
      </w:r>
      <w:r>
        <w:rPr>
          <w:rFonts w:ascii="Times New Roman" w:hAnsi="Times New Roman"/>
          <w:sz w:val="24"/>
        </w:rPr>
        <w:t>nilai yang patut ada pada golongan yang wajib membayar cukai.</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w:t>
      </w:r>
    </w:p>
    <w:p>
      <w:pPr>
        <w:pStyle w:val="7"/>
        <w:spacing w:line="360" w:lineRule="auto"/>
        <w:ind w:left="7920"/>
        <w:jc w:val="right"/>
        <w:rPr>
          <w:rFonts w:ascii="Times New Roman" w:hAnsi="Times New Roman"/>
          <w:sz w:val="24"/>
        </w:rPr>
      </w:pPr>
      <w:r>
        <w:rPr>
          <w:rFonts w:ascii="Times New Roman" w:hAnsi="Times New Roman"/>
          <w:sz w:val="24"/>
        </w:rPr>
        <w:t>[4 markah]</w:t>
      </w:r>
    </w:p>
    <w:p>
      <w:pPr>
        <w:pStyle w:val="7"/>
        <w:numPr>
          <w:ilvl w:val="1"/>
          <w:numId w:val="1"/>
        </w:numPr>
        <w:spacing w:line="360" w:lineRule="auto"/>
        <w:rPr>
          <w:rFonts w:ascii="Times New Roman" w:hAnsi="Times New Roman"/>
          <w:sz w:val="24"/>
        </w:rPr>
      </w:pPr>
      <w:r>
        <w:rPr>
          <w:rFonts w:ascii="Times New Roman" w:hAnsi="Times New Roman"/>
          <w:sz w:val="24"/>
        </w:rPr>
        <w:t xml:space="preserve">Senaraikan </w:t>
      </w:r>
      <w:r>
        <w:rPr>
          <w:rFonts w:ascii="Times New Roman" w:hAnsi="Times New Roman"/>
          <w:b/>
          <w:sz w:val="24"/>
        </w:rPr>
        <w:t xml:space="preserve">tiga </w:t>
      </w:r>
      <w:r>
        <w:rPr>
          <w:rFonts w:ascii="Times New Roman" w:hAnsi="Times New Roman"/>
          <w:sz w:val="24"/>
        </w:rPr>
        <w:t>tujuan kerajaan mengenakan cukai.</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numPr>
          <w:ilvl w:val="2"/>
          <w:numId w:val="1"/>
        </w:numPr>
        <w:spacing w:line="360" w:lineRule="auto"/>
        <w:rPr>
          <w:rFonts w:ascii="Times New Roman" w:hAnsi="Times New Roman"/>
          <w:sz w:val="24"/>
        </w:rPr>
      </w:pPr>
      <w:r>
        <w:rPr>
          <w:rFonts w:ascii="Times New Roman" w:hAnsi="Times New Roman"/>
          <w:sz w:val="24"/>
        </w:rPr>
        <w:t>_________________________________________________________</w:t>
      </w:r>
    </w:p>
    <w:p>
      <w:pPr>
        <w:pStyle w:val="7"/>
        <w:spacing w:line="360" w:lineRule="auto"/>
        <w:ind w:left="2160"/>
        <w:jc w:val="right"/>
        <w:rPr>
          <w:rFonts w:ascii="Times New Roman" w:hAnsi="Times New Roman"/>
          <w:sz w:val="24"/>
        </w:rPr>
      </w:pPr>
      <w:r>
        <w:rPr>
          <w:rFonts w:ascii="Times New Roman" w:hAnsi="Times New Roman"/>
          <w:sz w:val="24"/>
        </w:rPr>
        <w:t>[3 markah]</w:t>
      </w:r>
    </w:p>
    <w:p>
      <w:pPr>
        <w:spacing w:line="360" w:lineRule="auto"/>
        <w:rPr>
          <w:rFonts w:ascii="Times New Roman" w:hAnsi="Times New Roman"/>
          <w:sz w:val="24"/>
        </w:rPr>
      </w:pPr>
    </w:p>
    <w:p>
      <w:pPr>
        <w:spacing w:line="360" w:lineRule="auto"/>
        <w:jc w:val="center"/>
        <w:rPr>
          <w:rFonts w:ascii="Times New Roman" w:hAnsi="Times New Roman"/>
          <w:b/>
          <w:sz w:val="24"/>
        </w:rPr>
      </w:pPr>
      <w:r>
        <w:rPr>
          <w:rFonts w:ascii="Times New Roman" w:hAnsi="Times New Roman"/>
          <w:b/>
          <w:sz w:val="24"/>
        </w:rPr>
        <w:t>Bahagian B</w:t>
      </w:r>
    </w:p>
    <w:p>
      <w:pPr>
        <w:spacing w:line="360" w:lineRule="auto"/>
        <w:jc w:val="center"/>
        <w:rPr>
          <w:rFonts w:ascii="Times New Roman" w:hAnsi="Times New Roman"/>
          <w:sz w:val="24"/>
        </w:rPr>
      </w:pPr>
      <w:r>
        <w:rPr>
          <w:rFonts w:ascii="Times New Roman" w:hAnsi="Times New Roman"/>
          <w:sz w:val="24"/>
        </w:rPr>
        <w:t>[20 markah]</w:t>
      </w:r>
    </w:p>
    <w:p>
      <w:pPr>
        <w:spacing w:line="360" w:lineRule="auto"/>
        <w:jc w:val="center"/>
        <w:rPr>
          <w:rFonts w:ascii="Times New Roman" w:hAnsi="Times New Roman"/>
          <w:i/>
          <w:sz w:val="24"/>
        </w:rPr>
      </w:pPr>
      <w:r>
        <w:rPr>
          <w:rFonts w:ascii="Times New Roman" w:hAnsi="Times New Roman"/>
          <w:i/>
          <w:sz w:val="24"/>
        </w:rPr>
        <w:t xml:space="preserve">Jawab </w:t>
      </w:r>
      <w:r>
        <w:rPr>
          <w:rFonts w:ascii="Times New Roman" w:hAnsi="Times New Roman"/>
          <w:b/>
          <w:sz w:val="24"/>
        </w:rPr>
        <w:t xml:space="preserve">dua </w:t>
      </w:r>
      <w:r>
        <w:rPr>
          <w:rFonts w:ascii="Times New Roman" w:hAnsi="Times New Roman"/>
          <w:i/>
          <w:sz w:val="24"/>
        </w:rPr>
        <w:t>soalan sahaja.</w:t>
      </w:r>
    </w:p>
    <w:p>
      <w:pPr>
        <w:pStyle w:val="7"/>
        <w:numPr>
          <w:ilvl w:val="0"/>
          <w:numId w:val="1"/>
        </w:numPr>
        <w:spacing w:line="360" w:lineRule="auto"/>
        <w:rPr>
          <w:rFonts w:ascii="Times New Roman" w:hAnsi="Times New Roman"/>
          <w:sz w:val="24"/>
        </w:rPr>
      </w:pPr>
      <w:r>
        <w:rPr>
          <w:rFonts w:ascii="Times New Roman" w:hAnsi="Times New Roman"/>
          <w:sz w:val="24"/>
        </w:rPr>
        <w:t>Ada sesetengah anak yang tidak tahu mengenang budi ibu bapa yang telah membesarkan mereka. Mereka sanggup menengking ibu bapa yang sudah uzur dan tua, malah ada yang sanggup mendera atau menghalau ibu bapa mereka.</w:t>
      </w:r>
    </w:p>
    <w:p>
      <w:pPr>
        <w:pStyle w:val="7"/>
        <w:spacing w:line="360" w:lineRule="auto"/>
        <w:ind w:left="1440"/>
        <w:rPr>
          <w:rFonts w:ascii="Times New Roman" w:hAnsi="Times New Roman"/>
          <w:sz w:val="24"/>
        </w:rPr>
      </w:pPr>
      <w:r>
        <w:rPr>
          <w:rFonts w:ascii="Times New Roman" w:hAnsi="Times New Roman"/>
          <w:sz w:val="24"/>
        </w:rPr>
        <w:t>Huraikan nilai yang sepatutnya diamalkan oleh anak-anak tersebut. Jawapan anda hendaklah disokong dengan penerangan dan contoh.</w:t>
      </w:r>
    </w:p>
    <w:p>
      <w:pPr>
        <w:pStyle w:val="7"/>
        <w:spacing w:line="360" w:lineRule="auto"/>
        <w:ind w:left="1440"/>
        <w:rPr>
          <w:rFonts w:ascii="Times New Roman" w:hAnsi="Times New Roman"/>
          <w:sz w:val="24"/>
        </w:rPr>
      </w:pPr>
    </w:p>
    <w:p>
      <w:pPr>
        <w:pStyle w:val="7"/>
        <w:spacing w:line="360" w:lineRule="auto"/>
        <w:ind w:left="7200"/>
        <w:jc w:val="right"/>
        <w:rPr>
          <w:rFonts w:ascii="Times New Roman" w:hAnsi="Times New Roman"/>
          <w:sz w:val="24"/>
        </w:rPr>
      </w:pPr>
      <w:r>
        <w:rPr>
          <w:rFonts w:ascii="Times New Roman" w:hAnsi="Times New Roman"/>
          <w:sz w:val="24"/>
        </w:rPr>
        <w:t xml:space="preserve">          [10 markah]</w:t>
      </w:r>
    </w:p>
    <w:p>
      <w:pPr>
        <w:pStyle w:val="7"/>
        <w:numPr>
          <w:ilvl w:val="0"/>
          <w:numId w:val="1"/>
        </w:numPr>
        <w:spacing w:line="360" w:lineRule="auto"/>
        <w:rPr>
          <w:rFonts w:ascii="Times New Roman" w:hAnsi="Times New Roman"/>
          <w:sz w:val="24"/>
        </w:rPr>
      </w:pPr>
      <w:r>
        <w:rPr>
          <w:rFonts w:ascii="Times New Roman" w:hAnsi="Times New Roman"/>
          <w:sz w:val="24"/>
        </w:rPr>
        <w:t>Sebuah mahkamah di Malaysia mendapati sebuah kapal tangki milik negara luar telah bersalah kerana membuang sisa toksik kilang di Selat Melaka beberapa tahun yang lalu.</w:t>
      </w:r>
    </w:p>
    <w:p>
      <w:pPr>
        <w:pStyle w:val="7"/>
        <w:spacing w:line="360" w:lineRule="auto"/>
        <w:ind w:left="1440"/>
        <w:rPr>
          <w:rFonts w:ascii="Times New Roman" w:hAnsi="Times New Roman"/>
          <w:sz w:val="24"/>
        </w:rPr>
      </w:pPr>
      <w:r>
        <w:rPr>
          <w:rFonts w:ascii="Times New Roman" w:hAnsi="Times New Roman"/>
          <w:sz w:val="24"/>
        </w:rPr>
        <w:t>Bincangkan nilai-nilai yang perlu ada pada kapten kapal tangki tersebut. Jawapan anda hendaklah disokong dengan penerangan dan contoh.</w:t>
      </w:r>
    </w:p>
    <w:p>
      <w:pPr>
        <w:pStyle w:val="7"/>
        <w:spacing w:line="360" w:lineRule="auto"/>
        <w:ind w:left="1440"/>
        <w:rPr>
          <w:rFonts w:ascii="Times New Roman" w:hAnsi="Times New Roman"/>
          <w:sz w:val="24"/>
        </w:rPr>
      </w:pPr>
    </w:p>
    <w:p>
      <w:pPr>
        <w:pStyle w:val="7"/>
        <w:spacing w:line="360" w:lineRule="auto"/>
        <w:jc w:val="right"/>
        <w:rPr>
          <w:rFonts w:ascii="Times New Roman" w:hAnsi="Times New Roman"/>
          <w:sz w:val="24"/>
        </w:rPr>
      </w:pPr>
      <w:r>
        <w:rPr>
          <w:rFonts w:ascii="Times New Roman" w:hAnsi="Times New Roman"/>
          <w:sz w:val="24"/>
        </w:rPr>
        <w:t>[10 markah]</w:t>
      </w:r>
    </w:p>
    <w:p>
      <w:pPr>
        <w:spacing w:line="360" w:lineRule="auto"/>
        <w:rPr>
          <w:rFonts w:ascii="Times New Roman" w:hAnsi="Times New Roman"/>
          <w:sz w:val="24"/>
        </w:rPr>
      </w:pPr>
    </w:p>
    <w:p>
      <w:pPr>
        <w:pStyle w:val="7"/>
        <w:spacing w:line="360" w:lineRule="auto"/>
        <w:jc w:val="right"/>
        <w:rPr>
          <w:rFonts w:ascii="Times New Roman" w:hAnsi="Times New Roman"/>
          <w:sz w:val="24"/>
        </w:rPr>
      </w:pPr>
    </w:p>
    <w:p>
      <w:pPr>
        <w:pStyle w:val="7"/>
        <w:numPr>
          <w:ilvl w:val="0"/>
          <w:numId w:val="1"/>
        </w:numPr>
        <w:spacing w:line="360" w:lineRule="auto"/>
        <w:rPr>
          <w:rFonts w:ascii="Times New Roman" w:hAnsi="Times New Roman"/>
          <w:sz w:val="24"/>
        </w:rPr>
      </w:pPr>
      <w:r>
        <w:rPr>
          <w:rFonts w:ascii="Times New Roman" w:hAnsi="Times New Roman"/>
          <w:sz w:val="24"/>
        </w:rPr>
        <w:t>Berdasarkan pernyataan di bawah.</w:t>
      </w:r>
    </w:p>
    <w:p>
      <w:pPr>
        <w:pStyle w:val="7"/>
        <w:spacing w:line="360" w:lineRule="auto"/>
        <w:rPr>
          <w:rFonts w:ascii="Times New Roman" w:hAnsi="Times New Roman"/>
          <w:sz w:val="24"/>
        </w:rPr>
      </w:pPr>
    </w:p>
    <w:p>
      <w:pPr>
        <w:pStyle w:val="7"/>
        <w:numPr>
          <w:ilvl w:val="0"/>
          <w:numId w:val="2"/>
        </w:numPr>
        <w:pBdr>
          <w:top w:val="single" w:color="auto" w:sz="4" w:space="1"/>
          <w:left w:val="single" w:color="auto" w:sz="4" w:space="4"/>
          <w:bottom w:val="single" w:color="auto" w:sz="4" w:space="1"/>
          <w:right w:val="single" w:color="auto" w:sz="4" w:space="4"/>
        </w:pBdr>
        <w:spacing w:line="360" w:lineRule="auto"/>
        <w:rPr>
          <w:rFonts w:ascii="Times New Roman" w:hAnsi="Times New Roman"/>
          <w:sz w:val="24"/>
        </w:rPr>
      </w:pPr>
      <w:r>
        <w:rPr>
          <w:rFonts w:ascii="Times New Roman" w:hAnsi="Times New Roman"/>
          <w:sz w:val="24"/>
        </w:rPr>
        <w:t>Bayi dijumpai mati dibawah rimbunan pokok</w:t>
      </w:r>
    </w:p>
    <w:p>
      <w:pPr>
        <w:pStyle w:val="7"/>
        <w:numPr>
          <w:ilvl w:val="0"/>
          <w:numId w:val="2"/>
        </w:numPr>
        <w:pBdr>
          <w:top w:val="single" w:color="auto" w:sz="4" w:space="1"/>
          <w:left w:val="single" w:color="auto" w:sz="4" w:space="4"/>
          <w:bottom w:val="single" w:color="auto" w:sz="4" w:space="1"/>
          <w:right w:val="single" w:color="auto" w:sz="4" w:space="4"/>
        </w:pBdr>
        <w:spacing w:line="360" w:lineRule="auto"/>
        <w:rPr>
          <w:rFonts w:ascii="Times New Roman" w:hAnsi="Times New Roman"/>
          <w:sz w:val="24"/>
        </w:rPr>
      </w:pPr>
      <w:r>
        <w:rPr>
          <w:rFonts w:ascii="Times New Roman" w:hAnsi="Times New Roman"/>
          <w:sz w:val="24"/>
        </w:rPr>
        <w:t>Bayi masih hidup dijumpai didalam plastik</w:t>
      </w:r>
    </w:p>
    <w:p>
      <w:pPr>
        <w:pStyle w:val="7"/>
        <w:numPr>
          <w:ilvl w:val="0"/>
          <w:numId w:val="2"/>
        </w:numPr>
        <w:pBdr>
          <w:top w:val="single" w:color="auto" w:sz="4" w:space="1"/>
          <w:left w:val="single" w:color="auto" w:sz="4" w:space="4"/>
          <w:bottom w:val="single" w:color="auto" w:sz="4" w:space="1"/>
          <w:right w:val="single" w:color="auto" w:sz="4" w:space="4"/>
        </w:pBdr>
        <w:spacing w:line="360" w:lineRule="auto"/>
        <w:rPr>
          <w:rFonts w:ascii="Times New Roman" w:hAnsi="Times New Roman"/>
          <w:sz w:val="24"/>
        </w:rPr>
      </w:pPr>
      <w:r>
        <w:rPr>
          <w:rFonts w:ascii="Times New Roman" w:hAnsi="Times New Roman"/>
          <w:sz w:val="24"/>
        </w:rPr>
        <w:t xml:space="preserve">Bayi cacat ditemui di dalam tong sampah </w:t>
      </w:r>
    </w:p>
    <w:p>
      <w:pPr>
        <w:pStyle w:val="7"/>
        <w:spacing w:line="360" w:lineRule="auto"/>
        <w:rPr>
          <w:rFonts w:ascii="Times New Roman" w:hAnsi="Times New Roman"/>
          <w:sz w:val="24"/>
        </w:rPr>
      </w:pPr>
    </w:p>
    <w:p>
      <w:pPr>
        <w:pStyle w:val="7"/>
        <w:spacing w:line="360" w:lineRule="auto"/>
        <w:rPr>
          <w:rFonts w:ascii="Times New Roman" w:hAnsi="Times New Roman"/>
          <w:sz w:val="24"/>
        </w:rPr>
      </w:pPr>
      <w:r>
        <w:rPr>
          <w:rFonts w:ascii="Times New Roman" w:hAnsi="Times New Roman"/>
          <w:sz w:val="24"/>
        </w:rPr>
        <w:t xml:space="preserve">Jelaskan </w:t>
      </w:r>
      <w:r>
        <w:rPr>
          <w:rFonts w:ascii="Times New Roman" w:hAnsi="Times New Roman"/>
          <w:b/>
          <w:sz w:val="24"/>
        </w:rPr>
        <w:t xml:space="preserve">dua </w:t>
      </w:r>
      <w:r>
        <w:rPr>
          <w:rFonts w:ascii="Times New Roman" w:hAnsi="Times New Roman"/>
          <w:sz w:val="24"/>
        </w:rPr>
        <w:t>nilai murni yang sepatutnya diamalkan untuk menangani masalah pembuangan bayi. Jawapan anda hendaklah disokong dengan penerangan dan contoh.</w:t>
      </w:r>
    </w:p>
    <w:p>
      <w:pPr>
        <w:pStyle w:val="7"/>
        <w:spacing w:line="360" w:lineRule="auto"/>
        <w:jc w:val="right"/>
        <w:rPr>
          <w:rFonts w:ascii="Times New Roman" w:hAnsi="Times New Roman"/>
          <w:sz w:val="24"/>
        </w:rPr>
      </w:pPr>
      <w:r>
        <w:rPr>
          <w:rFonts w:ascii="Times New Roman" w:hAnsi="Times New Roman"/>
          <w:sz w:val="24"/>
        </w:rPr>
        <w:t>[10 markah]</w:t>
      </w:r>
    </w:p>
    <w:p>
      <w:pPr>
        <w:pStyle w:val="7"/>
        <w:spacing w:line="360" w:lineRule="auto"/>
        <w:jc w:val="right"/>
        <w:rPr>
          <w:rFonts w:ascii="Times New Roman" w:hAnsi="Times New Roman"/>
          <w:sz w:val="24"/>
        </w:rPr>
      </w:pPr>
    </w:p>
    <w:p>
      <w:pPr>
        <w:pStyle w:val="7"/>
        <w:spacing w:line="360" w:lineRule="auto"/>
        <w:jc w:val="right"/>
        <w:rPr>
          <w:rFonts w:ascii="Times New Roman" w:hAnsi="Times New Roman"/>
          <w:sz w:val="24"/>
        </w:rPr>
      </w:pPr>
    </w:p>
    <w:p>
      <w:pPr>
        <w:pStyle w:val="7"/>
        <w:spacing w:line="360" w:lineRule="auto"/>
        <w:jc w:val="right"/>
        <w:rPr>
          <w:rFonts w:ascii="Times New Roman" w:hAnsi="Times New Roman"/>
          <w:sz w:val="24"/>
        </w:rPr>
      </w:pPr>
    </w:p>
    <w:p>
      <w:pPr>
        <w:pStyle w:val="7"/>
        <w:spacing w:line="360" w:lineRule="auto"/>
        <w:jc w:val="right"/>
        <w:rPr>
          <w:rFonts w:ascii="Times New Roman" w:hAnsi="Times New Roman"/>
          <w:sz w:val="24"/>
        </w:rPr>
      </w:pPr>
    </w:p>
    <w:p>
      <w:pPr>
        <w:pStyle w:val="7"/>
        <w:spacing w:line="360" w:lineRule="auto"/>
        <w:jc w:val="right"/>
        <w:rPr>
          <w:rFonts w:ascii="Times New Roman" w:hAnsi="Times New Roman"/>
          <w:sz w:val="24"/>
        </w:rPr>
      </w:pPr>
    </w:p>
    <w:p>
      <w:pPr>
        <w:pStyle w:val="7"/>
        <w:spacing w:line="360" w:lineRule="auto"/>
        <w:ind w:left="2880"/>
        <w:rPr>
          <w:rFonts w:ascii="Times New Roman" w:hAnsi="Times New Roman"/>
          <w:sz w:val="24"/>
        </w:rPr>
      </w:pPr>
      <w:bookmarkStart w:id="0" w:name="_GoBack"/>
      <w:bookmarkEnd w:id="0"/>
    </w:p>
    <w:sectPr>
      <w:headerReference r:id="rId3" w:type="default"/>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lloonDExtBol">
    <w:altName w:val="Courier New"/>
    <w:panose1 w:val="00000000000000000000"/>
    <w:charset w:val="00"/>
    <w:family w:val="decorative"/>
    <w:pitch w:val="default"/>
    <w:sig w:usb0="00000000" w:usb1="00000000" w:usb2="00000000" w:usb3="00000000" w:csb0="00000013"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Pendidikan Moral Tingkatan 5</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 </w:t>
    </w:r>
    <w:r>
      <w:rPr>
        <w:rFonts w:asciiTheme="minorHAnsi" w:hAnsiTheme="minorHAnsi" w:eastAsiaTheme="minorEastAsia" w:cstheme="minorBidi"/>
      </w:rPr>
      <w:fldChar w:fldCharType="begin"/>
    </w:r>
    <w:r>
      <w:instrText xml:space="preserve"> PAGE   \* MERGEFORMAT </w:instrText>
    </w:r>
    <w:r>
      <w:rPr>
        <w:rFonts w:asciiTheme="minorHAnsi" w:hAnsiTheme="minorHAnsi" w:eastAsiaTheme="minorEastAsia" w:cstheme="minorBidi"/>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32"/>
        <w:szCs w:val="32"/>
      </w:rPr>
      <w:alias w:val="Title"/>
      <w:id w:val="77738743"/>
      <w:placeholder>
        <w:docPart w:val="EB0040D00AA24745829EB1A98ADD754B"/>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32"/>
        <w:szCs w:val="32"/>
      </w:rPr>
    </w:sdtEndPr>
    <w:sdtContent>
      <w:p>
        <w:pPr>
          <w:pStyle w:val="4"/>
          <w:pBdr>
            <w:bottom w:val="thickThinSmallGap" w:color="622423" w:themeColor="accent2" w:themeShade="7F" w:sz="24" w:space="1"/>
          </w:pBdr>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rPr>
          <w:t xml:space="preserve">Peperiksaan Pertengahan Tahun </w:t>
        </w: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98F"/>
    <w:multiLevelType w:val="multilevel"/>
    <w:tmpl w:val="1F4B29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4EA0F5C"/>
    <w:multiLevelType w:val="multilevel"/>
    <w:tmpl w:val="44EA0F5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B6"/>
    <w:rsid w:val="000F1D07"/>
    <w:rsid w:val="001744A3"/>
    <w:rsid w:val="001937E3"/>
    <w:rsid w:val="00251981"/>
    <w:rsid w:val="002A1E68"/>
    <w:rsid w:val="003E7334"/>
    <w:rsid w:val="00401D21"/>
    <w:rsid w:val="004811A1"/>
    <w:rsid w:val="004C7752"/>
    <w:rsid w:val="004D7B41"/>
    <w:rsid w:val="005439F9"/>
    <w:rsid w:val="00555E06"/>
    <w:rsid w:val="005A6EAA"/>
    <w:rsid w:val="005F1F7A"/>
    <w:rsid w:val="00707768"/>
    <w:rsid w:val="007B6717"/>
    <w:rsid w:val="008052B6"/>
    <w:rsid w:val="00835DC1"/>
    <w:rsid w:val="00857C08"/>
    <w:rsid w:val="008C78C6"/>
    <w:rsid w:val="009751F4"/>
    <w:rsid w:val="009A74F4"/>
    <w:rsid w:val="009D7A98"/>
    <w:rsid w:val="00A0242D"/>
    <w:rsid w:val="00A42FF2"/>
    <w:rsid w:val="00AA4BCB"/>
    <w:rsid w:val="00B05604"/>
    <w:rsid w:val="00B96445"/>
    <w:rsid w:val="00BC43A0"/>
    <w:rsid w:val="00C05673"/>
    <w:rsid w:val="00C16632"/>
    <w:rsid w:val="00C7361B"/>
    <w:rsid w:val="00C76D0E"/>
    <w:rsid w:val="00CD1B9B"/>
    <w:rsid w:val="00DD3696"/>
    <w:rsid w:val="00E7683A"/>
    <w:rsid w:val="00E8285A"/>
    <w:rsid w:val="00E82870"/>
    <w:rsid w:val="00EC0530"/>
    <w:rsid w:val="00EF01CE"/>
    <w:rsid w:val="00F23CE0"/>
    <w:rsid w:val="00F27259"/>
    <w:rsid w:val="00F31DEE"/>
    <w:rsid w:val="00F47E25"/>
    <w:rsid w:val="36A0730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MY"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513"/>
        <w:tab w:val="right" w:pos="9026"/>
      </w:tabs>
      <w:spacing w:after="0" w:line="240" w:lineRule="auto"/>
    </w:pPr>
  </w:style>
  <w:style w:type="paragraph" w:styleId="4">
    <w:name w:val="header"/>
    <w:basedOn w:val="1"/>
    <w:link w:val="8"/>
    <w:unhideWhenUsed/>
    <w:uiPriority w:val="99"/>
    <w:pPr>
      <w:tabs>
        <w:tab w:val="center" w:pos="4513"/>
        <w:tab w:val="right" w:pos="9026"/>
      </w:tabs>
      <w:spacing w:after="0" w:line="240" w:lineRule="auto"/>
    </w:pPr>
  </w:style>
  <w:style w:type="paragraph" w:styleId="7">
    <w:name w:val="List Paragraph"/>
    <w:basedOn w:val="1"/>
    <w:qFormat/>
    <w:uiPriority w:val="34"/>
    <w:pPr>
      <w:ind w:left="720"/>
      <w:contextualSpacing/>
    </w:pPr>
  </w:style>
  <w:style w:type="character" w:customStyle="1" w:styleId="8">
    <w:name w:val="Header Char"/>
    <w:basedOn w:val="5"/>
    <w:link w:val="4"/>
    <w:uiPriority w:val="99"/>
    <w:rPr>
      <w:rFonts w:ascii="Calibri" w:hAnsi="Calibri" w:eastAsia="Calibri" w:cs="Times New Roman"/>
    </w:rPr>
  </w:style>
  <w:style w:type="character" w:customStyle="1" w:styleId="9">
    <w:name w:val="Footer Char"/>
    <w:basedOn w:val="5"/>
    <w:link w:val="3"/>
    <w:uiPriority w:val="99"/>
    <w:rPr>
      <w:rFonts w:ascii="Calibri" w:hAnsi="Calibri" w:eastAsia="Calibri" w:cs="Times New Roman"/>
    </w:rPr>
  </w:style>
  <w:style w:type="character" w:customStyle="1" w:styleId="10">
    <w:name w:val="Balloon Text Char"/>
    <w:basedOn w:val="5"/>
    <w:link w:val="2"/>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0040D00AA24745829EB1A98ADD754B"/>
        <w:style w:val=""/>
        <w:category>
          <w:name w:val="General"/>
          <w:gallery w:val="placeholder"/>
        </w:category>
        <w:types>
          <w:type w:val="bbPlcHdr"/>
        </w:types>
        <w:behaviors>
          <w:behavior w:val="content"/>
        </w:behaviors>
        <w:description w:val=""/>
        <w:guid w:val="{950E8CF9-C60F-4188-AC7D-CC8F56426B1F}"/>
      </w:docPartPr>
      <w:docPartBody>
        <w:p>
          <w:pPr>
            <w:pStyle w:val="4"/>
          </w:pPr>
          <w:r>
            <w:rPr>
              <w:rFonts w:asciiTheme="majorHAnsi" w:hAnsiTheme="majorHAnsi" w:eastAsiaTheme="majorEastAsia"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93"/>
    <w:rsid w:val="00160D9E"/>
    <w:rsid w:val="001771D5"/>
    <w:rsid w:val="002F08C4"/>
    <w:rsid w:val="007B1F37"/>
    <w:rsid w:val="00FA7E9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MY" w:eastAsia="en-MY"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EB0040D00AA24745829EB1A98ADD754B"/>
    <w:uiPriority w:val="0"/>
    <w:pPr>
      <w:spacing w:after="200" w:line="276" w:lineRule="auto"/>
    </w:pPr>
    <w:rPr>
      <w:rFonts w:asciiTheme="minorHAnsi" w:hAnsiTheme="minorHAnsi" w:eastAsiaTheme="minorEastAsia" w:cstheme="minorBidi"/>
      <w:sz w:val="22"/>
      <w:szCs w:val="22"/>
      <w:lang w:val="en-MY" w:eastAsia="en-MY" w:bidi="ar-SA"/>
    </w:rPr>
  </w:style>
  <w:style w:type="paragraph" w:customStyle="1" w:styleId="5">
    <w:name w:val="D0548DA1BEA84FDBB1877FF249791C8A"/>
    <w:uiPriority w:val="0"/>
    <w:pPr>
      <w:spacing w:after="200" w:line="276" w:lineRule="auto"/>
    </w:pPr>
    <w:rPr>
      <w:rFonts w:asciiTheme="minorHAnsi" w:hAnsiTheme="minorHAnsi" w:eastAsiaTheme="minorEastAsia" w:cstheme="minorBidi"/>
      <w:sz w:val="22"/>
      <w:szCs w:val="22"/>
      <w:lang w:val="en-MY" w:eastAsia="en-MY"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1383</Words>
  <Characters>7888</Characters>
  <Lines>65</Lines>
  <Paragraphs>18</Paragraphs>
  <TotalTime>0</TotalTime>
  <ScaleCrop>false</ScaleCrop>
  <LinksUpToDate>false</LinksUpToDate>
  <CharactersWithSpaces>9253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2011-05-06T16:50:00Z</dcterms:created>
  <dc:creator>user</dc:creator>
  <cp:lastModifiedBy>Asus</cp:lastModifiedBy>
  <cp:lastPrinted>2011-05-06T18:48:00Z</cp:lastPrinted>
  <dcterms:modified xsi:type="dcterms:W3CDTF">2018-04-19T12:42:52Z</dcterms:modified>
  <dc:title>Peperiksaan Pertengahan Tahun 2011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