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1109E" w14:textId="17EC6D3B" w:rsidR="006A5096" w:rsidRDefault="006A5096" w:rsidP="006A509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w:drawing>
          <wp:inline distT="0" distB="0" distL="0" distR="0" wp14:anchorId="64271BF7" wp14:editId="0CC1EB69">
            <wp:extent cx="3962400" cy="2730500"/>
            <wp:effectExtent l="0" t="0" r="0" b="0"/>
            <wp:docPr id="1" name="Picture 1" descr="Graphical user interface, text, application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xce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91DD" w14:textId="77777777" w:rsidR="006A5096" w:rsidRDefault="006A5096" w:rsidP="00570C76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B672EF8" w14:textId="163756A4" w:rsidR="00574C9B" w:rsidRPr="00570C76" w:rsidRDefault="00570C76" w:rsidP="00570C76">
      <w:pPr>
        <w:spacing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570C76">
        <w:rPr>
          <w:rFonts w:ascii="Arial" w:hAnsi="Arial" w:cs="Arial"/>
          <w:b/>
          <w:bCs/>
          <w:sz w:val="28"/>
          <w:szCs w:val="28"/>
          <w:lang w:val="en-US"/>
        </w:rPr>
        <w:t>Peribahasa</w:t>
      </w:r>
      <w:proofErr w:type="spellEnd"/>
      <w:r w:rsidRPr="00570C76"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 w:rsidRPr="00570C76">
        <w:rPr>
          <w:rFonts w:ascii="Arial" w:hAnsi="Arial" w:cs="Arial"/>
          <w:b/>
          <w:bCs/>
          <w:sz w:val="28"/>
          <w:szCs w:val="28"/>
          <w:lang w:val="en-US"/>
        </w:rPr>
        <w:t>dalam</w:t>
      </w:r>
      <w:proofErr w:type="spellEnd"/>
      <w:r w:rsidRPr="00570C7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570C76">
        <w:rPr>
          <w:rFonts w:ascii="Arial" w:hAnsi="Arial" w:cs="Arial"/>
          <w:b/>
          <w:bCs/>
          <w:sz w:val="28"/>
          <w:szCs w:val="28"/>
          <w:lang w:val="en-US"/>
        </w:rPr>
        <w:t>buku</w:t>
      </w:r>
      <w:proofErr w:type="spellEnd"/>
      <w:r w:rsidRPr="00570C7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570C76">
        <w:rPr>
          <w:rFonts w:ascii="Arial" w:hAnsi="Arial" w:cs="Arial"/>
          <w:b/>
          <w:bCs/>
          <w:sz w:val="28"/>
          <w:szCs w:val="28"/>
          <w:lang w:val="en-US"/>
        </w:rPr>
        <w:t>teks</w:t>
      </w:r>
      <w:proofErr w:type="spellEnd"/>
      <w:r w:rsidRPr="00570C76">
        <w:rPr>
          <w:rFonts w:ascii="Arial" w:hAnsi="Arial" w:cs="Arial"/>
          <w:b/>
          <w:bCs/>
          <w:sz w:val="28"/>
          <w:szCs w:val="28"/>
          <w:lang w:val="en-US"/>
        </w:rPr>
        <w:t xml:space="preserve"> Bahasa </w:t>
      </w:r>
      <w:proofErr w:type="spellStart"/>
      <w:r w:rsidRPr="00570C76">
        <w:rPr>
          <w:rFonts w:ascii="Arial" w:hAnsi="Arial" w:cs="Arial"/>
          <w:b/>
          <w:bCs/>
          <w:sz w:val="28"/>
          <w:szCs w:val="28"/>
          <w:lang w:val="en-US"/>
        </w:rPr>
        <w:t>Melayu</w:t>
      </w:r>
      <w:proofErr w:type="spellEnd"/>
      <w:r w:rsidRPr="00570C7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570C76">
        <w:rPr>
          <w:rFonts w:ascii="Arial" w:hAnsi="Arial" w:cs="Arial"/>
          <w:b/>
          <w:bCs/>
          <w:sz w:val="28"/>
          <w:szCs w:val="28"/>
          <w:lang w:val="en-US"/>
        </w:rPr>
        <w:t>Tingkatan</w:t>
      </w:r>
      <w:proofErr w:type="spellEnd"/>
      <w:r w:rsidRPr="00570C76">
        <w:rPr>
          <w:rFonts w:ascii="Arial" w:hAnsi="Arial" w:cs="Arial"/>
          <w:b/>
          <w:bCs/>
          <w:sz w:val="28"/>
          <w:szCs w:val="28"/>
          <w:lang w:val="en-US"/>
        </w:rPr>
        <w:t xml:space="preserve"> 4 KSSM</w:t>
      </w:r>
    </w:p>
    <w:p w14:paraId="7AAB1910" w14:textId="436EF356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Hendak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belajar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berenang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dapatkan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itik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hendak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belajar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memanjat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dapatkan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tupai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. </w:t>
      </w:r>
    </w:p>
    <w:p w14:paraId="5ECF7D2E" w14:textId="1274964D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70C76">
        <w:rPr>
          <w:rFonts w:ascii="Arial" w:hAnsi="Arial" w:cs="Arial"/>
          <w:sz w:val="28"/>
          <w:szCs w:val="28"/>
        </w:rPr>
        <w:t xml:space="preserve">Di mana </w:t>
      </w:r>
      <w:proofErr w:type="spellStart"/>
      <w:r w:rsidRPr="00570C76">
        <w:rPr>
          <w:rFonts w:ascii="Arial" w:hAnsi="Arial" w:cs="Arial"/>
          <w:sz w:val="28"/>
          <w:szCs w:val="28"/>
        </w:rPr>
        <w:t>ada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kemahuan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di situ </w:t>
      </w:r>
      <w:proofErr w:type="spellStart"/>
      <w:r w:rsidRPr="00570C76">
        <w:rPr>
          <w:rFonts w:ascii="Arial" w:hAnsi="Arial" w:cs="Arial"/>
          <w:sz w:val="28"/>
          <w:szCs w:val="28"/>
        </w:rPr>
        <w:t>ada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jalan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7E6135FB" w14:textId="6DE18C76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70C76">
        <w:rPr>
          <w:rFonts w:ascii="Arial" w:hAnsi="Arial" w:cs="Arial"/>
          <w:sz w:val="28"/>
          <w:szCs w:val="28"/>
        </w:rPr>
        <w:t>Kecil-</w:t>
      </w:r>
      <w:proofErr w:type="spellStart"/>
      <w:r w:rsidRPr="00570C76">
        <w:rPr>
          <w:rFonts w:ascii="Arial" w:hAnsi="Arial" w:cs="Arial"/>
          <w:sz w:val="28"/>
          <w:szCs w:val="28"/>
        </w:rPr>
        <w:t>kecil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cili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padi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4DAC8765" w14:textId="77777777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70C76">
        <w:rPr>
          <w:rFonts w:ascii="Arial" w:hAnsi="Arial" w:cs="Arial"/>
          <w:sz w:val="28"/>
          <w:szCs w:val="28"/>
        </w:rPr>
        <w:t xml:space="preserve">Kecil </w:t>
      </w:r>
      <w:proofErr w:type="spellStart"/>
      <w:r w:rsidRPr="00570C76">
        <w:rPr>
          <w:rFonts w:ascii="Arial" w:hAnsi="Arial" w:cs="Arial"/>
          <w:sz w:val="28"/>
          <w:szCs w:val="28"/>
        </w:rPr>
        <w:t>jangan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disangka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anak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besar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jangan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disangka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bapa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3CC6CBD6" w14:textId="17032997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Kalau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takut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dilambung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ombak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jangan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berumah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570C76">
        <w:rPr>
          <w:rFonts w:ascii="Arial" w:hAnsi="Arial" w:cs="Arial"/>
          <w:sz w:val="28"/>
          <w:szCs w:val="28"/>
        </w:rPr>
        <w:t>tepi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pantai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477F86AC" w14:textId="47DB3C14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Bapa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borek,anak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rintik</w:t>
      </w:r>
      <w:proofErr w:type="spellEnd"/>
    </w:p>
    <w:p w14:paraId="29814E5F" w14:textId="6A7B6B40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Tak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tumbuh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melata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tak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sungguh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orang </w:t>
      </w:r>
      <w:proofErr w:type="spellStart"/>
      <w:r w:rsidRPr="00570C76">
        <w:rPr>
          <w:rFonts w:ascii="Arial" w:hAnsi="Arial" w:cs="Arial"/>
          <w:sz w:val="28"/>
          <w:szCs w:val="28"/>
        </w:rPr>
        <w:t>tak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kata </w:t>
      </w:r>
    </w:p>
    <w:p w14:paraId="1725DF68" w14:textId="29C37CEB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70C76">
        <w:rPr>
          <w:rFonts w:ascii="Arial" w:hAnsi="Arial" w:cs="Arial"/>
          <w:sz w:val="28"/>
          <w:szCs w:val="28"/>
        </w:rPr>
        <w:t xml:space="preserve">Lain </w:t>
      </w:r>
      <w:proofErr w:type="spellStart"/>
      <w:r w:rsidRPr="00570C76">
        <w:rPr>
          <w:rFonts w:ascii="Arial" w:hAnsi="Arial" w:cs="Arial"/>
          <w:sz w:val="28"/>
          <w:szCs w:val="28"/>
        </w:rPr>
        <w:t>hulu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lain parang, lain </w:t>
      </w:r>
      <w:proofErr w:type="spellStart"/>
      <w:r w:rsidRPr="00570C76">
        <w:rPr>
          <w:rFonts w:ascii="Arial" w:hAnsi="Arial" w:cs="Arial"/>
          <w:sz w:val="28"/>
          <w:szCs w:val="28"/>
        </w:rPr>
        <w:t>dahulu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lain </w:t>
      </w:r>
      <w:proofErr w:type="spellStart"/>
      <w:r w:rsidRPr="00570C76">
        <w:rPr>
          <w:rFonts w:ascii="Arial" w:hAnsi="Arial" w:cs="Arial"/>
          <w:sz w:val="28"/>
          <w:szCs w:val="28"/>
        </w:rPr>
        <w:t>sekarang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074C9859" w14:textId="29ABD7BE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570C76">
        <w:rPr>
          <w:rFonts w:ascii="Arial" w:hAnsi="Arial" w:cs="Arial"/>
          <w:sz w:val="28"/>
          <w:szCs w:val="28"/>
          <w:lang w:val="en-US"/>
        </w:rPr>
        <w:t xml:space="preserve">Kera </w:t>
      </w:r>
      <w:proofErr w:type="spellStart"/>
      <w:r w:rsidRPr="00570C76">
        <w:rPr>
          <w:rFonts w:ascii="Arial" w:hAnsi="Arial" w:cs="Arial"/>
          <w:sz w:val="28"/>
          <w:szCs w:val="28"/>
          <w:lang w:val="en-US"/>
        </w:rPr>
        <w:t>mendapat</w:t>
      </w:r>
      <w:proofErr w:type="spellEnd"/>
      <w:r w:rsidRPr="00570C7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  <w:lang w:val="en-US"/>
        </w:rPr>
        <w:t>bunga</w:t>
      </w:r>
      <w:proofErr w:type="spellEnd"/>
    </w:p>
    <w:p w14:paraId="7731C93A" w14:textId="116C8628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570C76">
        <w:rPr>
          <w:rFonts w:ascii="Arial" w:hAnsi="Arial" w:cs="Arial"/>
          <w:sz w:val="28"/>
          <w:szCs w:val="28"/>
          <w:lang w:val="en-US"/>
        </w:rPr>
        <w:t>Bagaimana</w:t>
      </w:r>
      <w:proofErr w:type="spellEnd"/>
      <w:r w:rsidRPr="00570C7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  <w:lang w:val="en-US"/>
        </w:rPr>
        <w:t>acuan</w:t>
      </w:r>
      <w:proofErr w:type="spellEnd"/>
      <w:r w:rsidRPr="00570C76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  <w:lang w:val="en-US"/>
        </w:rPr>
        <w:t>begitulah</w:t>
      </w:r>
      <w:proofErr w:type="spellEnd"/>
      <w:r w:rsidRPr="00570C7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  <w:lang w:val="en-US"/>
        </w:rPr>
        <w:t>kuihnya</w:t>
      </w:r>
      <w:proofErr w:type="spellEnd"/>
    </w:p>
    <w:p w14:paraId="0B635778" w14:textId="33ED0612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Bagai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itik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mendapat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air </w:t>
      </w:r>
    </w:p>
    <w:p w14:paraId="5CED973E" w14:textId="313D3318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70C76">
        <w:rPr>
          <w:rFonts w:ascii="Arial" w:hAnsi="Arial" w:cs="Arial"/>
          <w:sz w:val="28"/>
          <w:szCs w:val="28"/>
        </w:rPr>
        <w:t xml:space="preserve">Air </w:t>
      </w:r>
      <w:proofErr w:type="spellStart"/>
      <w:r w:rsidRPr="00570C76">
        <w:rPr>
          <w:rFonts w:ascii="Arial" w:hAnsi="Arial" w:cs="Arial"/>
          <w:sz w:val="28"/>
          <w:szCs w:val="28"/>
        </w:rPr>
        <w:t>tenang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jangan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disangka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tiada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buaya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2B6029BE" w14:textId="432C521C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Seperti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telur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570C76">
        <w:rPr>
          <w:rFonts w:ascii="Arial" w:hAnsi="Arial" w:cs="Arial"/>
          <w:sz w:val="28"/>
          <w:szCs w:val="28"/>
        </w:rPr>
        <w:t>hujung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tanduk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</w:p>
    <w:p w14:paraId="6E8A1D38" w14:textId="1960652A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Sambil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menyelam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minum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air </w:t>
      </w:r>
    </w:p>
    <w:p w14:paraId="2208B0B2" w14:textId="77777777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570C76">
        <w:rPr>
          <w:rFonts w:ascii="Arial" w:hAnsi="Arial" w:cs="Arial"/>
          <w:sz w:val="28"/>
          <w:szCs w:val="28"/>
        </w:rPr>
        <w:t>Ke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mana </w:t>
      </w:r>
      <w:proofErr w:type="spellStart"/>
      <w:r w:rsidRPr="00570C76">
        <w:rPr>
          <w:rFonts w:ascii="Arial" w:hAnsi="Arial" w:cs="Arial"/>
          <w:sz w:val="28"/>
          <w:szCs w:val="28"/>
        </w:rPr>
        <w:t>perginya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layang-layang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70C76">
        <w:rPr>
          <w:rFonts w:ascii="Arial" w:hAnsi="Arial" w:cs="Arial"/>
          <w:sz w:val="28"/>
          <w:szCs w:val="28"/>
        </w:rPr>
        <w:t>talinya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ada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pada </w:t>
      </w:r>
      <w:proofErr w:type="spellStart"/>
      <w:r w:rsidRPr="00570C76">
        <w:rPr>
          <w:rFonts w:ascii="Arial" w:hAnsi="Arial" w:cs="Arial"/>
          <w:sz w:val="28"/>
          <w:szCs w:val="28"/>
        </w:rPr>
        <w:t>kita</w:t>
      </w:r>
      <w:proofErr w:type="spellEnd"/>
    </w:p>
    <w:p w14:paraId="45367E91" w14:textId="383F6BB9" w:rsidR="00570C76" w:rsidRPr="00570C76" w:rsidRDefault="00570C76" w:rsidP="00570C7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 w:rsidRPr="00570C76">
        <w:rPr>
          <w:rFonts w:ascii="Arial" w:hAnsi="Arial" w:cs="Arial"/>
          <w:sz w:val="28"/>
          <w:szCs w:val="28"/>
        </w:rPr>
        <w:t xml:space="preserve">Orang </w:t>
      </w:r>
      <w:proofErr w:type="spellStart"/>
      <w:r w:rsidRPr="00570C76">
        <w:rPr>
          <w:rFonts w:ascii="Arial" w:hAnsi="Arial" w:cs="Arial"/>
          <w:sz w:val="28"/>
          <w:szCs w:val="28"/>
        </w:rPr>
        <w:t>haus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diberi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air, orang </w:t>
      </w:r>
      <w:proofErr w:type="spellStart"/>
      <w:r w:rsidRPr="00570C76">
        <w:rPr>
          <w:rFonts w:ascii="Arial" w:hAnsi="Arial" w:cs="Arial"/>
          <w:sz w:val="28"/>
          <w:szCs w:val="28"/>
        </w:rPr>
        <w:t>lapar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0C76">
        <w:rPr>
          <w:rFonts w:ascii="Arial" w:hAnsi="Arial" w:cs="Arial"/>
          <w:sz w:val="28"/>
          <w:szCs w:val="28"/>
        </w:rPr>
        <w:t>diberi</w:t>
      </w:r>
      <w:proofErr w:type="spellEnd"/>
      <w:r w:rsidRPr="00570C76">
        <w:rPr>
          <w:rFonts w:ascii="Arial" w:hAnsi="Arial" w:cs="Arial"/>
          <w:sz w:val="28"/>
          <w:szCs w:val="28"/>
        </w:rPr>
        <w:t xml:space="preserve"> nasi </w:t>
      </w:r>
    </w:p>
    <w:p w14:paraId="766349E2" w14:textId="77777777" w:rsidR="00570C76" w:rsidRPr="00570C76" w:rsidRDefault="00570C76">
      <w:pPr>
        <w:rPr>
          <w:lang w:val="en-US"/>
        </w:rPr>
      </w:pPr>
    </w:p>
    <w:sectPr w:rsidR="00570C76" w:rsidRPr="00570C76" w:rsidSect="00314C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E740F"/>
    <w:multiLevelType w:val="multilevel"/>
    <w:tmpl w:val="8EE0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34FB2"/>
    <w:multiLevelType w:val="hybridMultilevel"/>
    <w:tmpl w:val="305EF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74AEC"/>
    <w:multiLevelType w:val="multilevel"/>
    <w:tmpl w:val="2A16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76"/>
    <w:rsid w:val="00314C3E"/>
    <w:rsid w:val="00383CC5"/>
    <w:rsid w:val="00570C76"/>
    <w:rsid w:val="006A5096"/>
    <w:rsid w:val="00CB24B1"/>
    <w:rsid w:val="00E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8C4C2"/>
  <w15:chartTrackingRefBased/>
  <w15:docId w15:val="{800D298A-BA85-5045-AFDC-D40AF27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9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5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9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MSO1410</cp:lastModifiedBy>
  <cp:revision>2</cp:revision>
  <dcterms:created xsi:type="dcterms:W3CDTF">2021-05-26T15:30:00Z</dcterms:created>
  <dcterms:modified xsi:type="dcterms:W3CDTF">2021-06-03T14:36:00Z</dcterms:modified>
</cp:coreProperties>
</file>