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48A5" w14:textId="77777777" w:rsidR="004806A8" w:rsidRPr="00B40804" w:rsidRDefault="004806A8" w:rsidP="004806A8">
      <w:pPr>
        <w:tabs>
          <w:tab w:val="center" w:pos="4680"/>
          <w:tab w:val="left" w:pos="7260"/>
        </w:tabs>
        <w:rPr>
          <w:b/>
          <w:bCs/>
        </w:rPr>
      </w:pPr>
    </w:p>
    <w:p w14:paraId="31D848A6" w14:textId="40A5DCB1" w:rsidR="004806A8" w:rsidRPr="00B40804" w:rsidRDefault="006B0B0B" w:rsidP="004806A8">
      <w:pPr>
        <w:tabs>
          <w:tab w:val="center" w:pos="4680"/>
          <w:tab w:val="left" w:pos="7260"/>
        </w:tabs>
        <w:rPr>
          <w:b/>
          <w:bCs/>
        </w:rPr>
      </w:pPr>
      <w:r w:rsidRPr="00B40804"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295A5DC" wp14:editId="51AB331A">
            <wp:simplePos x="0" y="0"/>
            <wp:positionH relativeFrom="column">
              <wp:posOffset>421494</wp:posOffset>
            </wp:positionH>
            <wp:positionV relativeFrom="paragraph">
              <wp:posOffset>158750</wp:posOffset>
            </wp:positionV>
            <wp:extent cx="963295" cy="1142365"/>
            <wp:effectExtent l="0" t="0" r="825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2" t="4607" r="19901" b="7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848A7" w14:textId="76BABEAD" w:rsidR="004806A8" w:rsidRPr="00B40804" w:rsidRDefault="004806A8" w:rsidP="004806A8">
      <w:pPr>
        <w:tabs>
          <w:tab w:val="center" w:pos="4680"/>
          <w:tab w:val="left" w:pos="7260"/>
        </w:tabs>
        <w:rPr>
          <w:b/>
          <w:bCs/>
        </w:rPr>
      </w:pPr>
    </w:p>
    <w:p w14:paraId="31D848A8" w14:textId="1AEEDCE1" w:rsidR="004806A8" w:rsidRPr="00B40804" w:rsidRDefault="004806A8" w:rsidP="004806A8">
      <w:pPr>
        <w:tabs>
          <w:tab w:val="center" w:pos="4680"/>
          <w:tab w:val="left" w:pos="7260"/>
        </w:tabs>
        <w:rPr>
          <w:b/>
          <w:bCs/>
        </w:rPr>
      </w:pPr>
      <w:r w:rsidRPr="00B4080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D84DB3" wp14:editId="693CE540">
                <wp:simplePos x="0" y="0"/>
                <wp:positionH relativeFrom="column">
                  <wp:posOffset>1436126</wp:posOffset>
                </wp:positionH>
                <wp:positionV relativeFrom="paragraph">
                  <wp:posOffset>31115</wp:posOffset>
                </wp:positionV>
                <wp:extent cx="4733778" cy="1026942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778" cy="1026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84E03" w14:textId="05393460" w:rsidR="009550A9" w:rsidRDefault="00F35939" w:rsidP="004806A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MY"/>
                              </w:rPr>
                              <w:t>J</w:t>
                            </w:r>
                            <w:r w:rsidR="002C1C63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MY"/>
                              </w:rPr>
                              <w:t>ABATAN PENDIDIKAN NEGERI JOHOR</w:t>
                            </w:r>
                          </w:p>
                          <w:p w14:paraId="7E9AE78A" w14:textId="578B0AE7" w:rsidR="002C1C63" w:rsidRDefault="002C1C63" w:rsidP="004806A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1pt;margin-top:2.45pt;width:372.75pt;height:8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" filled="f" stroked="f">
                <v:textbox>
                  <w:txbxContent>
                    <w:p w14:paraId="31D84E03" w14:textId="05393460" w:rsidR="009550A9" w:rsidRDefault="00F35939" w:rsidP="004806A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MY"/>
                        </w:rPr>
                        <w:t>J</w:t>
                      </w:r>
                      <w:r w:rsidR="002C1C63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MY"/>
                        </w:rPr>
                        <w:t>ABATAN PENDIDIKAN NEGERI JOHOR</w:t>
                      </w:r>
                    </w:p>
                    <w:p w14:paraId="7E9AE78A" w14:textId="578B0AE7" w:rsidR="002C1C63" w:rsidRDefault="002C1C63" w:rsidP="004806A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M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0804">
        <w:rPr>
          <w:b/>
          <w:bCs/>
        </w:rPr>
        <w:tab/>
      </w:r>
    </w:p>
    <w:p w14:paraId="31D848A9" w14:textId="5768DDF3" w:rsidR="004806A8" w:rsidRPr="00B40804" w:rsidRDefault="004806A8" w:rsidP="004806A8">
      <w:pPr>
        <w:ind w:left="1440" w:firstLine="720"/>
        <w:rPr>
          <w:b/>
          <w:bCs/>
          <w:sz w:val="30"/>
          <w:u w:val="single"/>
        </w:rPr>
      </w:pPr>
    </w:p>
    <w:p w14:paraId="31D848AA" w14:textId="77777777" w:rsidR="004806A8" w:rsidRPr="00B40804" w:rsidRDefault="004806A8" w:rsidP="004806A8">
      <w:pPr>
        <w:rPr>
          <w:b/>
          <w:bCs/>
        </w:rPr>
      </w:pPr>
    </w:p>
    <w:p w14:paraId="31D848AB" w14:textId="37E365A4" w:rsidR="004806A8" w:rsidRPr="00B40804" w:rsidRDefault="004806A8" w:rsidP="004806A8">
      <w:pPr>
        <w:rPr>
          <w:b/>
          <w:bCs/>
        </w:rPr>
      </w:pPr>
    </w:p>
    <w:p w14:paraId="31D848AC" w14:textId="77777777" w:rsidR="004806A8" w:rsidRPr="00B40804" w:rsidRDefault="004806A8" w:rsidP="004806A8">
      <w:pPr>
        <w:jc w:val="center"/>
        <w:rPr>
          <w:b/>
          <w:sz w:val="21"/>
          <w:szCs w:val="21"/>
        </w:rPr>
      </w:pPr>
    </w:p>
    <w:p w14:paraId="31D848AD" w14:textId="77777777" w:rsidR="004806A8" w:rsidRPr="00B40804" w:rsidRDefault="004806A8" w:rsidP="004806A8">
      <w:pPr>
        <w:jc w:val="center"/>
        <w:rPr>
          <w:b/>
          <w:sz w:val="21"/>
          <w:szCs w:val="21"/>
        </w:rPr>
      </w:pPr>
    </w:p>
    <w:p w14:paraId="31D848AE" w14:textId="77777777" w:rsidR="004806A8" w:rsidRPr="00B40804" w:rsidRDefault="004806A8" w:rsidP="004806A8">
      <w:pPr>
        <w:jc w:val="center"/>
        <w:rPr>
          <w:b/>
          <w:sz w:val="21"/>
          <w:szCs w:val="21"/>
        </w:rPr>
      </w:pPr>
    </w:p>
    <w:p w14:paraId="31D848AF" w14:textId="24D1848C" w:rsidR="004806A8" w:rsidRPr="00B40804" w:rsidRDefault="004806A8" w:rsidP="004806A8">
      <w:pPr>
        <w:jc w:val="center"/>
        <w:rPr>
          <w:b/>
          <w:sz w:val="21"/>
          <w:szCs w:val="21"/>
        </w:rPr>
      </w:pPr>
    </w:p>
    <w:p w14:paraId="31D848B0" w14:textId="7886CC36" w:rsidR="004806A8" w:rsidRPr="00B40804" w:rsidRDefault="004806A8" w:rsidP="004806A8">
      <w:pPr>
        <w:tabs>
          <w:tab w:val="right" w:pos="9120"/>
        </w:tabs>
        <w:rPr>
          <w:b/>
          <w:sz w:val="32"/>
          <w:szCs w:val="32"/>
          <w:lang w:val="en-MY"/>
        </w:rPr>
      </w:pPr>
      <w:r w:rsidRPr="00B40804">
        <w:rPr>
          <w:b/>
          <w:sz w:val="32"/>
          <w:szCs w:val="32"/>
        </w:rPr>
        <w:t xml:space="preserve">PEPERIKSAAN </w:t>
      </w:r>
      <w:r w:rsidR="006B0B0B" w:rsidRPr="00B40804">
        <w:rPr>
          <w:b/>
          <w:sz w:val="32"/>
          <w:szCs w:val="32"/>
          <w:lang w:val="en-MY"/>
        </w:rPr>
        <w:t>PERCUBAAN SPM</w:t>
      </w:r>
      <w:r w:rsidRPr="00B40804">
        <w:rPr>
          <w:b/>
          <w:sz w:val="32"/>
          <w:szCs w:val="32"/>
          <w:lang w:val="en-MY"/>
        </w:rPr>
        <w:t xml:space="preserve"> </w:t>
      </w:r>
      <w:r w:rsidR="006B0B0B" w:rsidRPr="00B40804">
        <w:rPr>
          <w:b/>
          <w:sz w:val="32"/>
          <w:szCs w:val="32"/>
          <w:lang w:val="en-MY"/>
        </w:rPr>
        <w:t>2022</w:t>
      </w:r>
    </w:p>
    <w:p w14:paraId="31D848B2" w14:textId="6ADA1D54" w:rsidR="004806A8" w:rsidRPr="00B40804" w:rsidRDefault="004806A8" w:rsidP="004806A8">
      <w:pPr>
        <w:tabs>
          <w:tab w:val="right" w:pos="9120"/>
        </w:tabs>
        <w:rPr>
          <w:b/>
          <w:sz w:val="32"/>
          <w:szCs w:val="32"/>
        </w:rPr>
      </w:pPr>
      <w:r w:rsidRPr="00B40804">
        <w:rPr>
          <w:b/>
          <w:sz w:val="32"/>
          <w:szCs w:val="32"/>
        </w:rPr>
        <w:t>EKONOMI</w:t>
      </w:r>
      <w:r w:rsidRPr="00B40804">
        <w:rPr>
          <w:b/>
          <w:sz w:val="32"/>
          <w:szCs w:val="32"/>
          <w:lang w:val="en-MY"/>
        </w:rPr>
        <w:t xml:space="preserve"> (K2)</w:t>
      </w:r>
    </w:p>
    <w:p w14:paraId="31D848B3" w14:textId="264BAFD9" w:rsidR="004806A8" w:rsidRPr="00B40804" w:rsidRDefault="004806A8" w:rsidP="004806A8">
      <w:pPr>
        <w:tabs>
          <w:tab w:val="right" w:pos="9120"/>
        </w:tabs>
        <w:rPr>
          <w:b/>
          <w:sz w:val="28"/>
          <w:szCs w:val="28"/>
        </w:rPr>
      </w:pPr>
      <w:r w:rsidRPr="00B40804">
        <w:rPr>
          <w:b/>
          <w:sz w:val="32"/>
          <w:szCs w:val="32"/>
        </w:rPr>
        <w:t>37</w:t>
      </w:r>
      <w:r w:rsidRPr="00B40804">
        <w:rPr>
          <w:b/>
          <w:sz w:val="32"/>
          <w:szCs w:val="32"/>
          <w:lang w:val="en-MY"/>
        </w:rPr>
        <w:t>6</w:t>
      </w:r>
      <w:r w:rsidRPr="00B40804">
        <w:rPr>
          <w:b/>
          <w:sz w:val="32"/>
          <w:szCs w:val="32"/>
        </w:rPr>
        <w:t>7</w:t>
      </w:r>
      <w:r w:rsidR="00303C27" w:rsidRPr="00B40804">
        <w:rPr>
          <w:b/>
          <w:sz w:val="32"/>
          <w:szCs w:val="32"/>
        </w:rPr>
        <w:t>/2</w:t>
      </w:r>
    </w:p>
    <w:p w14:paraId="31D848B4" w14:textId="77777777" w:rsidR="004806A8" w:rsidRPr="00B40804" w:rsidRDefault="004806A8" w:rsidP="004806A8">
      <w:pPr>
        <w:tabs>
          <w:tab w:val="right" w:pos="9120"/>
        </w:tabs>
        <w:rPr>
          <w:b/>
          <w:sz w:val="28"/>
          <w:szCs w:val="28"/>
        </w:rPr>
      </w:pPr>
      <w:r w:rsidRPr="00B40804">
        <w:rPr>
          <w:b/>
          <w:sz w:val="28"/>
          <w:szCs w:val="28"/>
        </w:rPr>
        <w:t>Peraturan Pemarkahan</w:t>
      </w:r>
    </w:p>
    <w:p w14:paraId="31D848B5" w14:textId="77777777" w:rsidR="004806A8" w:rsidRPr="00B40804" w:rsidRDefault="004806A8" w:rsidP="004806A8">
      <w:pPr>
        <w:pBdr>
          <w:bottom w:val="single" w:sz="12" w:space="1" w:color="auto"/>
        </w:pBdr>
        <w:jc w:val="center"/>
        <w:rPr>
          <w:u w:val="single"/>
        </w:rPr>
      </w:pPr>
    </w:p>
    <w:p w14:paraId="31D848B6" w14:textId="77777777" w:rsidR="004806A8" w:rsidRPr="00B40804" w:rsidRDefault="004806A8" w:rsidP="004806A8">
      <w:pPr>
        <w:pBdr>
          <w:bottom w:val="single" w:sz="12" w:space="1" w:color="auto"/>
        </w:pBdr>
        <w:jc w:val="center"/>
        <w:rPr>
          <w:u w:val="single"/>
        </w:rPr>
      </w:pPr>
    </w:p>
    <w:p w14:paraId="31D848B7" w14:textId="77777777" w:rsidR="004806A8" w:rsidRPr="00B40804" w:rsidRDefault="004806A8" w:rsidP="004806A8">
      <w:pPr>
        <w:pBdr>
          <w:bottom w:val="single" w:sz="12" w:space="1" w:color="auto"/>
        </w:pBdr>
        <w:jc w:val="center"/>
        <w:rPr>
          <w:u w:val="single"/>
        </w:rPr>
      </w:pPr>
    </w:p>
    <w:p w14:paraId="31D848B8" w14:textId="77777777" w:rsidR="004806A8" w:rsidRPr="00B40804" w:rsidRDefault="004806A8" w:rsidP="004806A8">
      <w:pPr>
        <w:jc w:val="center"/>
      </w:pPr>
    </w:p>
    <w:p w14:paraId="31D848B9" w14:textId="77777777" w:rsidR="004806A8" w:rsidRPr="00B40804" w:rsidRDefault="004806A8" w:rsidP="004806A8">
      <w:pPr>
        <w:jc w:val="center"/>
        <w:rPr>
          <w:b/>
        </w:rPr>
      </w:pPr>
      <w:r w:rsidRPr="00B40804">
        <w:rPr>
          <w:b/>
        </w:rPr>
        <w:t>UNTUK KEGUNAAN PEMERIKSA SAHAJA</w:t>
      </w:r>
    </w:p>
    <w:p w14:paraId="31D848BA" w14:textId="77777777" w:rsidR="004806A8" w:rsidRPr="00B40804" w:rsidRDefault="004806A8" w:rsidP="004806A8">
      <w:pPr>
        <w:jc w:val="both"/>
      </w:pPr>
    </w:p>
    <w:p w14:paraId="31D848BB" w14:textId="77777777" w:rsidR="004806A8" w:rsidRPr="00B40804" w:rsidRDefault="004806A8" w:rsidP="004806A8">
      <w:pPr>
        <w:jc w:val="center"/>
      </w:pPr>
    </w:p>
    <w:p w14:paraId="31D848BC" w14:textId="3F46EF2A" w:rsidR="004806A8" w:rsidRPr="00B40804" w:rsidRDefault="004806A8" w:rsidP="004806A8">
      <w:pPr>
        <w:jc w:val="center"/>
      </w:pPr>
    </w:p>
    <w:p w14:paraId="31D848BD" w14:textId="77777777" w:rsidR="004806A8" w:rsidRPr="00B40804" w:rsidRDefault="004806A8" w:rsidP="004806A8">
      <w:pPr>
        <w:jc w:val="center"/>
      </w:pPr>
    </w:p>
    <w:p w14:paraId="31D848BE" w14:textId="77777777" w:rsidR="004806A8" w:rsidRPr="00B40804" w:rsidRDefault="004806A8" w:rsidP="004806A8">
      <w:pPr>
        <w:jc w:val="center"/>
      </w:pPr>
      <w:r w:rsidRPr="00B4080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D84DB5" wp14:editId="706283BB">
                <wp:simplePos x="0" y="0"/>
                <wp:positionH relativeFrom="column">
                  <wp:posOffset>759459</wp:posOffset>
                </wp:positionH>
                <wp:positionV relativeFrom="paragraph">
                  <wp:posOffset>168910</wp:posOffset>
                </wp:positionV>
                <wp:extent cx="5177155" cy="1401445"/>
                <wp:effectExtent l="0" t="0" r="2349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84E04" w14:textId="77777777" w:rsidR="009550A9" w:rsidRDefault="009550A9" w:rsidP="004806A8">
                            <w:pPr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AMARAN</w:t>
                            </w:r>
                          </w:p>
                          <w:p w14:paraId="31D84E05" w14:textId="77777777" w:rsidR="009550A9" w:rsidRDefault="009550A9" w:rsidP="004806A8">
                            <w:pPr>
                              <w:rPr>
                                <w:lang w:val="en-MY"/>
                              </w:rPr>
                            </w:pPr>
                          </w:p>
                          <w:p w14:paraId="31D84E06" w14:textId="77777777" w:rsidR="009550A9" w:rsidRDefault="009550A9" w:rsidP="004806A8">
                            <w:pPr>
                              <w:jc w:val="both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Peraturan pemarkahan ini </w:t>
                            </w:r>
                            <w:r>
                              <w:rPr>
                                <w:b/>
                                <w:lang w:val="en-MY"/>
                              </w:rPr>
                              <w:t>SULIT</w:t>
                            </w:r>
                            <w:r>
                              <w:rPr>
                                <w:lang w:val="en-MY"/>
                              </w:rPr>
                              <w:t xml:space="preserve"> dan kegunaannya khusus untuk pemeriksa yang berkenaan sahaja. Sebarang maklumat dalam peraturan pemarkahan ini tidak boleh dimaklumkan kepada sesiapa. Peraturan pemarkahan ini tidak boleh dikeluarkan dalam apa-apa bentuk media.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4DB5" id="Text Box 1" o:spid="_x0000_s1027" type="#_x0000_t202" style="position:absolute;left:0;text-align:left;margin-left:59.8pt;margin-top:13.3pt;width:407.65pt;height:11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">
                <v:textbox>
                  <w:txbxContent>
                    <w:p w14:paraId="31D84E04" w14:textId="77777777" w:rsidR="009550A9" w:rsidRDefault="009550A9" w:rsidP="004806A8">
                      <w:pPr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AMARAN</w:t>
                      </w:r>
                    </w:p>
                    <w:p w14:paraId="31D84E05" w14:textId="77777777" w:rsidR="009550A9" w:rsidRDefault="009550A9" w:rsidP="004806A8">
                      <w:pPr>
                        <w:rPr>
                          <w:lang w:val="en-MY"/>
                        </w:rPr>
                      </w:pPr>
                    </w:p>
                    <w:p w14:paraId="31D84E06" w14:textId="77777777" w:rsidR="009550A9" w:rsidRDefault="009550A9" w:rsidP="004806A8">
                      <w:pPr>
                        <w:jc w:val="both"/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Peraturan pemarkahan ini </w:t>
                      </w:r>
                      <w:r>
                        <w:rPr>
                          <w:b/>
                          <w:lang w:val="en-MY"/>
                        </w:rPr>
                        <w:t>SULIT</w:t>
                      </w:r>
                      <w:r>
                        <w:rPr>
                          <w:lang w:val="en-MY"/>
                        </w:rPr>
                        <w:t xml:space="preserve"> dan kegunaannya khusus untuk pemeriksa yang berkenaan sahaja. Sebarang maklumat dalam peraturan pemarkahan ini tidak boleh dimaklumkan kepada sesiapa. Peraturan pemarkahan ini tidak boleh dikeluarkan dalam apa-apa bentuk media.</w:t>
                      </w:r>
                    </w:p>
                  </w:txbxContent>
                </v:textbox>
              </v:shape>
            </w:pict>
          </mc:Fallback>
        </mc:AlternateContent>
      </w:r>
    </w:p>
    <w:p w14:paraId="31D848BF" w14:textId="77777777" w:rsidR="004806A8" w:rsidRPr="00B40804" w:rsidRDefault="004806A8" w:rsidP="004806A8">
      <w:pPr>
        <w:jc w:val="center"/>
      </w:pPr>
    </w:p>
    <w:p w14:paraId="31D848C0" w14:textId="77777777" w:rsidR="004806A8" w:rsidRPr="00B40804" w:rsidRDefault="004806A8" w:rsidP="004806A8">
      <w:pPr>
        <w:jc w:val="right"/>
      </w:pPr>
    </w:p>
    <w:p w14:paraId="31D848C1" w14:textId="77777777" w:rsidR="004806A8" w:rsidRPr="00B40804" w:rsidRDefault="004806A8" w:rsidP="004806A8">
      <w:pPr>
        <w:jc w:val="center"/>
      </w:pPr>
    </w:p>
    <w:p w14:paraId="31D848C2" w14:textId="77777777" w:rsidR="004806A8" w:rsidRPr="00B40804" w:rsidRDefault="004806A8" w:rsidP="004806A8">
      <w:pPr>
        <w:jc w:val="center"/>
      </w:pPr>
    </w:p>
    <w:p w14:paraId="31D848C3" w14:textId="77777777" w:rsidR="004806A8" w:rsidRPr="00B40804" w:rsidRDefault="004806A8" w:rsidP="004806A8">
      <w:pPr>
        <w:jc w:val="center"/>
      </w:pPr>
    </w:p>
    <w:p w14:paraId="31D848C4" w14:textId="77777777" w:rsidR="004806A8" w:rsidRPr="00B40804" w:rsidRDefault="004806A8" w:rsidP="004806A8">
      <w:pPr>
        <w:jc w:val="center"/>
      </w:pPr>
    </w:p>
    <w:p w14:paraId="31D848C5" w14:textId="77777777" w:rsidR="004806A8" w:rsidRPr="00B40804" w:rsidRDefault="004806A8" w:rsidP="004806A8">
      <w:pPr>
        <w:jc w:val="center"/>
      </w:pPr>
    </w:p>
    <w:p w14:paraId="31D848C6" w14:textId="77777777" w:rsidR="004806A8" w:rsidRPr="00B40804" w:rsidRDefault="004806A8" w:rsidP="004806A8">
      <w:pPr>
        <w:jc w:val="center"/>
      </w:pPr>
    </w:p>
    <w:p w14:paraId="31D848C7" w14:textId="77777777" w:rsidR="004806A8" w:rsidRPr="00B40804" w:rsidRDefault="004806A8" w:rsidP="004806A8">
      <w:pPr>
        <w:jc w:val="center"/>
      </w:pPr>
    </w:p>
    <w:p w14:paraId="31D848C8" w14:textId="77777777" w:rsidR="004806A8" w:rsidRPr="00B40804" w:rsidRDefault="004806A8" w:rsidP="004806A8">
      <w:pPr>
        <w:jc w:val="center"/>
      </w:pPr>
    </w:p>
    <w:p w14:paraId="31D848C9" w14:textId="77777777" w:rsidR="004806A8" w:rsidRPr="00B40804" w:rsidRDefault="004806A8" w:rsidP="004806A8">
      <w:pPr>
        <w:jc w:val="center"/>
      </w:pPr>
    </w:p>
    <w:p w14:paraId="31D848CA" w14:textId="77777777" w:rsidR="004806A8" w:rsidRPr="00B40804" w:rsidRDefault="004806A8" w:rsidP="004806A8">
      <w:pPr>
        <w:jc w:val="center"/>
      </w:pPr>
    </w:p>
    <w:p w14:paraId="31D848CB" w14:textId="77777777" w:rsidR="004806A8" w:rsidRPr="00B40804" w:rsidRDefault="004806A8" w:rsidP="004806A8">
      <w:pPr>
        <w:jc w:val="center"/>
      </w:pPr>
    </w:p>
    <w:p w14:paraId="31D848CC" w14:textId="77777777" w:rsidR="004806A8" w:rsidRPr="00B40804" w:rsidRDefault="004806A8" w:rsidP="004806A8">
      <w:pPr>
        <w:jc w:val="center"/>
      </w:pPr>
    </w:p>
    <w:p w14:paraId="31D848CD" w14:textId="77777777" w:rsidR="004806A8" w:rsidRPr="00B40804" w:rsidRDefault="004806A8" w:rsidP="004806A8">
      <w:pPr>
        <w:jc w:val="center"/>
      </w:pPr>
    </w:p>
    <w:p w14:paraId="31D848CE" w14:textId="77777777" w:rsidR="004806A8" w:rsidRPr="00B40804" w:rsidRDefault="004806A8" w:rsidP="004806A8">
      <w:pPr>
        <w:jc w:val="center"/>
      </w:pPr>
    </w:p>
    <w:p w14:paraId="31D848CF" w14:textId="77777777" w:rsidR="004806A8" w:rsidRPr="00B40804" w:rsidRDefault="004806A8" w:rsidP="004806A8">
      <w:pPr>
        <w:jc w:val="center"/>
      </w:pPr>
    </w:p>
    <w:p w14:paraId="31D848D0" w14:textId="77777777" w:rsidR="004806A8" w:rsidRPr="00B40804" w:rsidRDefault="004806A8" w:rsidP="004806A8">
      <w:pPr>
        <w:jc w:val="both"/>
      </w:pPr>
    </w:p>
    <w:p w14:paraId="31D848D1" w14:textId="77777777" w:rsidR="004806A8" w:rsidRPr="00B40804" w:rsidRDefault="004806A8" w:rsidP="004806A8">
      <w:pPr>
        <w:jc w:val="both"/>
      </w:pPr>
    </w:p>
    <w:p w14:paraId="31D848D2" w14:textId="77777777" w:rsidR="004806A8" w:rsidRPr="00B40804" w:rsidRDefault="004806A8" w:rsidP="004806A8">
      <w:pPr>
        <w:jc w:val="both"/>
      </w:pPr>
    </w:p>
    <w:p w14:paraId="31D848D3" w14:textId="77777777" w:rsidR="004806A8" w:rsidRPr="00B40804" w:rsidRDefault="004806A8" w:rsidP="004806A8">
      <w:pPr>
        <w:jc w:val="center"/>
      </w:pPr>
    </w:p>
    <w:p w14:paraId="31D848D4" w14:textId="77777777" w:rsidR="004806A8" w:rsidRPr="00B40804" w:rsidRDefault="004806A8" w:rsidP="004806A8">
      <w:pPr>
        <w:jc w:val="center"/>
      </w:pPr>
    </w:p>
    <w:p w14:paraId="31D848D5" w14:textId="77777777" w:rsidR="004806A8" w:rsidRPr="00B40804" w:rsidRDefault="004806A8" w:rsidP="004806A8">
      <w:pPr>
        <w:jc w:val="center"/>
      </w:pPr>
    </w:p>
    <w:p w14:paraId="31D848D6" w14:textId="665525CE" w:rsidR="004806A8" w:rsidRPr="00B40804" w:rsidRDefault="004806A8" w:rsidP="004806A8">
      <w:pPr>
        <w:jc w:val="both"/>
      </w:pPr>
    </w:p>
    <w:p w14:paraId="6B984924" w14:textId="77777777" w:rsidR="006B0B0B" w:rsidRPr="00B40804" w:rsidRDefault="006B0B0B" w:rsidP="004806A8">
      <w:pPr>
        <w:jc w:val="both"/>
      </w:pPr>
    </w:p>
    <w:p w14:paraId="31D848D7" w14:textId="77777777" w:rsidR="004806A8" w:rsidRPr="00B40804" w:rsidRDefault="004806A8" w:rsidP="004806A8">
      <w:pPr>
        <w:jc w:val="center"/>
      </w:pPr>
      <w:r w:rsidRPr="00B40804">
        <w:t>___________________________________________________________________________</w:t>
      </w:r>
    </w:p>
    <w:p w14:paraId="31D848D8" w14:textId="532B1606" w:rsidR="004806A8" w:rsidRPr="00B40804" w:rsidRDefault="004806A8" w:rsidP="004806A8">
      <w:pPr>
        <w:jc w:val="center"/>
        <w:rPr>
          <w:bCs/>
        </w:rPr>
      </w:pPr>
      <w:r w:rsidRPr="00B40804">
        <w:rPr>
          <w:bCs/>
        </w:rPr>
        <w:t xml:space="preserve">Peraturan pemarkahan ini mengandungi </w:t>
      </w:r>
      <w:r w:rsidRPr="00B40804">
        <w:rPr>
          <w:bCs/>
          <w:lang w:val="en-MY"/>
        </w:rPr>
        <w:t>1</w:t>
      </w:r>
      <w:r w:rsidR="00EE675A">
        <w:rPr>
          <w:bCs/>
          <w:lang w:val="en-MY"/>
        </w:rPr>
        <w:t>9</w:t>
      </w:r>
      <w:r w:rsidR="00F228B1">
        <w:rPr>
          <w:bCs/>
          <w:lang w:val="en-MY"/>
        </w:rPr>
        <w:t xml:space="preserve"> </w:t>
      </w:r>
      <w:r w:rsidRPr="00B40804">
        <w:rPr>
          <w:bCs/>
        </w:rPr>
        <w:t>halaman bercetak</w:t>
      </w:r>
    </w:p>
    <w:p w14:paraId="31D848D9" w14:textId="77777777" w:rsidR="009550A9" w:rsidRPr="00B40804" w:rsidRDefault="009550A9"/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8238"/>
        <w:gridCol w:w="1056"/>
      </w:tblGrid>
      <w:tr w:rsidR="00B40804" w:rsidRPr="00B40804" w14:paraId="3340CF3E" w14:textId="77777777" w:rsidTr="00077F95">
        <w:tc>
          <w:tcPr>
            <w:tcW w:w="770" w:type="dxa"/>
            <w:shd w:val="clear" w:color="auto" w:fill="auto"/>
          </w:tcPr>
          <w:p w14:paraId="2249DF28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b/>
                <w:bCs/>
                <w:szCs w:val="24"/>
              </w:rPr>
            </w:pPr>
            <w:r w:rsidRPr="00B40804">
              <w:rPr>
                <w:b/>
                <w:bCs/>
                <w:szCs w:val="24"/>
              </w:rPr>
              <w:lastRenderedPageBreak/>
              <w:t>No</w:t>
            </w:r>
          </w:p>
        </w:tc>
        <w:tc>
          <w:tcPr>
            <w:tcW w:w="8282" w:type="dxa"/>
            <w:shd w:val="clear" w:color="auto" w:fill="auto"/>
          </w:tcPr>
          <w:p w14:paraId="0702D1EF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b/>
                <w:bCs/>
                <w:szCs w:val="24"/>
              </w:rPr>
            </w:pPr>
            <w:r w:rsidRPr="00B40804">
              <w:rPr>
                <w:b/>
                <w:bCs/>
                <w:szCs w:val="24"/>
              </w:rPr>
              <w:t>Jawapan</w:t>
            </w:r>
          </w:p>
        </w:tc>
        <w:tc>
          <w:tcPr>
            <w:tcW w:w="944" w:type="dxa"/>
            <w:shd w:val="clear" w:color="auto" w:fill="auto"/>
          </w:tcPr>
          <w:p w14:paraId="123C6D7B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b/>
                <w:bCs/>
                <w:szCs w:val="24"/>
              </w:rPr>
            </w:pPr>
            <w:r w:rsidRPr="00B40804">
              <w:rPr>
                <w:b/>
                <w:bCs/>
                <w:szCs w:val="24"/>
              </w:rPr>
              <w:t>Markah</w:t>
            </w:r>
          </w:p>
        </w:tc>
      </w:tr>
      <w:tr w:rsidR="00B40804" w:rsidRPr="00B40804" w14:paraId="6C30B42B" w14:textId="77777777" w:rsidTr="00077F95">
        <w:tc>
          <w:tcPr>
            <w:tcW w:w="770" w:type="dxa"/>
            <w:shd w:val="clear" w:color="auto" w:fill="auto"/>
          </w:tcPr>
          <w:p w14:paraId="3D770A55" w14:textId="77777777" w:rsidR="00AB5006" w:rsidRPr="00B40804" w:rsidRDefault="00AB500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85B42E8" w14:textId="30F03BD0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1(a)</w:t>
            </w:r>
            <w:r w:rsidR="001505DB" w:rsidRPr="00B40804">
              <w:rPr>
                <w:szCs w:val="24"/>
              </w:rPr>
              <w:t>(i)</w:t>
            </w:r>
          </w:p>
        </w:tc>
        <w:tc>
          <w:tcPr>
            <w:tcW w:w="8282" w:type="dxa"/>
            <w:shd w:val="clear" w:color="auto" w:fill="auto"/>
          </w:tcPr>
          <w:p w14:paraId="5C3A2960" w14:textId="77777777" w:rsidR="00AB5006" w:rsidRPr="00B40804" w:rsidRDefault="00AB5006" w:rsidP="00B862F7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</w:p>
          <w:p w14:paraId="3A3C2D6D" w14:textId="37AEDE5A" w:rsidR="006F4914" w:rsidRPr="00B40804" w:rsidRDefault="006F4914" w:rsidP="00B862F7">
            <w:pPr>
              <w:spacing w:before="10" w:after="10" w:line="360" w:lineRule="auto"/>
              <w:rPr>
                <w:rFonts w:eastAsia="Times New Roman"/>
                <w:szCs w:val="24"/>
                <w:lang w:eastAsia="en-MY"/>
              </w:rPr>
            </w:pPr>
            <w:r w:rsidRPr="00B40804">
              <w:rPr>
                <w:rFonts w:eastAsia="Times New Roman"/>
                <w:szCs w:val="24"/>
                <w:lang w:eastAsia="en-MY"/>
              </w:rPr>
              <w:t xml:space="preserve">H1  </w:t>
            </w:r>
            <w:r w:rsidR="00780556" w:rsidRPr="00B40804">
              <w:rPr>
                <w:rFonts w:eastAsia="Times New Roman"/>
                <w:szCs w:val="24"/>
                <w:lang w:val="en-MY" w:eastAsia="en-MY"/>
              </w:rPr>
              <w:t>Penentuan jenis barang</w:t>
            </w:r>
          </w:p>
          <w:p w14:paraId="31A77974" w14:textId="7F8ED52B" w:rsidR="006F4914" w:rsidRPr="00B40804" w:rsidRDefault="006F4914" w:rsidP="00B862F7">
            <w:pPr>
              <w:spacing w:before="10" w:after="10" w:line="360" w:lineRule="auto"/>
              <w:rPr>
                <w:rFonts w:eastAsia="Times New Roman"/>
                <w:szCs w:val="24"/>
                <w:lang w:eastAsia="en-MY"/>
              </w:rPr>
            </w:pPr>
            <w:r w:rsidRPr="00B40804">
              <w:rPr>
                <w:rFonts w:eastAsia="Times New Roman"/>
                <w:szCs w:val="24"/>
                <w:lang w:eastAsia="en-MY"/>
              </w:rPr>
              <w:t xml:space="preserve">H2  </w:t>
            </w:r>
            <w:r w:rsidR="000E60CF" w:rsidRPr="00B40804">
              <w:rPr>
                <w:szCs w:val="24"/>
              </w:rPr>
              <w:t>barang ekonomi ditentukan oleh mekanisme pasaran</w:t>
            </w:r>
          </w:p>
          <w:p w14:paraId="00EB1C3B" w14:textId="3C67805A" w:rsidR="006F4914" w:rsidRPr="00B40804" w:rsidRDefault="006F4914" w:rsidP="00B862F7">
            <w:pPr>
              <w:spacing w:before="10" w:after="10" w:line="360" w:lineRule="auto"/>
              <w:rPr>
                <w:rFonts w:eastAsia="Times New Roman"/>
                <w:szCs w:val="24"/>
                <w:lang w:eastAsia="en-MY"/>
              </w:rPr>
            </w:pPr>
            <w:r w:rsidRPr="00B40804">
              <w:rPr>
                <w:rFonts w:eastAsia="Times New Roman"/>
                <w:szCs w:val="24"/>
                <w:lang w:eastAsia="en-MY"/>
              </w:rPr>
              <w:t xml:space="preserve">H3  </w:t>
            </w:r>
            <w:r w:rsidR="00D727BA" w:rsidRPr="00B40804">
              <w:rPr>
                <w:szCs w:val="24"/>
              </w:rPr>
              <w:t>barang awam ditentukan oleh kerajaan</w:t>
            </w:r>
          </w:p>
          <w:p w14:paraId="1C2F5D2D" w14:textId="77777777" w:rsidR="007B52ED" w:rsidRPr="00B40804" w:rsidRDefault="007B52ED" w:rsidP="00B862F7">
            <w:pPr>
              <w:spacing w:before="10" w:after="10" w:line="360" w:lineRule="auto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601646CF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1A76DA2" w14:textId="3E522529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F25B20D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48BD500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C54CC5C" w14:textId="26999138" w:rsidR="004F61BA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 xml:space="preserve">Maks </w:t>
            </w:r>
            <w:r w:rsidR="00B314A2" w:rsidRPr="00B40804">
              <w:rPr>
                <w:szCs w:val="24"/>
              </w:rPr>
              <w:t>2</w:t>
            </w:r>
            <w:r w:rsidRPr="00B40804">
              <w:rPr>
                <w:szCs w:val="24"/>
              </w:rPr>
              <w:t xml:space="preserve"> </w:t>
            </w:r>
          </w:p>
        </w:tc>
      </w:tr>
      <w:tr w:rsidR="00B40804" w:rsidRPr="00B40804" w14:paraId="7BAE2AA6" w14:textId="77777777" w:rsidTr="00077F95">
        <w:tc>
          <w:tcPr>
            <w:tcW w:w="770" w:type="dxa"/>
            <w:shd w:val="clear" w:color="auto" w:fill="auto"/>
          </w:tcPr>
          <w:p w14:paraId="2DAA4594" w14:textId="77777777" w:rsidR="00AB5006" w:rsidRPr="00B40804" w:rsidRDefault="00AB500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37CD227" w14:textId="60AC4BA3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</w:t>
            </w:r>
            <w:r w:rsidR="001505DB" w:rsidRPr="00B40804">
              <w:rPr>
                <w:szCs w:val="24"/>
              </w:rPr>
              <w:t>a</w:t>
            </w:r>
            <w:r w:rsidRPr="00B40804">
              <w:rPr>
                <w:szCs w:val="24"/>
              </w:rPr>
              <w:t>)</w:t>
            </w:r>
            <w:r w:rsidR="001505DB" w:rsidRPr="00B40804">
              <w:rPr>
                <w:szCs w:val="24"/>
              </w:rPr>
              <w:t>(ii)</w:t>
            </w:r>
          </w:p>
        </w:tc>
        <w:tc>
          <w:tcPr>
            <w:tcW w:w="8282" w:type="dxa"/>
            <w:shd w:val="clear" w:color="auto" w:fill="auto"/>
          </w:tcPr>
          <w:p w14:paraId="45EA2F71" w14:textId="77777777" w:rsidR="00B40804" w:rsidRDefault="00B40804" w:rsidP="00B862F7">
            <w:pPr>
              <w:tabs>
                <w:tab w:val="left" w:pos="1350"/>
              </w:tabs>
              <w:spacing w:before="10" w:after="10" w:line="360" w:lineRule="auto"/>
              <w:rPr>
                <w:rFonts w:eastAsiaTheme="minorEastAsia"/>
                <w:szCs w:val="24"/>
                <w:lang w:eastAsia="en-MY"/>
              </w:rPr>
            </w:pPr>
          </w:p>
          <w:p w14:paraId="373FB834" w14:textId="3A937487" w:rsidR="000044F2" w:rsidRPr="00B40804" w:rsidRDefault="00613857" w:rsidP="00B862F7">
            <w:pPr>
              <w:tabs>
                <w:tab w:val="left" w:pos="1350"/>
              </w:tabs>
              <w:spacing w:before="10" w:after="10" w:line="360" w:lineRule="auto"/>
              <w:rPr>
                <w:szCs w:val="24"/>
                <w:lang w:eastAsia="en-MY"/>
              </w:rPr>
            </w:pPr>
            <w:r w:rsidRPr="00B40804">
              <w:rPr>
                <w:rFonts w:eastAsiaTheme="minorEastAsia"/>
                <w:szCs w:val="24"/>
                <w:lang w:eastAsia="en-MY"/>
              </w:rPr>
              <w:t>H</w:t>
            </w:r>
            <w:r w:rsidR="00431A2C" w:rsidRPr="00B40804">
              <w:rPr>
                <w:rFonts w:eastAsiaTheme="minorEastAsia"/>
                <w:szCs w:val="24"/>
                <w:lang w:eastAsia="en-MY"/>
              </w:rPr>
              <w:t>1</w:t>
            </w:r>
            <w:r w:rsidR="009C17D6" w:rsidRPr="00B40804">
              <w:rPr>
                <w:rFonts w:eastAsiaTheme="minorEastAsia"/>
                <w:szCs w:val="24"/>
                <w:lang w:eastAsia="en-MY"/>
              </w:rPr>
              <w:t xml:space="preserve"> </w:t>
            </w:r>
            <w:r w:rsidRPr="00B40804">
              <w:rPr>
                <w:rFonts w:eastAsiaTheme="minorEastAsia"/>
                <w:szCs w:val="24"/>
                <w:lang w:eastAsia="en-MY"/>
              </w:rPr>
              <w:t xml:space="preserve"> </w:t>
            </w:r>
            <w:r w:rsidR="009C17D6" w:rsidRPr="00B40804">
              <w:rPr>
                <w:szCs w:val="24"/>
              </w:rPr>
              <w:t>Barang ekonomi berdasarkan corak agihan pendapatan</w:t>
            </w:r>
          </w:p>
          <w:p w14:paraId="155B2CB5" w14:textId="74EA7F9D" w:rsidR="007239E7" w:rsidRPr="00B40804" w:rsidRDefault="00613857" w:rsidP="00B862F7">
            <w:pPr>
              <w:tabs>
                <w:tab w:val="left" w:pos="1350"/>
              </w:tabs>
              <w:spacing w:before="10" w:after="10" w:line="360" w:lineRule="auto"/>
              <w:rPr>
                <w:rFonts w:eastAsiaTheme="minorEastAsia"/>
                <w:szCs w:val="24"/>
                <w:lang w:eastAsia="en-MY"/>
              </w:rPr>
            </w:pPr>
            <w:r w:rsidRPr="00B40804">
              <w:rPr>
                <w:rFonts w:eastAsiaTheme="minorEastAsia"/>
                <w:szCs w:val="24"/>
                <w:lang w:eastAsia="en-MY"/>
              </w:rPr>
              <w:t>H</w:t>
            </w:r>
            <w:r w:rsidR="00431A2C" w:rsidRPr="00B40804">
              <w:rPr>
                <w:rFonts w:eastAsiaTheme="minorEastAsia"/>
                <w:szCs w:val="24"/>
                <w:lang w:eastAsia="en-MY"/>
              </w:rPr>
              <w:t>2</w:t>
            </w:r>
            <w:r w:rsidR="007239E7" w:rsidRPr="00B40804">
              <w:rPr>
                <w:rFonts w:eastAsiaTheme="minorEastAsia"/>
                <w:szCs w:val="24"/>
                <w:lang w:eastAsia="en-MY"/>
              </w:rPr>
              <w:t xml:space="preserve"> </w:t>
            </w:r>
            <w:r w:rsidR="00CF76B0" w:rsidRPr="00B40804">
              <w:rPr>
                <w:rFonts w:eastAsiaTheme="minorEastAsia"/>
                <w:szCs w:val="24"/>
                <w:lang w:eastAsia="en-MY"/>
              </w:rPr>
              <w:t xml:space="preserve"> </w:t>
            </w:r>
            <w:r w:rsidR="007239E7" w:rsidRPr="00B40804">
              <w:rPr>
                <w:rFonts w:eastAsiaTheme="minorEastAsia"/>
                <w:szCs w:val="24"/>
                <w:lang w:eastAsia="en-MY"/>
              </w:rPr>
              <w:t>B</w:t>
            </w:r>
            <w:r w:rsidR="007239E7" w:rsidRPr="00B40804">
              <w:rPr>
                <w:szCs w:val="24"/>
              </w:rPr>
              <w:t>arang awam untuk semua lapisan masyarakat</w:t>
            </w:r>
            <w:r w:rsidR="007239E7" w:rsidRPr="00B40804">
              <w:rPr>
                <w:rFonts w:eastAsiaTheme="minorEastAsia"/>
                <w:szCs w:val="24"/>
                <w:lang w:eastAsia="en-MY"/>
              </w:rPr>
              <w:t xml:space="preserve"> </w:t>
            </w:r>
          </w:p>
          <w:p w14:paraId="723919DF" w14:textId="77777777" w:rsidR="00E226F2" w:rsidRPr="00B40804" w:rsidRDefault="00613857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rFonts w:eastAsiaTheme="minorEastAsia"/>
                <w:szCs w:val="24"/>
                <w:lang w:eastAsia="en-MY"/>
              </w:rPr>
              <w:t>H</w:t>
            </w:r>
            <w:r w:rsidR="00CF76B0" w:rsidRPr="00B40804">
              <w:rPr>
                <w:rFonts w:eastAsiaTheme="minorEastAsia"/>
                <w:szCs w:val="24"/>
                <w:lang w:eastAsia="en-MY"/>
              </w:rPr>
              <w:t>3</w:t>
            </w:r>
            <w:r w:rsidR="007239E7" w:rsidRPr="00B40804">
              <w:rPr>
                <w:rFonts w:eastAsiaTheme="minorEastAsia"/>
                <w:szCs w:val="24"/>
                <w:lang w:eastAsia="en-MY"/>
              </w:rPr>
              <w:t xml:space="preserve"> </w:t>
            </w:r>
            <w:r w:rsidR="00CF76B0" w:rsidRPr="00B40804">
              <w:rPr>
                <w:rFonts w:eastAsiaTheme="minorEastAsia"/>
                <w:szCs w:val="24"/>
                <w:lang w:eastAsia="en-MY"/>
              </w:rPr>
              <w:t xml:space="preserve"> </w:t>
            </w:r>
            <w:r w:rsidR="00E226F2" w:rsidRPr="00B40804">
              <w:rPr>
                <w:szCs w:val="24"/>
              </w:rPr>
              <w:t xml:space="preserve">golongan berpendapatan tinggi mempunyai kuasa beli yang lebih tinggi </w:t>
            </w:r>
          </w:p>
          <w:p w14:paraId="36142722" w14:textId="77777777" w:rsidR="00431A2C" w:rsidRPr="00B40804" w:rsidRDefault="00613857" w:rsidP="00B862F7">
            <w:pPr>
              <w:tabs>
                <w:tab w:val="left" w:pos="1350"/>
              </w:tabs>
              <w:spacing w:before="10" w:after="10" w:line="360" w:lineRule="auto"/>
              <w:rPr>
                <w:szCs w:val="24"/>
              </w:rPr>
            </w:pPr>
            <w:r w:rsidRPr="00B40804">
              <w:rPr>
                <w:rFonts w:eastAsiaTheme="minorEastAsia"/>
                <w:szCs w:val="24"/>
                <w:lang w:eastAsia="en-MY"/>
              </w:rPr>
              <w:t>H</w:t>
            </w:r>
            <w:r w:rsidR="00431A2C" w:rsidRPr="00B40804">
              <w:rPr>
                <w:rFonts w:eastAsiaTheme="minorEastAsia"/>
                <w:szCs w:val="24"/>
                <w:lang w:eastAsia="en-MY"/>
              </w:rPr>
              <w:t>4</w:t>
            </w:r>
            <w:r w:rsidR="00CF76B0" w:rsidRPr="00B40804">
              <w:rPr>
                <w:rFonts w:eastAsiaTheme="minorEastAsia"/>
                <w:szCs w:val="24"/>
                <w:lang w:eastAsia="en-MY"/>
              </w:rPr>
              <w:t xml:space="preserve"> </w:t>
            </w:r>
            <w:r w:rsidR="00431A2C" w:rsidRPr="00B40804">
              <w:rPr>
                <w:rFonts w:eastAsiaTheme="minorEastAsia"/>
                <w:szCs w:val="24"/>
                <w:lang w:eastAsia="en-MY"/>
              </w:rPr>
              <w:t xml:space="preserve"> </w:t>
            </w:r>
            <w:r w:rsidR="00431A2C" w:rsidRPr="00B40804">
              <w:rPr>
                <w:szCs w:val="24"/>
              </w:rPr>
              <w:t xml:space="preserve">kerajaan campur tangan dalam agihan barang melalui sistem percukaian dan </w:t>
            </w:r>
          </w:p>
          <w:p w14:paraId="0AF60D12" w14:textId="5E2D028E" w:rsidR="000044F2" w:rsidRPr="00B40804" w:rsidRDefault="00431A2C" w:rsidP="00B862F7">
            <w:pPr>
              <w:tabs>
                <w:tab w:val="left" w:pos="1350"/>
              </w:tabs>
              <w:spacing w:before="10" w:after="10" w:line="360" w:lineRule="auto"/>
              <w:rPr>
                <w:szCs w:val="24"/>
                <w:lang w:eastAsia="en-MY"/>
              </w:rPr>
            </w:pPr>
            <w:r w:rsidRPr="00B40804">
              <w:rPr>
                <w:szCs w:val="24"/>
              </w:rPr>
              <w:t xml:space="preserve">       subsidi</w:t>
            </w:r>
          </w:p>
          <w:p w14:paraId="7AB1BB89" w14:textId="52EC7F94" w:rsidR="007B52ED" w:rsidRPr="00B40804" w:rsidRDefault="007B52ED" w:rsidP="00B862F7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3AAFF219" w14:textId="77777777" w:rsidR="00B40804" w:rsidRDefault="00B40804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61F3680" w14:textId="442AD812" w:rsidR="00613857" w:rsidRPr="00B40804" w:rsidRDefault="0061385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67AAAB0" w14:textId="77777777" w:rsidR="00613857" w:rsidRPr="00B40804" w:rsidRDefault="0061385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3C60930" w14:textId="7FC7F832" w:rsidR="0016213F" w:rsidRPr="00B40804" w:rsidRDefault="00431A2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AF2E1C7" w14:textId="2CE18C09" w:rsidR="00613857" w:rsidRPr="00B40804" w:rsidRDefault="0061385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FA7687F" w14:textId="77777777" w:rsidR="0016213F" w:rsidRPr="00B40804" w:rsidRDefault="0016213F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C2F3FC5" w14:textId="5D9AFFE7" w:rsidR="00655D3C" w:rsidRPr="00B40804" w:rsidRDefault="0061385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 xml:space="preserve">Maks </w:t>
            </w:r>
            <w:r w:rsidR="00611D5D" w:rsidRPr="00B40804">
              <w:rPr>
                <w:szCs w:val="24"/>
              </w:rPr>
              <w:t>2</w:t>
            </w:r>
          </w:p>
        </w:tc>
      </w:tr>
      <w:tr w:rsidR="00B40804" w:rsidRPr="00B40804" w14:paraId="1EB84B56" w14:textId="77777777" w:rsidTr="00077F95">
        <w:tc>
          <w:tcPr>
            <w:tcW w:w="770" w:type="dxa"/>
            <w:shd w:val="clear" w:color="auto" w:fill="auto"/>
          </w:tcPr>
          <w:p w14:paraId="03B09255" w14:textId="77777777" w:rsidR="00B453BF" w:rsidRPr="00B40804" w:rsidRDefault="00B453BF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3A72A73" w14:textId="62D7965E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</w:t>
            </w:r>
            <w:r w:rsidR="001505DB" w:rsidRPr="00B40804">
              <w:rPr>
                <w:szCs w:val="24"/>
              </w:rPr>
              <w:t>b</w:t>
            </w:r>
            <w:r w:rsidRPr="00B40804">
              <w:rPr>
                <w:szCs w:val="24"/>
              </w:rPr>
              <w:t>)</w:t>
            </w:r>
          </w:p>
        </w:tc>
        <w:tc>
          <w:tcPr>
            <w:tcW w:w="8282" w:type="dxa"/>
            <w:shd w:val="clear" w:color="auto" w:fill="auto"/>
          </w:tcPr>
          <w:tbl>
            <w:tblPr>
              <w:tblW w:w="7236" w:type="dxa"/>
              <w:tblInd w:w="378" w:type="dxa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400" w:firstRow="0" w:lastRow="0" w:firstColumn="0" w:lastColumn="0" w:noHBand="0" w:noVBand="1"/>
            </w:tblPr>
            <w:tblGrid>
              <w:gridCol w:w="3834"/>
              <w:gridCol w:w="3402"/>
            </w:tblGrid>
            <w:tr w:rsidR="00B40804" w:rsidRPr="00B40804" w14:paraId="306C1786" w14:textId="77777777" w:rsidTr="00A03EF5">
              <w:tc>
                <w:tcPr>
                  <w:tcW w:w="3834" w:type="dxa"/>
                  <w:vAlign w:val="center"/>
                </w:tcPr>
                <w:p w14:paraId="1F145944" w14:textId="054E922E" w:rsidR="007B52ED" w:rsidRPr="00B40804" w:rsidRDefault="00FF4D69" w:rsidP="00B862F7">
                  <w:pPr>
                    <w:spacing w:before="40" w:after="40" w:line="36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B40804">
                    <w:rPr>
                      <w:rFonts w:eastAsia="Times New Roman"/>
                      <w:b/>
                      <w:szCs w:val="24"/>
                    </w:rPr>
                    <w:t>Rajah 1</w:t>
                  </w:r>
                </w:p>
              </w:tc>
              <w:tc>
                <w:tcPr>
                  <w:tcW w:w="3402" w:type="dxa"/>
                  <w:vAlign w:val="center"/>
                </w:tcPr>
                <w:p w14:paraId="6AB15739" w14:textId="454979C5" w:rsidR="007B52ED" w:rsidRPr="00B40804" w:rsidRDefault="00FF4D69" w:rsidP="00B862F7">
                  <w:pPr>
                    <w:spacing w:before="40" w:after="40" w:line="36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B40804">
                    <w:rPr>
                      <w:rFonts w:eastAsia="Times New Roman"/>
                      <w:b/>
                      <w:szCs w:val="24"/>
                    </w:rPr>
                    <w:t>Rajah 2</w:t>
                  </w:r>
                </w:p>
              </w:tc>
            </w:tr>
            <w:tr w:rsidR="00B40804" w:rsidRPr="00B40804" w14:paraId="77B6DA37" w14:textId="77777777" w:rsidTr="00A03EF5">
              <w:tc>
                <w:tcPr>
                  <w:tcW w:w="3834" w:type="dxa"/>
                </w:tcPr>
                <w:p w14:paraId="3DCF4626" w14:textId="6FB7CDB9" w:rsidR="002F316C" w:rsidRPr="00B40804" w:rsidRDefault="002F316C" w:rsidP="00B862F7">
                  <w:pPr>
                    <w:spacing w:before="60" w:line="360" w:lineRule="auto"/>
                    <w:ind w:left="522" w:hanging="522"/>
                    <w:rPr>
                      <w:rFonts w:eastAsia="Times New Roman"/>
                      <w:szCs w:val="24"/>
                    </w:rPr>
                  </w:pPr>
                  <w:r w:rsidRPr="00B40804">
                    <w:rPr>
                      <w:szCs w:val="24"/>
                    </w:rPr>
                    <w:t xml:space="preserve">H1a </w:t>
                  </w:r>
                  <w:r w:rsidR="00E40B52" w:rsidRPr="00B40804">
                    <w:rPr>
                      <w:szCs w:val="24"/>
                    </w:rPr>
                    <w:t xml:space="preserve"> </w:t>
                  </w:r>
                  <w:r w:rsidRPr="00B40804">
                    <w:rPr>
                      <w:szCs w:val="24"/>
                    </w:rPr>
                    <w:t xml:space="preserve">Merupakan perubahan dalam kuantiti diminta </w:t>
                  </w:r>
                </w:p>
              </w:tc>
              <w:tc>
                <w:tcPr>
                  <w:tcW w:w="3402" w:type="dxa"/>
                </w:tcPr>
                <w:p w14:paraId="53C2EACF" w14:textId="04032394" w:rsidR="002F316C" w:rsidRPr="00B40804" w:rsidRDefault="002F316C" w:rsidP="00B862F7">
                  <w:pPr>
                    <w:spacing w:before="60" w:line="360" w:lineRule="auto"/>
                    <w:ind w:left="522" w:hanging="522"/>
                    <w:rPr>
                      <w:rFonts w:eastAsia="Times New Roman"/>
                      <w:szCs w:val="24"/>
                    </w:rPr>
                  </w:pPr>
                  <w:r w:rsidRPr="00B40804">
                    <w:rPr>
                      <w:szCs w:val="24"/>
                    </w:rPr>
                    <w:t>H1b Merupakan perubahan permintaan</w:t>
                  </w:r>
                </w:p>
              </w:tc>
            </w:tr>
            <w:tr w:rsidR="00B40804" w:rsidRPr="00B40804" w14:paraId="53AFCE37" w14:textId="77777777" w:rsidTr="00A03EF5">
              <w:tc>
                <w:tcPr>
                  <w:tcW w:w="3834" w:type="dxa"/>
                </w:tcPr>
                <w:p w14:paraId="3CDE7A13" w14:textId="795C333B" w:rsidR="002F316C" w:rsidRPr="00B40804" w:rsidRDefault="002F316C" w:rsidP="00B862F7">
                  <w:pPr>
                    <w:spacing w:before="60" w:line="360" w:lineRule="auto"/>
                    <w:ind w:left="522" w:hanging="522"/>
                    <w:rPr>
                      <w:rFonts w:eastAsia="Times New Roman"/>
                      <w:szCs w:val="24"/>
                    </w:rPr>
                  </w:pPr>
                  <w:r w:rsidRPr="00B40804">
                    <w:rPr>
                      <w:szCs w:val="24"/>
                    </w:rPr>
                    <w:t xml:space="preserve">H2a </w:t>
                  </w:r>
                  <w:r w:rsidR="00E40B52" w:rsidRPr="00B40804">
                    <w:rPr>
                      <w:szCs w:val="24"/>
                    </w:rPr>
                    <w:t xml:space="preserve"> </w:t>
                  </w:r>
                  <w:r w:rsidRPr="00B40804">
                    <w:rPr>
                      <w:szCs w:val="24"/>
                    </w:rPr>
                    <w:t>Berlaku pergerakan atas keluk DD yang sama</w:t>
                  </w:r>
                </w:p>
              </w:tc>
              <w:tc>
                <w:tcPr>
                  <w:tcW w:w="3402" w:type="dxa"/>
                </w:tcPr>
                <w:p w14:paraId="3DFDFBC0" w14:textId="39CB64CE" w:rsidR="002F316C" w:rsidRPr="00B40804" w:rsidRDefault="002F316C" w:rsidP="00B862F7">
                  <w:pPr>
                    <w:spacing w:before="60" w:line="360" w:lineRule="auto"/>
                    <w:ind w:left="522" w:hanging="540"/>
                    <w:rPr>
                      <w:rFonts w:eastAsia="Times New Roman"/>
                      <w:szCs w:val="24"/>
                    </w:rPr>
                  </w:pPr>
                  <w:r w:rsidRPr="00B40804">
                    <w:rPr>
                      <w:szCs w:val="24"/>
                    </w:rPr>
                    <w:t>H2b Berlaku peralihan keluk DD ke kanan /dari D0D0 ke D1D1</w:t>
                  </w:r>
                </w:p>
              </w:tc>
            </w:tr>
            <w:tr w:rsidR="00B40804" w:rsidRPr="00B40804" w14:paraId="1BF9AB8A" w14:textId="77777777" w:rsidTr="00A03EF5">
              <w:tc>
                <w:tcPr>
                  <w:tcW w:w="3834" w:type="dxa"/>
                </w:tcPr>
                <w:p w14:paraId="1A86E92D" w14:textId="6126568B" w:rsidR="002F316C" w:rsidRPr="00B40804" w:rsidRDefault="002F316C" w:rsidP="00B862F7">
                  <w:pPr>
                    <w:spacing w:before="60" w:line="360" w:lineRule="auto"/>
                    <w:ind w:left="522" w:hanging="522"/>
                    <w:rPr>
                      <w:rFonts w:eastAsia="Times New Roman"/>
                      <w:szCs w:val="24"/>
                    </w:rPr>
                  </w:pPr>
                  <w:r w:rsidRPr="00B40804">
                    <w:rPr>
                      <w:szCs w:val="24"/>
                    </w:rPr>
                    <w:t xml:space="preserve">H3a </w:t>
                  </w:r>
                  <w:r w:rsidR="00E40B52" w:rsidRPr="00B40804">
                    <w:rPr>
                      <w:szCs w:val="24"/>
                    </w:rPr>
                    <w:t xml:space="preserve"> </w:t>
                  </w:r>
                  <w:r w:rsidRPr="00B40804">
                    <w:rPr>
                      <w:szCs w:val="24"/>
                    </w:rPr>
                    <w:t>Disebabkan oleh faktor harga barang itu sendiri</w:t>
                  </w:r>
                </w:p>
              </w:tc>
              <w:tc>
                <w:tcPr>
                  <w:tcW w:w="3402" w:type="dxa"/>
                </w:tcPr>
                <w:p w14:paraId="44AC2AFB" w14:textId="644A00C6" w:rsidR="002F316C" w:rsidRPr="00B40804" w:rsidRDefault="002F316C" w:rsidP="00B862F7">
                  <w:pPr>
                    <w:spacing w:before="60" w:line="360" w:lineRule="auto"/>
                    <w:ind w:left="522" w:hanging="540"/>
                    <w:rPr>
                      <w:rFonts w:eastAsia="Times New Roman"/>
                      <w:szCs w:val="24"/>
                    </w:rPr>
                  </w:pPr>
                  <w:r w:rsidRPr="00B40804">
                    <w:rPr>
                      <w:szCs w:val="24"/>
                    </w:rPr>
                    <w:t xml:space="preserve">H3b </w:t>
                  </w:r>
                  <w:r w:rsidR="00E40B52" w:rsidRPr="00B40804">
                    <w:rPr>
                      <w:szCs w:val="24"/>
                    </w:rPr>
                    <w:t xml:space="preserve"> </w:t>
                  </w:r>
                  <w:r w:rsidRPr="00B40804">
                    <w:rPr>
                      <w:szCs w:val="24"/>
                    </w:rPr>
                    <w:t>Disebabkan oleh faktor-faktor lain seperti harga barang lain, musim, cita rasa pengguna dll</w:t>
                  </w:r>
                </w:p>
              </w:tc>
            </w:tr>
            <w:tr w:rsidR="00B40804" w:rsidRPr="00B40804" w14:paraId="70E42437" w14:textId="77777777" w:rsidTr="00A03EF5">
              <w:tc>
                <w:tcPr>
                  <w:tcW w:w="3834" w:type="dxa"/>
                </w:tcPr>
                <w:p w14:paraId="54368421" w14:textId="35BE6589" w:rsidR="002F316C" w:rsidRPr="00B40804" w:rsidRDefault="002F316C" w:rsidP="00B862F7">
                  <w:pPr>
                    <w:spacing w:before="60" w:line="360" w:lineRule="auto"/>
                    <w:ind w:left="522" w:hanging="522"/>
                    <w:rPr>
                      <w:rFonts w:eastAsia="Times New Roman"/>
                      <w:szCs w:val="24"/>
                    </w:rPr>
                  </w:pPr>
                  <w:r w:rsidRPr="00B40804">
                    <w:rPr>
                      <w:szCs w:val="24"/>
                    </w:rPr>
                    <w:t xml:space="preserve">H4a </w:t>
                  </w:r>
                  <w:r w:rsidR="00E40B52" w:rsidRPr="00B40804">
                    <w:rPr>
                      <w:szCs w:val="24"/>
                    </w:rPr>
                    <w:t xml:space="preserve"> </w:t>
                  </w:r>
                  <w:r w:rsidRPr="00B40804">
                    <w:rPr>
                      <w:szCs w:val="24"/>
                    </w:rPr>
                    <w:t>Harga barang jatuh/menurun</w:t>
                  </w:r>
                </w:p>
              </w:tc>
              <w:tc>
                <w:tcPr>
                  <w:tcW w:w="3402" w:type="dxa"/>
                </w:tcPr>
                <w:p w14:paraId="4A77CC44" w14:textId="060C9B21" w:rsidR="002F316C" w:rsidRPr="00B40804" w:rsidRDefault="002F316C" w:rsidP="00B862F7">
                  <w:pPr>
                    <w:spacing w:before="60" w:line="360" w:lineRule="auto"/>
                    <w:ind w:left="522" w:hanging="522"/>
                    <w:rPr>
                      <w:rFonts w:eastAsia="Times New Roman"/>
                      <w:szCs w:val="24"/>
                    </w:rPr>
                  </w:pPr>
                  <w:r w:rsidRPr="00B40804">
                    <w:rPr>
                      <w:szCs w:val="24"/>
                    </w:rPr>
                    <w:t xml:space="preserve">H4b </w:t>
                  </w:r>
                  <w:r w:rsidR="00E40B52" w:rsidRPr="00B40804">
                    <w:rPr>
                      <w:szCs w:val="24"/>
                    </w:rPr>
                    <w:t xml:space="preserve"> </w:t>
                  </w:r>
                  <w:r w:rsidRPr="00B40804">
                    <w:rPr>
                      <w:szCs w:val="24"/>
                    </w:rPr>
                    <w:t>Harga barang tidak berubah / tetap</w:t>
                  </w:r>
                </w:p>
              </w:tc>
            </w:tr>
            <w:tr w:rsidR="00B40804" w:rsidRPr="00B40804" w14:paraId="7A5527A1" w14:textId="77777777" w:rsidTr="00A03EF5">
              <w:tc>
                <w:tcPr>
                  <w:tcW w:w="3834" w:type="dxa"/>
                </w:tcPr>
                <w:p w14:paraId="24E0B2DF" w14:textId="16D2F2EF" w:rsidR="002F316C" w:rsidRPr="00B40804" w:rsidRDefault="002F316C" w:rsidP="00B862F7">
                  <w:pPr>
                    <w:spacing w:before="60" w:line="360" w:lineRule="auto"/>
                    <w:ind w:left="522" w:hanging="522"/>
                    <w:rPr>
                      <w:rFonts w:eastAsia="Times New Roman"/>
                      <w:szCs w:val="24"/>
                    </w:rPr>
                  </w:pPr>
                  <w:r w:rsidRPr="00B40804">
                    <w:rPr>
                      <w:szCs w:val="24"/>
                    </w:rPr>
                    <w:t xml:space="preserve">H5a </w:t>
                  </w:r>
                  <w:r w:rsidR="00E40B52" w:rsidRPr="00B40804">
                    <w:rPr>
                      <w:szCs w:val="24"/>
                    </w:rPr>
                    <w:t xml:space="preserve"> </w:t>
                  </w:r>
                  <w:r w:rsidRPr="00B40804">
                    <w:rPr>
                      <w:szCs w:val="24"/>
                    </w:rPr>
                    <w:t>Apabila harga jatuh daripada RM10 ke RM5, kuantiti diminta bertambah daripada 20 unit ke 40 unit</w:t>
                  </w:r>
                </w:p>
              </w:tc>
              <w:tc>
                <w:tcPr>
                  <w:tcW w:w="3402" w:type="dxa"/>
                </w:tcPr>
                <w:p w14:paraId="363274A7" w14:textId="77777777" w:rsidR="00E40B52" w:rsidRPr="00B40804" w:rsidRDefault="002F316C" w:rsidP="00B862F7">
                  <w:pPr>
                    <w:spacing w:line="360" w:lineRule="auto"/>
                    <w:rPr>
                      <w:szCs w:val="24"/>
                    </w:rPr>
                  </w:pPr>
                  <w:r w:rsidRPr="00B40804">
                    <w:rPr>
                      <w:szCs w:val="24"/>
                    </w:rPr>
                    <w:t xml:space="preserve">H5b Harga tidak berubah/ tetap, </w:t>
                  </w:r>
                </w:p>
                <w:p w14:paraId="687E7831" w14:textId="77777777" w:rsidR="00E40B52" w:rsidRPr="00B40804" w:rsidRDefault="00E40B52" w:rsidP="00B862F7">
                  <w:pPr>
                    <w:spacing w:line="360" w:lineRule="auto"/>
                    <w:rPr>
                      <w:szCs w:val="24"/>
                    </w:rPr>
                  </w:pPr>
                  <w:r w:rsidRPr="00B40804">
                    <w:rPr>
                      <w:szCs w:val="24"/>
                    </w:rPr>
                    <w:t xml:space="preserve">        </w:t>
                  </w:r>
                  <w:r w:rsidR="002F316C" w:rsidRPr="00B40804">
                    <w:rPr>
                      <w:szCs w:val="24"/>
                    </w:rPr>
                    <w:t xml:space="preserve">kuantiti diminta bertambah </w:t>
                  </w:r>
                </w:p>
                <w:p w14:paraId="1F192E58" w14:textId="3C01E6F0" w:rsidR="002F316C" w:rsidRPr="00B40804" w:rsidRDefault="00E40B52" w:rsidP="00B862F7">
                  <w:pPr>
                    <w:spacing w:line="360" w:lineRule="auto"/>
                    <w:rPr>
                      <w:szCs w:val="24"/>
                    </w:rPr>
                  </w:pPr>
                  <w:r w:rsidRPr="00B40804">
                    <w:rPr>
                      <w:szCs w:val="24"/>
                    </w:rPr>
                    <w:t xml:space="preserve">        </w:t>
                  </w:r>
                  <w:r w:rsidR="002F316C" w:rsidRPr="00B40804">
                    <w:rPr>
                      <w:szCs w:val="24"/>
                    </w:rPr>
                    <w:t>dari 20 unit ke 40 unit</w:t>
                  </w:r>
                </w:p>
                <w:p w14:paraId="5B3AD047" w14:textId="192798AF" w:rsidR="002F316C" w:rsidRPr="00B40804" w:rsidRDefault="002F316C" w:rsidP="00B862F7">
                  <w:pPr>
                    <w:spacing w:before="60" w:line="360" w:lineRule="auto"/>
                    <w:ind w:left="522" w:hanging="522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14:paraId="50308D08" w14:textId="77777777" w:rsidR="002F316C" w:rsidRPr="00B40804" w:rsidRDefault="002F316C" w:rsidP="00B862F7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</w:p>
          <w:p w14:paraId="04AE344C" w14:textId="77777777" w:rsidR="007B52ED" w:rsidRPr="00B40804" w:rsidRDefault="002F316C" w:rsidP="00B862F7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  <w:r w:rsidRPr="00B40804">
              <w:rPr>
                <w:szCs w:val="24"/>
              </w:rPr>
              <w:t>** Mana-mana 3 perbezaan</w:t>
            </w:r>
          </w:p>
          <w:p w14:paraId="78B4D299" w14:textId="77777777" w:rsidR="002F316C" w:rsidRPr="00B40804" w:rsidRDefault="002F316C" w:rsidP="00B862F7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</w:p>
          <w:p w14:paraId="7B4E582C" w14:textId="1767FD3D" w:rsidR="005C3BE9" w:rsidRPr="00B40804" w:rsidRDefault="005C3BE9" w:rsidP="00B862F7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07999C7B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B14BDFA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5C8E880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1+1</w:t>
            </w:r>
          </w:p>
          <w:p w14:paraId="178C57AF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99A793E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62A38C2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1+1</w:t>
            </w:r>
          </w:p>
          <w:p w14:paraId="0CD0406C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C442FD3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7B1675E" w14:textId="77777777" w:rsidR="007E3775" w:rsidRPr="00B40804" w:rsidRDefault="007E3775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EEB7B28" w14:textId="2095A396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1+1</w:t>
            </w:r>
          </w:p>
          <w:p w14:paraId="3AE08EA4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FF1E7B2" w14:textId="77777777" w:rsidR="002F316C" w:rsidRPr="00B40804" w:rsidRDefault="002F316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E6BA721" w14:textId="19A8131C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1+1</w:t>
            </w:r>
          </w:p>
          <w:p w14:paraId="52F745C0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DEA1BBE" w14:textId="77777777" w:rsidR="002F316C" w:rsidRPr="00B40804" w:rsidRDefault="002F316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F126E4C" w14:textId="3937040B" w:rsidR="004C7F83" w:rsidRPr="00B40804" w:rsidRDefault="004C7F83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1+1</w:t>
            </w:r>
          </w:p>
          <w:p w14:paraId="0EA2E06F" w14:textId="1988ABE9" w:rsidR="002F316C" w:rsidRPr="00B40804" w:rsidRDefault="002F316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B37DC38" w14:textId="77777777" w:rsidR="002F316C" w:rsidRPr="00B40804" w:rsidRDefault="002F316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2DE6EF1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 6</w:t>
            </w:r>
          </w:p>
          <w:p w14:paraId="1C2A52D4" w14:textId="5D8DB5AF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</w:p>
        </w:tc>
      </w:tr>
      <w:tr w:rsidR="00B40804" w:rsidRPr="00B40804" w14:paraId="1EF18F2B" w14:textId="77777777" w:rsidTr="00077F95">
        <w:tc>
          <w:tcPr>
            <w:tcW w:w="770" w:type="dxa"/>
            <w:shd w:val="clear" w:color="auto" w:fill="auto"/>
          </w:tcPr>
          <w:p w14:paraId="68B84E7D" w14:textId="77777777" w:rsidR="00B453BF" w:rsidRPr="00B40804" w:rsidRDefault="00B453BF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E044398" w14:textId="27EA75DC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</w:t>
            </w:r>
            <w:r w:rsidR="001505DB" w:rsidRPr="00B40804">
              <w:rPr>
                <w:szCs w:val="24"/>
              </w:rPr>
              <w:t>c</w:t>
            </w:r>
            <w:r w:rsidRPr="00B40804">
              <w:rPr>
                <w:szCs w:val="24"/>
              </w:rPr>
              <w:t>)</w:t>
            </w:r>
          </w:p>
          <w:p w14:paraId="45C17D18" w14:textId="77777777" w:rsidR="00E521F6" w:rsidRPr="00B40804" w:rsidRDefault="00E521F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238EEC0" w14:textId="77777777" w:rsidR="00E521F6" w:rsidRPr="00B40804" w:rsidRDefault="00E521F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FD1ED31" w14:textId="77777777" w:rsidR="00E521F6" w:rsidRPr="00B40804" w:rsidRDefault="00E521F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E3E8416" w14:textId="2DA6534E" w:rsidR="00E521F6" w:rsidRPr="00B40804" w:rsidRDefault="00E521F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0D6A569" w14:textId="77777777" w:rsidR="00370BD6" w:rsidRPr="00B40804" w:rsidRDefault="00370BD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F2EDE30" w14:textId="086CD069" w:rsidR="00E521F6" w:rsidRPr="00B40804" w:rsidRDefault="00E521F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8282" w:type="dxa"/>
            <w:shd w:val="clear" w:color="auto" w:fill="auto"/>
          </w:tcPr>
          <w:p w14:paraId="2476EB37" w14:textId="77777777" w:rsidR="00B453BF" w:rsidRPr="00B40804" w:rsidRDefault="00B453BF" w:rsidP="00B862F7">
            <w:pPr>
              <w:spacing w:line="360" w:lineRule="auto"/>
              <w:rPr>
                <w:szCs w:val="24"/>
              </w:rPr>
            </w:pPr>
          </w:p>
          <w:p w14:paraId="38269193" w14:textId="01A7FBE3" w:rsidR="001505DB" w:rsidRPr="00B40804" w:rsidRDefault="001505DB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F1 Harga barang itu sendiri</w:t>
            </w:r>
          </w:p>
          <w:p w14:paraId="3AAB8806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 jika harga sesuatu barang meningkat maka penawaran baju sukan meningkat</w:t>
            </w:r>
          </w:p>
          <w:p w14:paraId="618E1CED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</w:p>
          <w:p w14:paraId="23F8ACA1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F2 Tingkat teknologi</w:t>
            </w:r>
          </w:p>
          <w:p w14:paraId="160371FC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H2 jika firma meningkatkan penggunakan teknologi canggih maka penawaran sesuatu barang meningkat</w:t>
            </w:r>
          </w:p>
          <w:p w14:paraId="1D388DB1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</w:p>
          <w:p w14:paraId="1DA07B2C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F3 Harga faktor pengeluaran</w:t>
            </w:r>
          </w:p>
          <w:p w14:paraId="30A1FF7B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H3 Apabila harga faktor pengeluaran menurun , kos pengeluaran menurun maka penawaran pakaian sukan meningkat</w:t>
            </w:r>
          </w:p>
          <w:p w14:paraId="51D2E9E0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</w:p>
          <w:p w14:paraId="23630833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F4 Jangkaan harga masa depan</w:t>
            </w:r>
          </w:p>
          <w:p w14:paraId="293E4D7E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H4 jika harga sesuatu barang dijangka turun pada masa depan maka penawaran pakaian sukan pada masa kini meningkat</w:t>
            </w:r>
          </w:p>
          <w:p w14:paraId="562FA0C1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</w:p>
          <w:p w14:paraId="7C36FEFA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F5 Dasar kerajaan</w:t>
            </w:r>
          </w:p>
          <w:p w14:paraId="64E0A81E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H5 jika kerajaan memberi subsidi kepada pengeluar maka penawaran pakaian sukan meningkat</w:t>
            </w:r>
          </w:p>
          <w:p w14:paraId="199E64F0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</w:p>
          <w:p w14:paraId="56A0E500" w14:textId="6C92FD16" w:rsidR="007B52ED" w:rsidRPr="00B40804" w:rsidRDefault="001505DB" w:rsidP="00B862F7">
            <w:pPr>
              <w:tabs>
                <w:tab w:val="left" w:pos="630"/>
              </w:tabs>
              <w:spacing w:line="360" w:lineRule="auto"/>
              <w:ind w:left="630" w:hanging="596"/>
              <w:contextualSpacing/>
              <w:jc w:val="both"/>
              <w:rPr>
                <w:szCs w:val="24"/>
              </w:rPr>
            </w:pPr>
            <w:r w:rsidRPr="00B40804">
              <w:rPr>
                <w:szCs w:val="24"/>
              </w:rPr>
              <w:t>Nota : Mana-mana 3 fakta + 3 Huraian</w:t>
            </w:r>
          </w:p>
        </w:tc>
        <w:tc>
          <w:tcPr>
            <w:tcW w:w="944" w:type="dxa"/>
            <w:shd w:val="clear" w:color="auto" w:fill="auto"/>
          </w:tcPr>
          <w:p w14:paraId="502C6C5D" w14:textId="77777777" w:rsidR="00B453BF" w:rsidRPr="00B40804" w:rsidRDefault="00B453BF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57E03F1" w14:textId="12C2D4CC" w:rsidR="007B52ED" w:rsidRPr="00B40804" w:rsidRDefault="007B52ED" w:rsidP="00611D5D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BE6BCE4" w14:textId="77777777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2E7C1F8" w14:textId="77777777" w:rsidR="004F086E" w:rsidRPr="00B40804" w:rsidRDefault="004F086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DE956F5" w14:textId="6E2169E1" w:rsidR="007B52ED" w:rsidRPr="00B40804" w:rsidRDefault="007B52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29FE60B" w14:textId="2B49243E" w:rsidR="007F14F3" w:rsidRPr="00B40804" w:rsidRDefault="007F14F3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77EFD59" w14:textId="58685BFF" w:rsidR="00655D3C" w:rsidRPr="00B40804" w:rsidRDefault="00655D3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69E367B" w14:textId="77777777" w:rsidR="00BB2E3B" w:rsidRPr="00B40804" w:rsidRDefault="00BB2E3B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BA10584" w14:textId="77777777" w:rsidR="009663FA" w:rsidRPr="00B40804" w:rsidRDefault="009663F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BA28DB7" w14:textId="77777777" w:rsidR="009663FA" w:rsidRPr="00B40804" w:rsidRDefault="009663F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E3697AB" w14:textId="6E9CD549" w:rsidR="009663FA" w:rsidRPr="00B40804" w:rsidRDefault="009663F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1AF521A" w14:textId="77777777" w:rsidR="00BB2E3B" w:rsidRPr="00B40804" w:rsidRDefault="00BB2E3B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65AC508" w14:textId="414B73DA" w:rsidR="009663FA" w:rsidRPr="00B40804" w:rsidRDefault="009663F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6A84598" w14:textId="00829211" w:rsidR="009663FA" w:rsidRPr="00B40804" w:rsidRDefault="009663F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EA5CE56" w14:textId="77777777" w:rsidR="009663FA" w:rsidRPr="00B40804" w:rsidRDefault="009663F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57DB7A5" w14:textId="77777777" w:rsidR="009663FA" w:rsidRPr="00B40804" w:rsidRDefault="009663F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35996EB" w14:textId="77777777" w:rsidR="009663FA" w:rsidRPr="00B40804" w:rsidRDefault="009663F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BBD4836" w14:textId="77777777" w:rsidR="009663FA" w:rsidRPr="00B40804" w:rsidRDefault="009663F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BF4C749" w14:textId="77777777" w:rsidR="00BB2E3B" w:rsidRPr="00B40804" w:rsidRDefault="00BB2E3B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88E2610" w14:textId="77777777" w:rsidR="00BB2E3B" w:rsidRPr="00B40804" w:rsidRDefault="00BB2E3B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 6</w:t>
            </w:r>
          </w:p>
          <w:p w14:paraId="4869D3DD" w14:textId="37881E07" w:rsidR="00BB2E3B" w:rsidRPr="00B40804" w:rsidRDefault="00BB2E3B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B40804" w:rsidRPr="00B40804" w14:paraId="32CA5476" w14:textId="77777777" w:rsidTr="00077F95">
        <w:tc>
          <w:tcPr>
            <w:tcW w:w="770" w:type="dxa"/>
            <w:shd w:val="clear" w:color="auto" w:fill="auto"/>
          </w:tcPr>
          <w:p w14:paraId="563EE32E" w14:textId="504A21D7" w:rsidR="001505DB" w:rsidRPr="00B40804" w:rsidRDefault="001505DB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(d)(i)</w:t>
            </w:r>
          </w:p>
        </w:tc>
        <w:tc>
          <w:tcPr>
            <w:tcW w:w="8282" w:type="dxa"/>
            <w:shd w:val="clear" w:color="auto" w:fill="auto"/>
          </w:tcPr>
          <w:p w14:paraId="5280B88E" w14:textId="77777777" w:rsidR="00701AAE" w:rsidRPr="00B40804" w:rsidRDefault="00701AAE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Nilai Barang Q = 1.71</w:t>
            </w:r>
          </w:p>
          <w:p w14:paraId="459E3E8B" w14:textId="77777777" w:rsidR="001505DB" w:rsidRPr="00B40804" w:rsidRDefault="001505DB" w:rsidP="00B862F7">
            <w:pPr>
              <w:spacing w:line="360" w:lineRule="auto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62D22460" w14:textId="2B3337D2" w:rsidR="001505DB" w:rsidRPr="00B40804" w:rsidRDefault="00701AA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1m</w:t>
            </w:r>
          </w:p>
        </w:tc>
      </w:tr>
      <w:tr w:rsidR="00B40804" w:rsidRPr="00B40804" w14:paraId="2AB09040" w14:textId="77777777" w:rsidTr="00077F95">
        <w:tc>
          <w:tcPr>
            <w:tcW w:w="770" w:type="dxa"/>
            <w:shd w:val="clear" w:color="auto" w:fill="auto"/>
          </w:tcPr>
          <w:p w14:paraId="48BF02B4" w14:textId="77777777" w:rsidR="00B453BF" w:rsidRPr="00B40804" w:rsidRDefault="00B453BF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10B9FF5" w14:textId="54DD4C25" w:rsidR="00701AAE" w:rsidRPr="00B40804" w:rsidRDefault="00701AA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(d)(ii)</w:t>
            </w:r>
          </w:p>
        </w:tc>
        <w:tc>
          <w:tcPr>
            <w:tcW w:w="8282" w:type="dxa"/>
            <w:shd w:val="clear" w:color="auto" w:fill="auto"/>
          </w:tcPr>
          <w:p w14:paraId="759B8FC8" w14:textId="77777777" w:rsidR="00611D5D" w:rsidRPr="00B40804" w:rsidRDefault="00611D5D" w:rsidP="00B862F7">
            <w:pPr>
              <w:spacing w:line="360" w:lineRule="auto"/>
              <w:rPr>
                <w:szCs w:val="24"/>
              </w:rPr>
            </w:pPr>
          </w:p>
          <w:p w14:paraId="4A6DBEB1" w14:textId="551DDC5C" w:rsidR="00D56826" w:rsidRPr="00B40804" w:rsidRDefault="00D56826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  Wajar</w:t>
            </w:r>
          </w:p>
          <w:p w14:paraId="6F39731A" w14:textId="5418B755" w:rsidR="00D56826" w:rsidRPr="00B40804" w:rsidRDefault="00D56826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H2  Barang P adalah barang anjal</w:t>
            </w:r>
          </w:p>
          <w:p w14:paraId="0A018E61" w14:textId="0B393C57" w:rsidR="00D56826" w:rsidRPr="00B40804" w:rsidRDefault="00D56826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H3  nilai keanjalan lebih daripada 1/Ed &gt; 1</w:t>
            </w:r>
          </w:p>
          <w:p w14:paraId="053147DC" w14:textId="77777777" w:rsidR="00F571BE" w:rsidRPr="00B40804" w:rsidRDefault="00D56826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H4  Peratus perubahan kuantiti lebih daripada peratus perubahan</w:t>
            </w:r>
            <w:r w:rsidR="00F571BE" w:rsidRPr="00B40804">
              <w:rPr>
                <w:szCs w:val="24"/>
              </w:rPr>
              <w:t xml:space="preserve"> </w:t>
            </w:r>
            <w:r w:rsidRPr="00B40804">
              <w:rPr>
                <w:szCs w:val="24"/>
              </w:rPr>
              <w:t>harga/</w:t>
            </w:r>
            <w:r w:rsidR="00F571BE" w:rsidRPr="00B40804">
              <w:rPr>
                <w:szCs w:val="24"/>
              </w:rPr>
              <w:t xml:space="preserve"> </w:t>
            </w:r>
          </w:p>
          <w:p w14:paraId="78BFE24C" w14:textId="1EC3DA3F" w:rsidR="00D56826" w:rsidRPr="00B40804" w:rsidRDefault="00F571BE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       </w:t>
            </w:r>
            <w:r w:rsidR="00D56826" w:rsidRPr="00B40804">
              <w:rPr>
                <w:rFonts w:eastAsia="Times New Roman"/>
                <w:szCs w:val="24"/>
                <w:lang w:val="fi-FI"/>
              </w:rPr>
              <w:t>%∆Q &gt; %∆P</w:t>
            </w:r>
          </w:p>
          <w:p w14:paraId="5E33F3EC" w14:textId="77777777" w:rsidR="00701AAE" w:rsidRPr="00B40804" w:rsidRDefault="00701AAE" w:rsidP="00B862F7">
            <w:pPr>
              <w:spacing w:line="360" w:lineRule="auto"/>
              <w:rPr>
                <w:szCs w:val="24"/>
              </w:rPr>
            </w:pPr>
          </w:p>
          <w:p w14:paraId="430CFE83" w14:textId="77777777" w:rsidR="00B453BF" w:rsidRPr="00B40804" w:rsidRDefault="00B453BF" w:rsidP="00B862F7">
            <w:pPr>
              <w:spacing w:line="360" w:lineRule="auto"/>
              <w:rPr>
                <w:szCs w:val="24"/>
              </w:rPr>
            </w:pPr>
          </w:p>
          <w:p w14:paraId="05AEF89B" w14:textId="77777777" w:rsidR="00B453BF" w:rsidRPr="00B40804" w:rsidRDefault="00B453BF" w:rsidP="00B862F7">
            <w:pPr>
              <w:spacing w:line="360" w:lineRule="auto"/>
              <w:rPr>
                <w:szCs w:val="24"/>
              </w:rPr>
            </w:pPr>
          </w:p>
          <w:p w14:paraId="09B82774" w14:textId="77777777" w:rsidR="00B453BF" w:rsidRPr="00B40804" w:rsidRDefault="00B453BF" w:rsidP="00B862F7">
            <w:pPr>
              <w:spacing w:line="360" w:lineRule="auto"/>
              <w:rPr>
                <w:szCs w:val="24"/>
              </w:rPr>
            </w:pPr>
          </w:p>
          <w:p w14:paraId="560437E5" w14:textId="4B4AA566" w:rsidR="00B453BF" w:rsidRPr="00B40804" w:rsidRDefault="00B453BF" w:rsidP="00B862F7">
            <w:pPr>
              <w:spacing w:line="360" w:lineRule="auto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3BA664CA" w14:textId="77777777" w:rsidR="00611D5D" w:rsidRPr="00B40804" w:rsidRDefault="00611D5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19CA824" w14:textId="6BE7EE1B" w:rsidR="00850E7F" w:rsidRPr="00B40804" w:rsidRDefault="00850E7F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1EB5A8D" w14:textId="77777777" w:rsidR="00850E7F" w:rsidRPr="00B40804" w:rsidRDefault="00850E7F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4B6F649" w14:textId="77777777" w:rsidR="00701AAE" w:rsidRPr="00B40804" w:rsidRDefault="0056039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9C6B4E5" w14:textId="77777777" w:rsidR="0056039E" w:rsidRPr="00B40804" w:rsidRDefault="0056039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B2BAD08" w14:textId="77777777" w:rsidR="0056039E" w:rsidRPr="00B40804" w:rsidRDefault="0056039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AE12760" w14:textId="7D5B1ECA" w:rsidR="0056039E" w:rsidRPr="00B40804" w:rsidRDefault="0056039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</w:t>
            </w:r>
            <w:r w:rsidR="00C27984" w:rsidRPr="00B40804">
              <w:rPr>
                <w:szCs w:val="24"/>
              </w:rPr>
              <w:t xml:space="preserve"> 3</w:t>
            </w:r>
          </w:p>
        </w:tc>
      </w:tr>
      <w:tr w:rsidR="00B40804" w:rsidRPr="00B40804" w14:paraId="7B4AB3A4" w14:textId="77777777" w:rsidTr="00077F95">
        <w:tc>
          <w:tcPr>
            <w:tcW w:w="770" w:type="dxa"/>
            <w:shd w:val="clear" w:color="auto" w:fill="auto"/>
          </w:tcPr>
          <w:p w14:paraId="2FEF1221" w14:textId="77777777" w:rsidR="00CD017F" w:rsidRPr="00B40804" w:rsidRDefault="00CD017F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2749552" w14:textId="6E222B96" w:rsidR="007B52ED" w:rsidRPr="00B40804" w:rsidRDefault="00F4658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2(a)</w:t>
            </w:r>
          </w:p>
        </w:tc>
        <w:tc>
          <w:tcPr>
            <w:tcW w:w="8282" w:type="dxa"/>
            <w:shd w:val="clear" w:color="auto" w:fill="auto"/>
          </w:tcPr>
          <w:p w14:paraId="22941C6B" w14:textId="77777777" w:rsidR="00CD017F" w:rsidRPr="00B40804" w:rsidRDefault="00CD017F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</w:p>
          <w:p w14:paraId="0EED482B" w14:textId="77777777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>H1  Overdraf</w:t>
            </w:r>
          </w:p>
          <w:p w14:paraId="3FF6520B" w14:textId="77777777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>H2  keluarkan wang lebih daripada baki simpanannya/had</w:t>
            </w:r>
          </w:p>
          <w:p w14:paraId="67B64137" w14:textId="77777777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>H3  Lebihan pengeluaran sebanyak RM2500</w:t>
            </w:r>
          </w:p>
          <w:p w14:paraId="55F0D749" w14:textId="77777777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>H4  Kemudahan yang disediakan kepada pemegang akaun semasa</w:t>
            </w:r>
          </w:p>
          <w:p w14:paraId="137FF279" w14:textId="77777777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>H5  tidak perlukan cagaran/tidak perlukan penjamin</w:t>
            </w:r>
          </w:p>
          <w:p w14:paraId="2E85D577" w14:textId="77777777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>H6  kadar faedah tinggi</w:t>
            </w:r>
          </w:p>
          <w:p w14:paraId="5F5AF0F9" w14:textId="77777777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>H7  Dikenakan faedah untuk jumlah yang digunakan/dipinjam sahaja</w:t>
            </w:r>
          </w:p>
          <w:p w14:paraId="1D911534" w14:textId="3EDB69E2" w:rsidR="00C65F50" w:rsidRPr="00B40804" w:rsidRDefault="003D2EB2" w:rsidP="003D2EB2">
            <w:pPr>
              <w:spacing w:before="10" w:after="10" w:line="360" w:lineRule="auto"/>
              <w:jc w:val="both"/>
              <w:rPr>
                <w:szCs w:val="24"/>
              </w:rPr>
            </w:pPr>
            <w:r w:rsidRPr="003D2EB2">
              <w:rPr>
                <w:bCs/>
                <w:szCs w:val="24"/>
              </w:rPr>
              <w:t xml:space="preserve">H8  Contoh Peniaga yang ada masalah aliran tunai  </w:t>
            </w:r>
          </w:p>
        </w:tc>
        <w:tc>
          <w:tcPr>
            <w:tcW w:w="944" w:type="dxa"/>
            <w:shd w:val="clear" w:color="auto" w:fill="auto"/>
          </w:tcPr>
          <w:p w14:paraId="1E429AA9" w14:textId="77777777" w:rsidR="00CD017F" w:rsidRPr="00B40804" w:rsidRDefault="00CD017F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F6ED330" w14:textId="2712FB62" w:rsidR="00983DD7" w:rsidRPr="00B40804" w:rsidRDefault="00983DD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9A8DC51" w14:textId="77777777" w:rsidR="00983DD7" w:rsidRPr="00B40804" w:rsidRDefault="00983DD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080F0BD" w14:textId="77777777" w:rsidR="00983DD7" w:rsidRPr="00B40804" w:rsidRDefault="00983DD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DA061AA" w14:textId="77777777" w:rsidR="00983DD7" w:rsidRPr="00B40804" w:rsidRDefault="00983DD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CCFC340" w14:textId="77777777" w:rsidR="00983DD7" w:rsidRPr="00B40804" w:rsidRDefault="00983DD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98237E8" w14:textId="77777777" w:rsidR="00983DD7" w:rsidRPr="00B40804" w:rsidRDefault="00983DD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49BF040" w14:textId="77777777" w:rsidR="00983DD7" w:rsidRPr="00B40804" w:rsidRDefault="00983DD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D5CB2C5" w14:textId="77777777" w:rsidR="00983DD7" w:rsidRPr="00B40804" w:rsidRDefault="00983DD7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1E72386" w14:textId="54840AC9" w:rsidR="00AD6413" w:rsidRPr="00B40804" w:rsidRDefault="00983DD7" w:rsidP="00E7348E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 4</w:t>
            </w:r>
          </w:p>
        </w:tc>
      </w:tr>
      <w:tr w:rsidR="00B40804" w:rsidRPr="00B40804" w14:paraId="0A6501E3" w14:textId="77777777" w:rsidTr="00077F95">
        <w:tc>
          <w:tcPr>
            <w:tcW w:w="770" w:type="dxa"/>
            <w:shd w:val="clear" w:color="auto" w:fill="auto"/>
          </w:tcPr>
          <w:p w14:paraId="59D27E56" w14:textId="77777777" w:rsidR="007F14F3" w:rsidRPr="00B40804" w:rsidRDefault="007F14F3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5761564" w14:textId="6E310AEA" w:rsidR="00DA1FB0" w:rsidRPr="00B40804" w:rsidRDefault="00DA1FB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2(</w:t>
            </w:r>
            <w:r w:rsidR="00983DD7" w:rsidRPr="00B40804">
              <w:rPr>
                <w:szCs w:val="24"/>
              </w:rPr>
              <w:t>b</w:t>
            </w:r>
            <w:r w:rsidRPr="00B40804">
              <w:rPr>
                <w:szCs w:val="24"/>
              </w:rPr>
              <w:t>)</w:t>
            </w:r>
          </w:p>
        </w:tc>
        <w:tc>
          <w:tcPr>
            <w:tcW w:w="8282" w:type="dxa"/>
            <w:shd w:val="clear" w:color="auto" w:fill="auto"/>
          </w:tcPr>
          <w:p w14:paraId="0581D4FC" w14:textId="4943AA56" w:rsidR="007F14F3" w:rsidRDefault="007F14F3" w:rsidP="00B862F7">
            <w:pPr>
              <w:spacing w:line="360" w:lineRule="auto"/>
              <w:jc w:val="both"/>
              <w:rPr>
                <w:szCs w:val="24"/>
              </w:rPr>
            </w:pPr>
          </w:p>
          <w:p w14:paraId="7FA2B5AE" w14:textId="31CBB246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 xml:space="preserve">H1  </w:t>
            </w:r>
            <w:r w:rsidRPr="00B40804">
              <w:rPr>
                <w:szCs w:val="24"/>
              </w:rPr>
              <w:t>Harga lebih murah/tidak melibatkan unsur faedah</w:t>
            </w:r>
          </w:p>
          <w:p w14:paraId="2020CEDF" w14:textId="69F82C36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 xml:space="preserve">H2  </w:t>
            </w:r>
            <w:r w:rsidRPr="00B40804">
              <w:rPr>
                <w:szCs w:val="24"/>
              </w:rPr>
              <w:t>Pengguna berbelanja secara berhemat</w:t>
            </w:r>
          </w:p>
          <w:p w14:paraId="25AD01D4" w14:textId="61060F23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 xml:space="preserve">H3  </w:t>
            </w:r>
            <w:r w:rsidRPr="00B40804">
              <w:rPr>
                <w:szCs w:val="24"/>
              </w:rPr>
              <w:t>Mungkin menikmati diskaun tunai(ikut syarat)</w:t>
            </w:r>
          </w:p>
          <w:p w14:paraId="792BDA0F" w14:textId="1EA1825B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 xml:space="preserve">H4  </w:t>
            </w:r>
            <w:r w:rsidRPr="00B40804">
              <w:rPr>
                <w:szCs w:val="24"/>
              </w:rPr>
              <w:t>Bayaran diterima secara meluas</w:t>
            </w:r>
          </w:p>
          <w:p w14:paraId="22596C8F" w14:textId="07EF69AA" w:rsidR="003D2EB2" w:rsidRPr="003D2EB2" w:rsidRDefault="003D2EB2" w:rsidP="003D2EB2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bCs/>
                <w:szCs w:val="24"/>
              </w:rPr>
            </w:pPr>
            <w:r w:rsidRPr="003D2EB2">
              <w:rPr>
                <w:bCs/>
                <w:szCs w:val="24"/>
              </w:rPr>
              <w:t xml:space="preserve">H5  </w:t>
            </w:r>
            <w:r w:rsidRPr="00B40804">
              <w:rPr>
                <w:szCs w:val="24"/>
              </w:rPr>
              <w:t>Barang yang dibayar terus menjadi hak milik pembeli</w:t>
            </w:r>
          </w:p>
          <w:p w14:paraId="5E1F7392" w14:textId="78057C63" w:rsidR="00305924" w:rsidRPr="00B40804" w:rsidRDefault="00305924" w:rsidP="00B862F7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45D6425A" w14:textId="77777777" w:rsidR="00FC4702" w:rsidRPr="00B40804" w:rsidRDefault="00FC470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B513012" w14:textId="77777777" w:rsidR="003D2EB2" w:rsidRPr="00B40804" w:rsidRDefault="003D2EB2" w:rsidP="003D2EB2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4AE1B06" w14:textId="77777777" w:rsidR="003D2EB2" w:rsidRPr="00B40804" w:rsidRDefault="003D2EB2" w:rsidP="003D2EB2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64F9204" w14:textId="77777777" w:rsidR="003D2EB2" w:rsidRPr="00B40804" w:rsidRDefault="003D2EB2" w:rsidP="003D2EB2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5A17F51" w14:textId="77777777" w:rsidR="003D2EB2" w:rsidRPr="00B40804" w:rsidRDefault="003D2EB2" w:rsidP="003D2EB2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00856D2" w14:textId="3F9E146D" w:rsidR="00FC4702" w:rsidRPr="00B40804" w:rsidRDefault="003D2EB2" w:rsidP="003D2EB2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7A1847F" w14:textId="424A7E97" w:rsidR="007F14F3" w:rsidRPr="00B40804" w:rsidRDefault="00FC4702" w:rsidP="00E7348E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 4</w:t>
            </w:r>
          </w:p>
        </w:tc>
      </w:tr>
      <w:tr w:rsidR="00B40804" w:rsidRPr="00B40804" w14:paraId="5DC5179C" w14:textId="77777777" w:rsidTr="00077F95">
        <w:tc>
          <w:tcPr>
            <w:tcW w:w="770" w:type="dxa"/>
            <w:shd w:val="clear" w:color="auto" w:fill="auto"/>
          </w:tcPr>
          <w:p w14:paraId="1CB13224" w14:textId="77777777" w:rsidR="00B453BF" w:rsidRPr="00B40804" w:rsidRDefault="00B453BF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BC9401A" w14:textId="78CE481B" w:rsidR="00DA1FB0" w:rsidRPr="00B40804" w:rsidRDefault="00DA1FB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2(</w:t>
            </w:r>
            <w:r w:rsidR="00CD017F" w:rsidRPr="00B40804">
              <w:rPr>
                <w:szCs w:val="24"/>
              </w:rPr>
              <w:t>c</w:t>
            </w:r>
            <w:r w:rsidRPr="00B40804">
              <w:rPr>
                <w:szCs w:val="24"/>
              </w:rPr>
              <w:t>)</w:t>
            </w:r>
          </w:p>
        </w:tc>
        <w:tc>
          <w:tcPr>
            <w:tcW w:w="8282" w:type="dxa"/>
            <w:shd w:val="clear" w:color="auto" w:fill="auto"/>
          </w:tcPr>
          <w:p w14:paraId="28711C6C" w14:textId="77777777" w:rsidR="00BF20DE" w:rsidRPr="00B40804" w:rsidRDefault="00BF20DE" w:rsidP="00B862F7">
            <w:pPr>
              <w:spacing w:line="360" w:lineRule="auto"/>
              <w:jc w:val="center"/>
              <w:rPr>
                <w:szCs w:val="24"/>
              </w:rPr>
            </w:pPr>
          </w:p>
          <w:p w14:paraId="04B1E1E4" w14:textId="3A0D5444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F1   Bayaran Pendahuluan</w:t>
            </w:r>
          </w:p>
          <w:p w14:paraId="373387C0" w14:textId="4D183C42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H1a Pengguna membayar sejumlah wang</w:t>
            </w:r>
          </w:p>
          <w:p w14:paraId="4EEB92C3" w14:textId="35CC92A8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H1b Bergantung kepada harga barang/pertimbangan penjual</w:t>
            </w:r>
          </w:p>
          <w:p w14:paraId="7F3D888D" w14:textId="77777777" w:rsidR="005F54EB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H1c Bayaran dipulangkan sekiranya barang tidak dapat diserahkan dalam </w:t>
            </w:r>
          </w:p>
          <w:p w14:paraId="3E6A1DA7" w14:textId="56B80294" w:rsidR="004F3F5D" w:rsidRPr="00B40804" w:rsidRDefault="005F54EB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F3F5D" w:rsidRPr="00B40804">
              <w:rPr>
                <w:rFonts w:ascii="Times New Roman" w:hAnsi="Times New Roman"/>
                <w:sz w:val="24"/>
                <w:szCs w:val="24"/>
              </w:rPr>
              <w:t>tempoh yang dipersetujui</w:t>
            </w:r>
          </w:p>
          <w:p w14:paraId="1A36CDD3" w14:textId="77777777" w:rsidR="005F54EB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H1d Bayaran pendahuluan dihapus kira sekiranya pengguna enggan menunaikan </w:t>
            </w:r>
          </w:p>
          <w:p w14:paraId="08006F35" w14:textId="1B52A133" w:rsidR="004F3F5D" w:rsidRPr="00B40804" w:rsidRDefault="005F54EB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F3F5D" w:rsidRPr="00B40804">
              <w:rPr>
                <w:rFonts w:ascii="Times New Roman" w:hAnsi="Times New Roman"/>
                <w:sz w:val="24"/>
                <w:szCs w:val="24"/>
              </w:rPr>
              <w:t>tanggungjawabnya</w:t>
            </w:r>
          </w:p>
          <w:p w14:paraId="13B6E813" w14:textId="77777777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  <w:p w14:paraId="6AF1CDA2" w14:textId="2C264197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F2   Kadar Faedah</w:t>
            </w:r>
          </w:p>
          <w:p w14:paraId="596AAA8C" w14:textId="52AEF560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H2a Ditentukan oleh pihak yang memberi kemudahan kredit</w:t>
            </w:r>
          </w:p>
          <w:p w14:paraId="6C1DAFDF" w14:textId="1D085492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H2b bergantung kepada tempoh bayaran balik/bayaran pendahuluan</w:t>
            </w:r>
          </w:p>
          <w:p w14:paraId="49F0F73F" w14:textId="77777777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  <w:p w14:paraId="3C4A01D4" w14:textId="768731E2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F3   Caj Kewangan</w:t>
            </w:r>
          </w:p>
          <w:p w14:paraId="7E3508F7" w14:textId="3B91AE3A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H3a Dikenakan kepada pemegang kad kredit</w:t>
            </w:r>
          </w:p>
          <w:p w14:paraId="53A5DB99" w14:textId="5ED5BC1D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H3b atas baki yang belum dijelaskan</w:t>
            </w:r>
          </w:p>
          <w:p w14:paraId="1CE65DC4" w14:textId="489E8498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H3c dikira berdasarkan baki harian</w:t>
            </w:r>
          </w:p>
          <w:p w14:paraId="4CA7F23B" w14:textId="77777777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  <w:p w14:paraId="6204ACF4" w14:textId="3B4D251D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F4   Jumlah yang perlu dibayar</w:t>
            </w:r>
          </w:p>
          <w:p w14:paraId="686BFF94" w14:textId="1995AC71" w:rsidR="004F3F5D" w:rsidRPr="00B40804" w:rsidRDefault="004F3F5D" w:rsidP="00B862F7">
            <w:pPr>
              <w:pStyle w:val="ListParagraph"/>
              <w:spacing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H4a baki harga yang ditolak dengan bayaran pendahuluan</w:t>
            </w:r>
          </w:p>
          <w:p w14:paraId="32884997" w14:textId="1E053BE7" w:rsidR="00D913A9" w:rsidRPr="00B40804" w:rsidRDefault="004F3F5D" w:rsidP="00B862F7">
            <w:pPr>
              <w:pStyle w:val="ListParagraph"/>
              <w:spacing w:after="0" w:line="36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H4b ditambah dengan faedah yang dikenakan</w:t>
            </w:r>
          </w:p>
          <w:p w14:paraId="52AD1F34" w14:textId="0E42FA92" w:rsidR="00DA1FB0" w:rsidRPr="00B40804" w:rsidRDefault="00CB05AC" w:rsidP="00B40804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  <w:r w:rsidRPr="00B40804">
              <w:rPr>
                <w:szCs w:val="24"/>
              </w:rPr>
              <w:t>(3 F + 3H)</w:t>
            </w:r>
          </w:p>
        </w:tc>
        <w:tc>
          <w:tcPr>
            <w:tcW w:w="944" w:type="dxa"/>
            <w:shd w:val="clear" w:color="auto" w:fill="auto"/>
          </w:tcPr>
          <w:p w14:paraId="646359A2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CCB2E91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9C63F21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5708F49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A35A322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6C0315C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6326061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5A8276E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EFD77A9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CE459EC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F5A902B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059AEDF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B964E32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0429BF3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6657B95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E42C434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26DE28C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C98DED1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FA8B61E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65F6D98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5FC521C" w14:textId="77777777" w:rsidR="00CB05AC" w:rsidRPr="00B40804" w:rsidRDefault="00CB05A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692EE19" w14:textId="4828336F" w:rsidR="00DA1FB0" w:rsidRPr="00B40804" w:rsidRDefault="00DA1FB0" w:rsidP="00B40804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 xml:space="preserve">Maks </w:t>
            </w:r>
            <w:r w:rsidR="00CB05AC" w:rsidRPr="00B40804">
              <w:rPr>
                <w:szCs w:val="24"/>
              </w:rPr>
              <w:t>6</w:t>
            </w:r>
          </w:p>
        </w:tc>
      </w:tr>
      <w:tr w:rsidR="00B40804" w:rsidRPr="00B40804" w14:paraId="26734D16" w14:textId="77777777" w:rsidTr="00077F95">
        <w:tc>
          <w:tcPr>
            <w:tcW w:w="770" w:type="dxa"/>
            <w:shd w:val="clear" w:color="auto" w:fill="auto"/>
          </w:tcPr>
          <w:p w14:paraId="522443CD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B9AE80B" w14:textId="6CF3121C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(d)(i)</w:t>
            </w:r>
          </w:p>
        </w:tc>
        <w:tc>
          <w:tcPr>
            <w:tcW w:w="8282" w:type="dxa"/>
            <w:shd w:val="clear" w:color="auto" w:fill="auto"/>
          </w:tcPr>
          <w:p w14:paraId="7771E5C1" w14:textId="77777777" w:rsidR="00BE074A" w:rsidRPr="00B40804" w:rsidRDefault="00BE074A" w:rsidP="00B862F7">
            <w:pPr>
              <w:spacing w:line="360" w:lineRule="auto"/>
              <w:jc w:val="both"/>
              <w:rPr>
                <w:bCs/>
                <w:szCs w:val="24"/>
              </w:rPr>
            </w:pPr>
          </w:p>
          <w:p w14:paraId="67881479" w14:textId="77777777" w:rsidR="00BE074A" w:rsidRPr="00B40804" w:rsidRDefault="00BE074A" w:rsidP="00B862F7">
            <w:pPr>
              <w:spacing w:line="360" w:lineRule="auto"/>
              <w:jc w:val="both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F1- Jumlah Hasil(TR) = Harga(P) seunit X kuantiti(Q)</w:t>
            </w:r>
          </w:p>
          <w:p w14:paraId="6A864D6E" w14:textId="77777777" w:rsidR="00BE074A" w:rsidRPr="00B40804" w:rsidRDefault="00BE074A" w:rsidP="00B862F7">
            <w:pPr>
              <w:spacing w:line="360" w:lineRule="auto"/>
              <w:jc w:val="both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 xml:space="preserve">                                   = RM 10 x 32 000 = 320 000</w:t>
            </w:r>
          </w:p>
          <w:p w14:paraId="3D556F3F" w14:textId="77777777" w:rsidR="00BE074A" w:rsidRPr="00B40804" w:rsidRDefault="00BE074A" w:rsidP="00B862F7">
            <w:pPr>
              <w:spacing w:line="360" w:lineRule="auto"/>
              <w:jc w:val="both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Untung = Jumlah hasil - Jumlah kos</w:t>
            </w:r>
          </w:p>
          <w:p w14:paraId="4A08DF7D" w14:textId="77777777" w:rsidR="00BE074A" w:rsidRPr="00B40804" w:rsidRDefault="00BE074A" w:rsidP="00B862F7">
            <w:pPr>
              <w:spacing w:line="360" w:lineRule="auto"/>
              <w:jc w:val="both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Untung = 320 000 - (54 000 + 37 000 + 34 000)</w:t>
            </w:r>
          </w:p>
          <w:p w14:paraId="33DA65D6" w14:textId="706EF529" w:rsidR="00BE074A" w:rsidRPr="00B40804" w:rsidRDefault="00FD2CB6" w:rsidP="00B862F7">
            <w:pPr>
              <w:spacing w:line="360" w:lineRule="auto"/>
              <w:jc w:val="both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 xml:space="preserve">  </w:t>
            </w:r>
            <w:r w:rsidR="00BE074A" w:rsidRPr="00B40804">
              <w:rPr>
                <w:bCs/>
                <w:szCs w:val="24"/>
              </w:rPr>
              <w:t xml:space="preserve">          = 320 000 - 125 000</w:t>
            </w:r>
          </w:p>
          <w:p w14:paraId="30C4D087" w14:textId="6BC00D4B" w:rsidR="00BE074A" w:rsidRPr="00B40804" w:rsidRDefault="00BE074A" w:rsidP="00B862F7">
            <w:pPr>
              <w:spacing w:line="360" w:lineRule="auto"/>
              <w:jc w:val="both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 xml:space="preserve">  </w:t>
            </w:r>
            <w:r w:rsidR="00FD2CB6" w:rsidRPr="00B40804">
              <w:rPr>
                <w:bCs/>
                <w:szCs w:val="24"/>
              </w:rPr>
              <w:t xml:space="preserve"> </w:t>
            </w:r>
            <w:r w:rsidRPr="00B40804">
              <w:rPr>
                <w:bCs/>
                <w:szCs w:val="24"/>
              </w:rPr>
              <w:t xml:space="preserve">         = RM 195 000</w:t>
            </w:r>
          </w:p>
        </w:tc>
        <w:tc>
          <w:tcPr>
            <w:tcW w:w="944" w:type="dxa"/>
            <w:shd w:val="clear" w:color="auto" w:fill="auto"/>
          </w:tcPr>
          <w:p w14:paraId="0AEB8DFF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B4DAA80" w14:textId="77777777" w:rsidR="00B169AA" w:rsidRPr="00B40804" w:rsidRDefault="00B169A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76BFB0D" w14:textId="77777777" w:rsidR="00925C0A" w:rsidRPr="00B40804" w:rsidRDefault="00925C0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075CF9E" w14:textId="77777777" w:rsidR="00925C0A" w:rsidRPr="00B40804" w:rsidRDefault="00925C0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57E6007" w14:textId="58C3A359" w:rsidR="00925C0A" w:rsidRDefault="00925C0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45E73C2" w14:textId="5B00A90E" w:rsidR="00E7348E" w:rsidRDefault="00E7348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14:paraId="43626EDA" w14:textId="32438932" w:rsidR="00C5238C" w:rsidRPr="00B40804" w:rsidRDefault="00C5238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14:paraId="09809F7E" w14:textId="583E7C5B" w:rsidR="00925C0A" w:rsidRPr="00B40804" w:rsidRDefault="00925C0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 3</w:t>
            </w:r>
          </w:p>
        </w:tc>
      </w:tr>
      <w:tr w:rsidR="00B40804" w:rsidRPr="00B40804" w14:paraId="0F52C193" w14:textId="77777777" w:rsidTr="00077F95">
        <w:tc>
          <w:tcPr>
            <w:tcW w:w="770" w:type="dxa"/>
            <w:shd w:val="clear" w:color="auto" w:fill="auto"/>
          </w:tcPr>
          <w:p w14:paraId="4FF84186" w14:textId="77777777" w:rsidR="00E7348E" w:rsidRDefault="00E7348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ADD1C03" w14:textId="0A28880E" w:rsidR="00BE074A" w:rsidRPr="00B40804" w:rsidRDefault="0092311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</w:t>
            </w:r>
            <w:r w:rsidR="00BE074A" w:rsidRPr="00B40804">
              <w:rPr>
                <w:szCs w:val="24"/>
              </w:rPr>
              <w:t>d</w:t>
            </w:r>
            <w:r w:rsidRPr="00B40804">
              <w:rPr>
                <w:szCs w:val="24"/>
              </w:rPr>
              <w:t>)</w:t>
            </w:r>
            <w:r w:rsidR="00BE074A" w:rsidRPr="00B40804">
              <w:rPr>
                <w:szCs w:val="24"/>
              </w:rPr>
              <w:t>(i</w:t>
            </w:r>
            <w:r w:rsidRPr="00B40804">
              <w:rPr>
                <w:szCs w:val="24"/>
              </w:rPr>
              <w:t>i</w:t>
            </w:r>
            <w:r w:rsidR="00BE074A" w:rsidRPr="00B40804">
              <w:rPr>
                <w:szCs w:val="24"/>
              </w:rPr>
              <w:t>)</w:t>
            </w:r>
          </w:p>
        </w:tc>
        <w:tc>
          <w:tcPr>
            <w:tcW w:w="8282" w:type="dxa"/>
            <w:shd w:val="clear" w:color="auto" w:fill="auto"/>
          </w:tcPr>
          <w:p w14:paraId="6B89B105" w14:textId="77777777" w:rsidR="00E7348E" w:rsidRDefault="00E7348E" w:rsidP="00B862F7">
            <w:pPr>
              <w:spacing w:before="10" w:after="10" w:line="360" w:lineRule="auto"/>
              <w:rPr>
                <w:rFonts w:eastAsia="Calibri"/>
                <w:bCs/>
                <w:szCs w:val="24"/>
              </w:rPr>
            </w:pPr>
          </w:p>
          <w:p w14:paraId="5AAB68BC" w14:textId="77777777" w:rsidR="008F7EF3" w:rsidRPr="008F7EF3" w:rsidRDefault="008F7EF3" w:rsidP="008F7EF3">
            <w:pPr>
              <w:spacing w:before="10" w:after="10" w:line="360" w:lineRule="auto"/>
              <w:rPr>
                <w:rFonts w:eastAsia="Calibri"/>
                <w:bCs/>
                <w:szCs w:val="24"/>
              </w:rPr>
            </w:pPr>
            <w:r w:rsidRPr="008F7EF3">
              <w:rPr>
                <w:rFonts w:eastAsia="Calibri"/>
                <w:bCs/>
                <w:szCs w:val="24"/>
              </w:rPr>
              <w:t xml:space="preserve">H1  Pengurangan hasil jualan </w:t>
            </w:r>
          </w:p>
          <w:p w14:paraId="7F886B70" w14:textId="54B6AC60" w:rsidR="00BE074A" w:rsidRPr="00B40804" w:rsidRDefault="008F7EF3" w:rsidP="008F7EF3">
            <w:pPr>
              <w:spacing w:before="10" w:after="10" w:line="360" w:lineRule="auto"/>
              <w:rPr>
                <w:rFonts w:eastAsia="Calibri"/>
                <w:bCs/>
                <w:szCs w:val="24"/>
              </w:rPr>
            </w:pPr>
            <w:r w:rsidRPr="008F7EF3">
              <w:rPr>
                <w:rFonts w:eastAsia="Calibri"/>
                <w:bCs/>
                <w:szCs w:val="24"/>
              </w:rPr>
              <w:t>H2  Sebanyak RM90</w:t>
            </w:r>
            <w:r w:rsidR="001C7996">
              <w:rPr>
                <w:rFonts w:eastAsia="Calibri"/>
                <w:bCs/>
                <w:szCs w:val="24"/>
              </w:rPr>
              <w:t xml:space="preserve"> </w:t>
            </w:r>
            <w:r w:rsidRPr="008F7EF3">
              <w:rPr>
                <w:rFonts w:eastAsia="Calibri"/>
                <w:bCs/>
                <w:szCs w:val="24"/>
              </w:rPr>
              <w:t>000 / RM320</w:t>
            </w:r>
            <w:r w:rsidR="001C7996">
              <w:rPr>
                <w:rFonts w:eastAsia="Calibri"/>
                <w:bCs/>
                <w:szCs w:val="24"/>
              </w:rPr>
              <w:t xml:space="preserve"> </w:t>
            </w:r>
            <w:r w:rsidRPr="008F7EF3">
              <w:rPr>
                <w:rFonts w:eastAsia="Calibri"/>
                <w:bCs/>
                <w:szCs w:val="24"/>
              </w:rPr>
              <w:t>000 – RM230</w:t>
            </w:r>
            <w:r w:rsidR="001C7996">
              <w:rPr>
                <w:rFonts w:eastAsia="Calibri"/>
                <w:bCs/>
                <w:szCs w:val="24"/>
              </w:rPr>
              <w:t xml:space="preserve"> </w:t>
            </w:r>
            <w:r w:rsidRPr="008F7EF3">
              <w:rPr>
                <w:rFonts w:eastAsia="Calibri"/>
                <w:bCs/>
                <w:szCs w:val="24"/>
              </w:rPr>
              <w:t>000</w:t>
            </w:r>
          </w:p>
        </w:tc>
        <w:tc>
          <w:tcPr>
            <w:tcW w:w="944" w:type="dxa"/>
            <w:shd w:val="clear" w:color="auto" w:fill="auto"/>
          </w:tcPr>
          <w:p w14:paraId="1BCECA1A" w14:textId="77777777" w:rsidR="00E7348E" w:rsidRDefault="00E7348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572F521" w14:textId="1C58F57F" w:rsidR="00BE074A" w:rsidRPr="00B40804" w:rsidRDefault="00925C0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C637579" w14:textId="65062329" w:rsidR="00925C0A" w:rsidRPr="00B40804" w:rsidRDefault="00925C0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F8EAB6A" w14:textId="063837ED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</w:p>
        </w:tc>
      </w:tr>
      <w:tr w:rsidR="00B40804" w:rsidRPr="00B40804" w14:paraId="5508C7DF" w14:textId="77777777" w:rsidTr="00077F95">
        <w:tc>
          <w:tcPr>
            <w:tcW w:w="770" w:type="dxa"/>
            <w:shd w:val="clear" w:color="auto" w:fill="auto"/>
          </w:tcPr>
          <w:p w14:paraId="4ABD944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2B73F5E" w14:textId="620E5242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(d)(ii</w:t>
            </w:r>
            <w:r w:rsidR="0092311E" w:rsidRPr="00B40804">
              <w:rPr>
                <w:szCs w:val="24"/>
              </w:rPr>
              <w:t>i</w:t>
            </w:r>
            <w:r w:rsidRPr="00B40804">
              <w:rPr>
                <w:szCs w:val="24"/>
              </w:rPr>
              <w:t>)</w:t>
            </w:r>
          </w:p>
        </w:tc>
        <w:tc>
          <w:tcPr>
            <w:tcW w:w="8282" w:type="dxa"/>
            <w:shd w:val="clear" w:color="auto" w:fill="auto"/>
          </w:tcPr>
          <w:p w14:paraId="7749095A" w14:textId="77777777" w:rsidR="00BE074A" w:rsidRPr="00B40804" w:rsidRDefault="00BE074A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</w:rPr>
            </w:pPr>
          </w:p>
          <w:p w14:paraId="27BE622E" w14:textId="77777777" w:rsidR="00BE074A" w:rsidRDefault="008F7EF3" w:rsidP="008F7EF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</w:t>
            </w:r>
            <w:r w:rsidR="0092311E" w:rsidRPr="00B40804">
              <w:rPr>
                <w:szCs w:val="24"/>
              </w:rPr>
              <w:t xml:space="preserve">1 </w:t>
            </w:r>
            <w:r w:rsidR="00925C0A" w:rsidRPr="00B40804">
              <w:rPr>
                <w:szCs w:val="24"/>
              </w:rPr>
              <w:t xml:space="preserve"> </w:t>
            </w:r>
            <w:r w:rsidR="0092311E" w:rsidRPr="00B40804">
              <w:rPr>
                <w:szCs w:val="24"/>
              </w:rPr>
              <w:t>Meningkatkan harga barang</w:t>
            </w:r>
          </w:p>
          <w:p w14:paraId="3B06C5BA" w14:textId="79360082" w:rsidR="008F7EF3" w:rsidRPr="00B40804" w:rsidRDefault="008F7EF3" w:rsidP="008F7EF3">
            <w:pPr>
              <w:spacing w:line="360" w:lineRule="auto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7EA21E58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DDC3C7A" w14:textId="6598DCB5" w:rsidR="00E7348E" w:rsidRPr="00B40804" w:rsidRDefault="00925C0A" w:rsidP="008F7EF3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</w:tc>
      </w:tr>
      <w:tr w:rsidR="00B40804" w:rsidRPr="00B40804" w14:paraId="4982851D" w14:textId="77777777" w:rsidTr="00077F95">
        <w:tc>
          <w:tcPr>
            <w:tcW w:w="770" w:type="dxa"/>
            <w:shd w:val="clear" w:color="auto" w:fill="auto"/>
          </w:tcPr>
          <w:p w14:paraId="2A25897B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963C0F8" w14:textId="47F8AD84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3(a)</w:t>
            </w:r>
          </w:p>
        </w:tc>
        <w:tc>
          <w:tcPr>
            <w:tcW w:w="8282" w:type="dxa"/>
            <w:shd w:val="clear" w:color="auto" w:fill="auto"/>
          </w:tcPr>
          <w:p w14:paraId="1B47E7D5" w14:textId="77777777" w:rsidR="00BE074A" w:rsidRPr="00B40804" w:rsidRDefault="00BE074A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szCs w:val="24"/>
              </w:rPr>
            </w:pPr>
          </w:p>
          <w:p w14:paraId="56E08CE1" w14:textId="747C9777" w:rsidR="00B96479" w:rsidRPr="00B40804" w:rsidRDefault="00B96479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H1  Cukai yang kadarnya semakin berkurang apabila pndapatan meningkat</w:t>
            </w:r>
          </w:p>
          <w:p w14:paraId="7F8972D2" w14:textId="6ACBA677" w:rsidR="00B96479" w:rsidRPr="00B40804" w:rsidRDefault="00B96479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H2  beban yang tinggi kepada golongan berpendapatan rendah</w:t>
            </w:r>
          </w:p>
          <w:p w14:paraId="5706CF62" w14:textId="21BE1559" w:rsidR="00B96479" w:rsidRPr="00B40804" w:rsidRDefault="00B96479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H3  beban yang rendah kepada golongan berpendapatan tinggi</w:t>
            </w:r>
          </w:p>
          <w:p w14:paraId="3B4ECE6D" w14:textId="6024B6DC" w:rsidR="00B96479" w:rsidRPr="00B40804" w:rsidRDefault="00B96479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H4  Contoh: cukai SST kerajaan mengenakan kadar cukai yang sama bagi semua pengguna.walaupun kadar cukai tetap namun orang miskin lebih terkesan</w:t>
            </w:r>
          </w:p>
          <w:p w14:paraId="42EEB732" w14:textId="3C9EB1C6" w:rsidR="00BE074A" w:rsidRPr="00B40804" w:rsidRDefault="00BE074A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775CFF9E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7ABED75" w14:textId="3095A162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965FD9D" w14:textId="241D3BCA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1374BFD" w14:textId="541E3AEA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B50733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EA4D3E1" w14:textId="0FE8C2A2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AF6CF7B" w14:textId="7F74EBFD" w:rsidR="00972690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 4</w:t>
            </w:r>
          </w:p>
        </w:tc>
      </w:tr>
      <w:tr w:rsidR="00B40804" w:rsidRPr="00B40804" w14:paraId="26D6B050" w14:textId="77777777" w:rsidTr="00077F95">
        <w:tc>
          <w:tcPr>
            <w:tcW w:w="770" w:type="dxa"/>
            <w:shd w:val="clear" w:color="auto" w:fill="auto"/>
          </w:tcPr>
          <w:p w14:paraId="1560A84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87F3778" w14:textId="3929D86D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(b)</w:t>
            </w:r>
          </w:p>
        </w:tc>
        <w:tc>
          <w:tcPr>
            <w:tcW w:w="8282" w:type="dxa"/>
            <w:shd w:val="clear" w:color="auto" w:fill="auto"/>
          </w:tcPr>
          <w:p w14:paraId="56CE26ED" w14:textId="20D8ACE8" w:rsidR="00BE074A" w:rsidRPr="00B40804" w:rsidRDefault="00BE074A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-MY"/>
              </w:rPr>
            </w:pPr>
          </w:p>
          <w:p w14:paraId="3925EB3A" w14:textId="36F0019A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H1  </w:t>
            </w:r>
            <w:r w:rsidR="003E0E99" w:rsidRPr="00B40804">
              <w:rPr>
                <w:szCs w:val="24"/>
              </w:rPr>
              <w:t xml:space="preserve"> </w:t>
            </w:r>
            <w:r w:rsidRPr="00B40804">
              <w:rPr>
                <w:szCs w:val="24"/>
              </w:rPr>
              <w:t>Dasar kewangan mengembang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7EBDE69C" w14:textId="207EAE43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H2  </w:t>
            </w:r>
            <w:r w:rsidR="003E0E99" w:rsidRPr="00B40804">
              <w:rPr>
                <w:szCs w:val="24"/>
              </w:rPr>
              <w:t xml:space="preserve"> </w:t>
            </w:r>
            <w:r w:rsidRPr="00B40804">
              <w:rPr>
                <w:szCs w:val="24"/>
              </w:rPr>
              <w:t>Mengurangkan kadar rizab tunai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5644E701" w14:textId="793279FC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H3  </w:t>
            </w:r>
            <w:r w:rsidR="003E0E99" w:rsidRPr="00B40804">
              <w:rPr>
                <w:szCs w:val="24"/>
              </w:rPr>
              <w:t xml:space="preserve"> </w:t>
            </w:r>
            <w:r w:rsidRPr="00B40804">
              <w:rPr>
                <w:szCs w:val="24"/>
              </w:rPr>
              <w:t>Mengurangkan kadar rizab berkanun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2C5F06C7" w14:textId="6694E56D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</w:t>
            </w:r>
            <w:r w:rsidR="006B46D0" w:rsidRPr="00B40804">
              <w:rPr>
                <w:szCs w:val="24"/>
              </w:rPr>
              <w:t>4</w:t>
            </w:r>
            <w:r w:rsidRPr="00B40804">
              <w:rPr>
                <w:szCs w:val="24"/>
              </w:rPr>
              <w:t xml:space="preserve">  </w:t>
            </w:r>
            <w:r w:rsidR="003E0E99" w:rsidRPr="00B40804">
              <w:rPr>
                <w:szCs w:val="24"/>
              </w:rPr>
              <w:t xml:space="preserve"> </w:t>
            </w:r>
            <w:r w:rsidRPr="00B40804">
              <w:rPr>
                <w:szCs w:val="24"/>
              </w:rPr>
              <w:t>Menurunkan kadar faedah pinjaman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5493CBF8" w14:textId="5BC318A2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</w:t>
            </w:r>
            <w:r w:rsidR="006B46D0" w:rsidRPr="00B40804">
              <w:rPr>
                <w:szCs w:val="24"/>
              </w:rPr>
              <w:t>5</w:t>
            </w:r>
            <w:r w:rsidRPr="00B40804">
              <w:rPr>
                <w:szCs w:val="24"/>
              </w:rPr>
              <w:t xml:space="preserve">  </w:t>
            </w:r>
            <w:r w:rsidR="003E0E99" w:rsidRPr="00B40804">
              <w:rPr>
                <w:szCs w:val="24"/>
              </w:rPr>
              <w:t xml:space="preserve"> </w:t>
            </w:r>
            <w:r w:rsidRPr="00B40804">
              <w:rPr>
                <w:szCs w:val="24"/>
              </w:rPr>
              <w:t>Kos /beban pinjaman menurun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4504D477" w14:textId="7395FACA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</w:t>
            </w:r>
            <w:r w:rsidR="006B46D0" w:rsidRPr="00B40804">
              <w:rPr>
                <w:szCs w:val="24"/>
              </w:rPr>
              <w:t>6</w:t>
            </w:r>
            <w:r w:rsidRPr="00B40804">
              <w:rPr>
                <w:szCs w:val="24"/>
              </w:rPr>
              <w:t xml:space="preserve">  </w:t>
            </w:r>
            <w:r w:rsidR="003E0E99" w:rsidRPr="00B40804">
              <w:rPr>
                <w:szCs w:val="24"/>
              </w:rPr>
              <w:t xml:space="preserve"> </w:t>
            </w:r>
            <w:r w:rsidRPr="00B40804">
              <w:rPr>
                <w:szCs w:val="24"/>
              </w:rPr>
              <w:t>Melonggarkan syarat sewa beli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6557BE3B" w14:textId="39F46DAB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lastRenderedPageBreak/>
              <w:t>H</w:t>
            </w:r>
            <w:r w:rsidR="006B46D0" w:rsidRPr="00B40804">
              <w:rPr>
                <w:szCs w:val="24"/>
              </w:rPr>
              <w:t>7</w:t>
            </w:r>
            <w:r w:rsidRPr="00B40804">
              <w:rPr>
                <w:szCs w:val="24"/>
              </w:rPr>
              <w:t xml:space="preserve">  </w:t>
            </w:r>
            <w:r w:rsidR="003E0E99" w:rsidRPr="00B40804">
              <w:rPr>
                <w:szCs w:val="24"/>
              </w:rPr>
              <w:t xml:space="preserve"> </w:t>
            </w:r>
            <w:r w:rsidRPr="00B40804">
              <w:rPr>
                <w:szCs w:val="24"/>
              </w:rPr>
              <w:t xml:space="preserve">Menaikkan jumlah pinjaman maksimum / memanjangkan tempoh </w:t>
            </w:r>
          </w:p>
          <w:p w14:paraId="7229D7F0" w14:textId="711FFF67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       </w:t>
            </w:r>
            <w:r w:rsidR="003E0E99" w:rsidRPr="00B40804">
              <w:rPr>
                <w:szCs w:val="24"/>
              </w:rPr>
              <w:t xml:space="preserve"> </w:t>
            </w:r>
            <w:r w:rsidRPr="00B40804">
              <w:rPr>
                <w:szCs w:val="24"/>
              </w:rPr>
              <w:t>bayaran,balik Pinjaman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4A4E11B7" w14:textId="46AB6FFF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</w:t>
            </w:r>
            <w:r w:rsidR="006B46D0" w:rsidRPr="00B40804">
              <w:rPr>
                <w:szCs w:val="24"/>
              </w:rPr>
              <w:t>8</w:t>
            </w:r>
            <w:r w:rsidRPr="00B40804">
              <w:rPr>
                <w:szCs w:val="24"/>
              </w:rPr>
              <w:t xml:space="preserve"> </w:t>
            </w:r>
            <w:r w:rsidR="003E0E99" w:rsidRPr="00B40804">
              <w:rPr>
                <w:szCs w:val="24"/>
              </w:rPr>
              <w:t xml:space="preserve">  </w:t>
            </w:r>
            <w:r w:rsidRPr="00B40804">
              <w:rPr>
                <w:szCs w:val="24"/>
              </w:rPr>
              <w:t>Keupayaan pengguna berbelanja/ Kuasa beli /permintaan agregat meningkat</w:t>
            </w:r>
          </w:p>
          <w:p w14:paraId="300A7951" w14:textId="785DEF1F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</w:t>
            </w:r>
            <w:r w:rsidR="006B46D0" w:rsidRPr="00B40804">
              <w:rPr>
                <w:szCs w:val="24"/>
              </w:rPr>
              <w:t>9</w:t>
            </w:r>
            <w:r w:rsidR="003E0E99" w:rsidRPr="00B40804">
              <w:rPr>
                <w:szCs w:val="24"/>
              </w:rPr>
              <w:t xml:space="preserve">  </w:t>
            </w:r>
            <w:r w:rsidRPr="00B40804">
              <w:rPr>
                <w:szCs w:val="24"/>
              </w:rPr>
              <w:t xml:space="preserve"> Membeli surat jaminan kerajaan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1CDCD81E" w14:textId="5576F3A4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</w:t>
            </w:r>
            <w:r w:rsidR="006B46D0" w:rsidRPr="00B40804">
              <w:rPr>
                <w:szCs w:val="24"/>
              </w:rPr>
              <w:t>0</w:t>
            </w:r>
            <w:r w:rsidRPr="00B40804">
              <w:rPr>
                <w:szCs w:val="24"/>
              </w:rPr>
              <w:t xml:space="preserve"> Penawaran wang bertambah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5F5BB982" w14:textId="3F1C79A1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</w:t>
            </w:r>
            <w:r w:rsidR="006B46D0" w:rsidRPr="00B40804">
              <w:rPr>
                <w:szCs w:val="24"/>
              </w:rPr>
              <w:t>1</w:t>
            </w:r>
            <w:r w:rsidRPr="00B40804">
              <w:rPr>
                <w:szCs w:val="24"/>
              </w:rPr>
              <w:t xml:space="preserve"> Menambah bekalan wang dalam ekonomi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5CE89C6C" w14:textId="4DCA4165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</w:t>
            </w:r>
            <w:r w:rsidR="006B46D0" w:rsidRPr="00B40804">
              <w:rPr>
                <w:szCs w:val="24"/>
              </w:rPr>
              <w:t>2</w:t>
            </w:r>
            <w:r w:rsidRPr="00B40804">
              <w:rPr>
                <w:szCs w:val="24"/>
              </w:rPr>
              <w:t xml:space="preserve"> Pelaburan bertambah.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62C5C029" w14:textId="01527E83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</w:t>
            </w:r>
            <w:r w:rsidR="006B46D0" w:rsidRPr="00B40804">
              <w:rPr>
                <w:szCs w:val="24"/>
              </w:rPr>
              <w:t>3</w:t>
            </w:r>
            <w:r w:rsidRPr="00B40804">
              <w:rPr>
                <w:szCs w:val="24"/>
              </w:rPr>
              <w:t xml:space="preserve"> Pengeluaran barang bertambah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5769D86F" w14:textId="3570AA43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</w:t>
            </w:r>
            <w:r w:rsidR="006B46D0" w:rsidRPr="00B40804">
              <w:rPr>
                <w:szCs w:val="24"/>
              </w:rPr>
              <w:t>4</w:t>
            </w:r>
            <w:r w:rsidRPr="00B40804">
              <w:rPr>
                <w:szCs w:val="24"/>
              </w:rPr>
              <w:t xml:space="preserve"> Peluang pekerjaan meningkat / pengangguran menurun</w:t>
            </w:r>
            <w:r w:rsidRPr="00B40804">
              <w:rPr>
                <w:szCs w:val="24"/>
              </w:rPr>
              <w:tab/>
            </w:r>
          </w:p>
          <w:p w14:paraId="12A0F79D" w14:textId="52001B33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</w:t>
            </w:r>
            <w:r w:rsidR="006B46D0" w:rsidRPr="00B40804">
              <w:rPr>
                <w:szCs w:val="24"/>
              </w:rPr>
              <w:t>5</w:t>
            </w:r>
            <w:r w:rsidRPr="00B40804">
              <w:rPr>
                <w:szCs w:val="24"/>
              </w:rPr>
              <w:t xml:space="preserve"> Pendapatan masyarakat meningkat</w:t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  <w:r w:rsidRPr="00B40804">
              <w:rPr>
                <w:szCs w:val="24"/>
              </w:rPr>
              <w:tab/>
            </w:r>
          </w:p>
          <w:p w14:paraId="4447FAFB" w14:textId="1958A8E6" w:rsidR="008A4A3D" w:rsidRPr="00B40804" w:rsidRDefault="008A4A3D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</w:t>
            </w:r>
            <w:r w:rsidR="006B46D0" w:rsidRPr="00B40804">
              <w:rPr>
                <w:szCs w:val="24"/>
              </w:rPr>
              <w:t>6</w:t>
            </w:r>
            <w:r w:rsidRPr="00B40804">
              <w:rPr>
                <w:szCs w:val="24"/>
              </w:rPr>
              <w:t xml:space="preserve"> Capai guna tenaga penuh</w:t>
            </w:r>
          </w:p>
          <w:p w14:paraId="537FD7C6" w14:textId="31C20BAC" w:rsidR="00BE074A" w:rsidRPr="00B40804" w:rsidRDefault="00BE074A" w:rsidP="00B862F7">
            <w:pPr>
              <w:spacing w:line="360" w:lineRule="auto"/>
              <w:rPr>
                <w:szCs w:val="24"/>
                <w:lang w:val="ms-MY"/>
              </w:rPr>
            </w:pPr>
          </w:p>
        </w:tc>
        <w:tc>
          <w:tcPr>
            <w:tcW w:w="944" w:type="dxa"/>
            <w:shd w:val="clear" w:color="auto" w:fill="auto"/>
          </w:tcPr>
          <w:p w14:paraId="78910A7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CDA4AB1" w14:textId="17F3A1C0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AF860E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3A4AF8D" w14:textId="119E874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1F97EC6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5FD6784" w14:textId="055BF7AD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43963A4" w14:textId="79543773" w:rsidR="00BE074A" w:rsidRPr="00B40804" w:rsidRDefault="006B46D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01EE5F2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lastRenderedPageBreak/>
              <w:t>1</w:t>
            </w:r>
          </w:p>
          <w:p w14:paraId="67A5A7A5" w14:textId="4F7B2CAF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8F06C1B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1C39E9D" w14:textId="1283A46C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F477775" w14:textId="2EE023F3" w:rsidR="00BE074A" w:rsidRPr="00B40804" w:rsidRDefault="006B46D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9413FF2" w14:textId="53BEB47F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61F42AE" w14:textId="0D9F0191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80BD591" w14:textId="3167584C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4B3378B" w14:textId="6480001A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D90E487" w14:textId="67CFEDC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EE1D697" w14:textId="28F23CE4" w:rsidR="006B46D0" w:rsidRPr="00B40804" w:rsidRDefault="006B46D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A85B752" w14:textId="1100B8C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 xml:space="preserve">Maks </w:t>
            </w:r>
            <w:r w:rsidR="006B46D0" w:rsidRPr="00B40804">
              <w:rPr>
                <w:szCs w:val="24"/>
              </w:rPr>
              <w:t>5</w:t>
            </w:r>
          </w:p>
        </w:tc>
      </w:tr>
      <w:tr w:rsidR="00B40804" w:rsidRPr="00B40804" w14:paraId="5035E7BF" w14:textId="77777777" w:rsidTr="00077F95">
        <w:tc>
          <w:tcPr>
            <w:tcW w:w="770" w:type="dxa"/>
            <w:shd w:val="clear" w:color="auto" w:fill="auto"/>
          </w:tcPr>
          <w:p w14:paraId="41FC5F98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6845231" w14:textId="2D380F1A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(c)</w:t>
            </w:r>
          </w:p>
        </w:tc>
        <w:tc>
          <w:tcPr>
            <w:tcW w:w="8282" w:type="dxa"/>
            <w:shd w:val="clear" w:color="auto" w:fill="auto"/>
          </w:tcPr>
          <w:p w14:paraId="7862FEC2" w14:textId="77777777" w:rsidR="00BE074A" w:rsidRPr="00B40804" w:rsidRDefault="00BE074A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-MY"/>
              </w:rPr>
            </w:pPr>
          </w:p>
          <w:p w14:paraId="3937BDB1" w14:textId="6C0D3173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 xml:space="preserve">H1 Kerajaan mempengaruhi pandangan masyarakat tentang  proses </w:t>
            </w:r>
          </w:p>
          <w:p w14:paraId="2A750CBD" w14:textId="17F6E5E8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 xml:space="preserve">       </w:t>
            </w:r>
            <w:r w:rsidR="003E0E99" w:rsidRPr="00B40804">
              <w:rPr>
                <w:szCs w:val="24"/>
                <w:lang w:val="ms"/>
              </w:rPr>
              <w:t xml:space="preserve"> </w:t>
            </w:r>
            <w:r w:rsidRPr="00B40804">
              <w:rPr>
                <w:szCs w:val="24"/>
                <w:lang w:val="ms"/>
              </w:rPr>
              <w:t>globalisasi</w:t>
            </w:r>
          </w:p>
          <w:p w14:paraId="6776758A" w14:textId="65E6E1BB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</w:t>
            </w:r>
            <w:r w:rsidR="0066299F">
              <w:rPr>
                <w:szCs w:val="24"/>
                <w:lang w:val="ms"/>
              </w:rPr>
              <w:t>2</w:t>
            </w:r>
            <w:r w:rsidRPr="00B40804">
              <w:rPr>
                <w:szCs w:val="24"/>
                <w:lang w:val="ms"/>
              </w:rPr>
              <w:t xml:space="preserve"> Mengamalkan sifat terbuka terhadap kemasukan syarikat  multinasional</w:t>
            </w:r>
          </w:p>
          <w:p w14:paraId="468828E4" w14:textId="6302E290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</w:t>
            </w:r>
            <w:r w:rsidR="0066299F">
              <w:rPr>
                <w:szCs w:val="24"/>
                <w:lang w:val="ms"/>
              </w:rPr>
              <w:t>3</w:t>
            </w:r>
            <w:r w:rsidRPr="00B40804">
              <w:rPr>
                <w:szCs w:val="24"/>
                <w:lang w:val="ms"/>
              </w:rPr>
              <w:t xml:space="preserve"> Melonggarkan kawalan terhadap aktiviti ekonomi / contoh </w:t>
            </w:r>
          </w:p>
          <w:p w14:paraId="70959309" w14:textId="29EEE28C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</w:t>
            </w:r>
            <w:r w:rsidR="0066299F">
              <w:rPr>
                <w:szCs w:val="24"/>
                <w:lang w:val="ms"/>
              </w:rPr>
              <w:t>4</w:t>
            </w:r>
            <w:r w:rsidRPr="00B40804">
              <w:rPr>
                <w:szCs w:val="24"/>
                <w:lang w:val="ms"/>
              </w:rPr>
              <w:t xml:space="preserve"> Melaksanakan liberasasi perdagangan </w:t>
            </w:r>
          </w:p>
          <w:p w14:paraId="3536A2CD" w14:textId="531CEBC6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</w:t>
            </w:r>
            <w:r w:rsidR="0066299F">
              <w:rPr>
                <w:szCs w:val="24"/>
                <w:lang w:val="ms"/>
              </w:rPr>
              <w:t>5</w:t>
            </w:r>
            <w:r w:rsidRPr="00B40804">
              <w:rPr>
                <w:szCs w:val="24"/>
                <w:lang w:val="ms"/>
              </w:rPr>
              <w:t xml:space="preserve"> Menggalakkan kerjasama antara negara </w:t>
            </w:r>
          </w:p>
          <w:p w14:paraId="0C1066EC" w14:textId="7D7DD9A2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</w:t>
            </w:r>
            <w:r w:rsidR="0066299F">
              <w:rPr>
                <w:szCs w:val="24"/>
                <w:lang w:val="ms"/>
              </w:rPr>
              <w:t xml:space="preserve">6 </w:t>
            </w:r>
            <w:r w:rsidRPr="00B40804">
              <w:rPr>
                <w:szCs w:val="24"/>
                <w:lang w:val="ms"/>
              </w:rPr>
              <w:t xml:space="preserve">Polisi mesra perniagaan </w:t>
            </w:r>
          </w:p>
          <w:p w14:paraId="6C49140B" w14:textId="46BD1B42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</w:t>
            </w:r>
            <w:r w:rsidR="0066299F">
              <w:rPr>
                <w:szCs w:val="24"/>
                <w:lang w:val="ms"/>
              </w:rPr>
              <w:t>7</w:t>
            </w:r>
            <w:r w:rsidRPr="00B40804">
              <w:rPr>
                <w:szCs w:val="24"/>
                <w:lang w:val="ms"/>
              </w:rPr>
              <w:t xml:space="preserve"> Memberi pelbagai insentif/ pelepasan cukai/ taraf perintis </w:t>
            </w:r>
          </w:p>
          <w:p w14:paraId="4A92DF8F" w14:textId="21F17C99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</w:t>
            </w:r>
            <w:r w:rsidR="0066299F">
              <w:rPr>
                <w:szCs w:val="24"/>
                <w:lang w:val="ms"/>
              </w:rPr>
              <w:t>8</w:t>
            </w:r>
            <w:r w:rsidRPr="00B40804">
              <w:rPr>
                <w:szCs w:val="24"/>
                <w:lang w:val="ms"/>
              </w:rPr>
              <w:t xml:space="preserve"> Mengalu-alukan kepakaran luar menerusi pengecualian </w:t>
            </w:r>
          </w:p>
          <w:p w14:paraId="7F974AA3" w14:textId="05AE88BE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</w:t>
            </w:r>
            <w:r w:rsidR="0066299F">
              <w:rPr>
                <w:szCs w:val="24"/>
                <w:lang w:val="ms"/>
              </w:rPr>
              <w:t>9</w:t>
            </w:r>
            <w:r w:rsidRPr="00B40804">
              <w:rPr>
                <w:szCs w:val="24"/>
                <w:lang w:val="ms"/>
              </w:rPr>
              <w:t xml:space="preserve"> Visa/pemberian visa semasa ketibaan </w:t>
            </w:r>
          </w:p>
          <w:p w14:paraId="7D5217A9" w14:textId="2E406B59" w:rsidR="008B7A7E" w:rsidRPr="00B40804" w:rsidRDefault="008B7A7E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-MY"/>
              </w:rPr>
            </w:pPr>
          </w:p>
        </w:tc>
        <w:tc>
          <w:tcPr>
            <w:tcW w:w="944" w:type="dxa"/>
            <w:shd w:val="clear" w:color="auto" w:fill="auto"/>
          </w:tcPr>
          <w:p w14:paraId="0F4E275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</w:p>
          <w:p w14:paraId="5FAECE7B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64A65A70" w14:textId="77777777" w:rsidR="008B322C" w:rsidRDefault="008B322C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</w:p>
          <w:p w14:paraId="5034317B" w14:textId="0F6D06B0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7D5B0BA1" w14:textId="36D5F4CE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28DA186D" w14:textId="4E0606BE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51E7C7AB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6ED3DE1E" w14:textId="6A5A2DCB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5AF5F28F" w14:textId="55503627" w:rsidR="00BE074A" w:rsidRPr="00B40804" w:rsidRDefault="008B7A7E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209BBFC8" w14:textId="48C22443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7ECDB592" w14:textId="1E51A182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5162A3E2" w14:textId="260C51C3" w:rsidR="00BE074A" w:rsidRPr="00B40804" w:rsidRDefault="00BE074A" w:rsidP="00B40804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Maks 5</w:t>
            </w:r>
          </w:p>
        </w:tc>
      </w:tr>
      <w:tr w:rsidR="00B40804" w:rsidRPr="00B40804" w14:paraId="0E2CA6E9" w14:textId="77777777" w:rsidTr="00077F95">
        <w:tc>
          <w:tcPr>
            <w:tcW w:w="770" w:type="dxa"/>
            <w:shd w:val="clear" w:color="auto" w:fill="auto"/>
          </w:tcPr>
          <w:p w14:paraId="07F66F57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D1E898F" w14:textId="67C7A478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(d)</w:t>
            </w:r>
            <w:r w:rsidR="008B7A7E" w:rsidRPr="00B40804">
              <w:rPr>
                <w:szCs w:val="24"/>
              </w:rPr>
              <w:t>()</w:t>
            </w:r>
          </w:p>
        </w:tc>
        <w:tc>
          <w:tcPr>
            <w:tcW w:w="8282" w:type="dxa"/>
            <w:shd w:val="clear" w:color="auto" w:fill="auto"/>
          </w:tcPr>
          <w:p w14:paraId="44E25E94" w14:textId="77777777" w:rsidR="00BE074A" w:rsidRPr="00B40804" w:rsidRDefault="00BE074A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-MY"/>
              </w:rPr>
            </w:pPr>
          </w:p>
          <w:p w14:paraId="678FFE1A" w14:textId="3DD2B5AD" w:rsidR="00BE074A" w:rsidRPr="00B40804" w:rsidRDefault="004E585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B40804">
              <w:rPr>
                <w:szCs w:val="24"/>
              </w:rPr>
              <w:t>F1 Akaun semasa tahun 2017 = Defisit akaun semasa</w:t>
            </w:r>
          </w:p>
        </w:tc>
        <w:tc>
          <w:tcPr>
            <w:tcW w:w="944" w:type="dxa"/>
            <w:shd w:val="clear" w:color="auto" w:fill="auto"/>
          </w:tcPr>
          <w:p w14:paraId="02E68F8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</w:p>
          <w:p w14:paraId="1A140C68" w14:textId="051BF903" w:rsidR="00BE074A" w:rsidRPr="00B40804" w:rsidRDefault="00BE074A" w:rsidP="003D642F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  <w:r w:rsidR="003E0E99" w:rsidRPr="00B40804">
              <w:rPr>
                <w:szCs w:val="24"/>
                <w:lang w:val="ms-MY"/>
              </w:rPr>
              <w:t>m</w:t>
            </w:r>
          </w:p>
        </w:tc>
      </w:tr>
      <w:tr w:rsidR="00B40804" w:rsidRPr="00B40804" w14:paraId="0B82696F" w14:textId="77777777" w:rsidTr="00077F95">
        <w:tc>
          <w:tcPr>
            <w:tcW w:w="770" w:type="dxa"/>
            <w:shd w:val="clear" w:color="auto" w:fill="auto"/>
          </w:tcPr>
          <w:p w14:paraId="7D8B96E9" w14:textId="77777777" w:rsidR="00611D5D" w:rsidRPr="00B40804" w:rsidRDefault="00611D5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A002907" w14:textId="0D291EB4" w:rsidR="004E5850" w:rsidRPr="00B40804" w:rsidRDefault="005526A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(d)(ii)</w:t>
            </w:r>
          </w:p>
        </w:tc>
        <w:tc>
          <w:tcPr>
            <w:tcW w:w="8282" w:type="dxa"/>
            <w:shd w:val="clear" w:color="auto" w:fill="auto"/>
          </w:tcPr>
          <w:p w14:paraId="20551947" w14:textId="77777777" w:rsidR="00611D5D" w:rsidRPr="00B40804" w:rsidRDefault="00611D5D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</w:p>
          <w:p w14:paraId="56930B67" w14:textId="6F295956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H1    penurunan dalam pendapatan negara</w:t>
            </w:r>
          </w:p>
          <w:p w14:paraId="62294808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lt"/>
              </w:rPr>
            </w:pPr>
            <w:r w:rsidRPr="00B40804">
              <w:rPr>
                <w:szCs w:val="24"/>
                <w:lang w:val="lt"/>
              </w:rPr>
              <w:t xml:space="preserve">H1a   penurunan permintaan terhadap eksport barang dan perkhidmatan </w:t>
            </w:r>
          </w:p>
          <w:p w14:paraId="64BD3E09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lt"/>
              </w:rPr>
            </w:pPr>
            <w:r w:rsidRPr="00B40804">
              <w:rPr>
                <w:szCs w:val="24"/>
                <w:lang w:val="lt"/>
              </w:rPr>
              <w:t xml:space="preserve">         yang mengurangkan pengeluaran barang dan perkhidmatan dalam </w:t>
            </w:r>
          </w:p>
          <w:p w14:paraId="4B01C506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lt"/>
              </w:rPr>
            </w:pPr>
            <w:r w:rsidRPr="00B40804">
              <w:rPr>
                <w:szCs w:val="24"/>
                <w:lang w:val="lt"/>
              </w:rPr>
              <w:t xml:space="preserve">         negara</w:t>
            </w:r>
          </w:p>
          <w:p w14:paraId="1DF04449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 xml:space="preserve">H2    penurunan guna tenaga </w:t>
            </w:r>
          </w:p>
          <w:p w14:paraId="2578547A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 xml:space="preserve">H2a  eksport barang dan perkhidmatan mengurangkan peluang pekerjaan </w:t>
            </w:r>
          </w:p>
          <w:p w14:paraId="144D8964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 xml:space="preserve">         dalam negara dan meningkatkan kadar pengangguran</w:t>
            </w:r>
          </w:p>
          <w:p w14:paraId="7D9C7639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lastRenderedPageBreak/>
              <w:t>H3    penurunan taraf hidup</w:t>
            </w:r>
          </w:p>
          <w:p w14:paraId="7670720C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 xml:space="preserve">H3a  Peluang pekerjaan yang terhad menyebabkan pendapatan masyarakat </w:t>
            </w:r>
          </w:p>
          <w:p w14:paraId="52D4349D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 xml:space="preserve">         merosot dan menurunkan kuasa beli dan taraf hidup</w:t>
            </w:r>
          </w:p>
          <w:p w14:paraId="31F3476C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"/>
              </w:rPr>
            </w:pPr>
            <w:r w:rsidRPr="00B40804">
              <w:rPr>
                <w:szCs w:val="24"/>
                <w:lang w:val="ms"/>
              </w:rPr>
              <w:t>H4    peurunan kadar pertukaran  asing</w:t>
            </w:r>
          </w:p>
          <w:p w14:paraId="5D07D2A6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lt"/>
              </w:rPr>
            </w:pPr>
            <w:r w:rsidRPr="00B40804">
              <w:rPr>
                <w:szCs w:val="24"/>
                <w:lang w:val="lt"/>
              </w:rPr>
              <w:t xml:space="preserve">H4a  Penurunan permintaan terhadap eksport barang dan perkhidmatan </w:t>
            </w:r>
          </w:p>
          <w:p w14:paraId="10291109" w14:textId="77777777" w:rsidR="00034A8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lt"/>
              </w:rPr>
            </w:pPr>
            <w:r w:rsidRPr="00B40804">
              <w:rPr>
                <w:szCs w:val="24"/>
                <w:lang w:val="lt"/>
              </w:rPr>
              <w:t xml:space="preserve">         mengurangkan permintaan terhadap mata wang tempatan di pasaran   </w:t>
            </w:r>
          </w:p>
          <w:p w14:paraId="3332CDB5" w14:textId="127F3ADF" w:rsidR="004E5850" w:rsidRPr="00B40804" w:rsidRDefault="00034A80" w:rsidP="00B862F7">
            <w:pPr>
              <w:tabs>
                <w:tab w:val="left" w:pos="630"/>
              </w:tabs>
              <w:spacing w:line="360" w:lineRule="auto"/>
              <w:contextualSpacing/>
              <w:jc w:val="both"/>
              <w:rPr>
                <w:szCs w:val="24"/>
                <w:lang w:val="ms-MY"/>
              </w:rPr>
            </w:pPr>
            <w:r w:rsidRPr="00B40804">
              <w:rPr>
                <w:szCs w:val="24"/>
                <w:lang w:val="ms"/>
              </w:rPr>
              <w:t xml:space="preserve">         luar negara dan seterusnyamenurunkan kadar pertukaran asing</w:t>
            </w:r>
          </w:p>
        </w:tc>
        <w:tc>
          <w:tcPr>
            <w:tcW w:w="944" w:type="dxa"/>
            <w:shd w:val="clear" w:color="auto" w:fill="auto"/>
          </w:tcPr>
          <w:p w14:paraId="480ED5BC" w14:textId="77777777" w:rsidR="00611D5D" w:rsidRPr="00B40804" w:rsidRDefault="00611D5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</w:p>
          <w:p w14:paraId="7F39BE67" w14:textId="7BB774F5" w:rsidR="00034A80" w:rsidRPr="00B40804" w:rsidRDefault="00034A8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654A61C3" w14:textId="77777777" w:rsidR="00034A80" w:rsidRPr="00B40804" w:rsidRDefault="00034A8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0DC1CD3D" w14:textId="77777777" w:rsidR="00034A80" w:rsidRPr="00B40804" w:rsidRDefault="00034A8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</w:p>
          <w:p w14:paraId="02F1C0DE" w14:textId="77777777" w:rsidR="00034A80" w:rsidRPr="00B40804" w:rsidRDefault="00034A8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</w:p>
          <w:p w14:paraId="719568DA" w14:textId="5EEB4638" w:rsidR="00034A80" w:rsidRPr="00B40804" w:rsidRDefault="00034A8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0BE46C6F" w14:textId="77777777" w:rsidR="00034A80" w:rsidRPr="00B40804" w:rsidRDefault="00034A8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0C81F1FA" w14:textId="77777777" w:rsidR="003E0E99" w:rsidRPr="00B40804" w:rsidRDefault="003E0E99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</w:p>
          <w:p w14:paraId="55208DE7" w14:textId="25B0D902" w:rsidR="00034A80" w:rsidRPr="00B40804" w:rsidRDefault="00034A8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lastRenderedPageBreak/>
              <w:t>1</w:t>
            </w:r>
          </w:p>
          <w:p w14:paraId="5CF0BDDE" w14:textId="7B694299" w:rsidR="00034A80" w:rsidRPr="00B40804" w:rsidRDefault="00034A8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3612559D" w14:textId="77777777" w:rsidR="00C37B43" w:rsidRPr="00B40804" w:rsidRDefault="00C37B43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</w:p>
          <w:p w14:paraId="1AB0DD85" w14:textId="2294807F" w:rsidR="00034A80" w:rsidRPr="00B40804" w:rsidRDefault="00034A8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0E2EF210" w14:textId="786B3AD4" w:rsidR="00034A80" w:rsidRPr="00B40804" w:rsidRDefault="00034A80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1</w:t>
            </w:r>
          </w:p>
          <w:p w14:paraId="44BCCC34" w14:textId="19F2C407" w:rsidR="00C37B43" w:rsidRPr="00B40804" w:rsidRDefault="00C37B43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</w:p>
          <w:p w14:paraId="115711EB" w14:textId="77777777" w:rsidR="00C37B43" w:rsidRPr="00B40804" w:rsidRDefault="00C37B43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</w:p>
          <w:p w14:paraId="3F0A5C44" w14:textId="2C58CB0F" w:rsidR="00611D5D" w:rsidRPr="00B40804" w:rsidRDefault="00034A80" w:rsidP="003D642F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ms-MY"/>
              </w:rPr>
            </w:pPr>
            <w:r w:rsidRPr="00B40804">
              <w:rPr>
                <w:szCs w:val="24"/>
                <w:lang w:val="ms-MY"/>
              </w:rPr>
              <w:t>Maks 5</w:t>
            </w:r>
          </w:p>
        </w:tc>
      </w:tr>
      <w:tr w:rsidR="00B40804" w:rsidRPr="00B40804" w14:paraId="48DE97F0" w14:textId="77777777" w:rsidTr="00077F95">
        <w:tc>
          <w:tcPr>
            <w:tcW w:w="770" w:type="dxa"/>
            <w:shd w:val="clear" w:color="auto" w:fill="auto"/>
          </w:tcPr>
          <w:p w14:paraId="78AB3949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40E1BD8" w14:textId="621C746C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4(a)</w:t>
            </w:r>
          </w:p>
        </w:tc>
        <w:tc>
          <w:tcPr>
            <w:tcW w:w="8282" w:type="dxa"/>
            <w:shd w:val="clear" w:color="auto" w:fill="auto"/>
          </w:tcPr>
          <w:p w14:paraId="24040F9B" w14:textId="77777777" w:rsidR="00BE074A" w:rsidRPr="00B40804" w:rsidRDefault="00BE074A" w:rsidP="00B862F7">
            <w:pPr>
              <w:spacing w:line="360" w:lineRule="auto"/>
              <w:jc w:val="both"/>
              <w:rPr>
                <w:szCs w:val="24"/>
              </w:rPr>
            </w:pPr>
          </w:p>
          <w:p w14:paraId="50F4F72D" w14:textId="77777777" w:rsidR="00BE074A" w:rsidRPr="00B40804" w:rsidRDefault="00BE074A" w:rsidP="00B862F7">
            <w:pPr>
              <w:spacing w:line="360" w:lineRule="auto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H1  Hanya mengeluarkan barang A sahaja / satu jenis barang.</w:t>
            </w:r>
          </w:p>
          <w:p w14:paraId="60BB5116" w14:textId="77777777" w:rsidR="00BE074A" w:rsidRPr="00B40804" w:rsidRDefault="00BE074A" w:rsidP="00B862F7">
            <w:pPr>
              <w:spacing w:line="360" w:lineRule="auto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H2  Semua sumber digunakan dalam pengeluaran / digunakan secara optimum’</w:t>
            </w:r>
          </w:p>
          <w:p w14:paraId="0D22ADBC" w14:textId="77777777" w:rsidR="00BE074A" w:rsidRPr="00B40804" w:rsidRDefault="00BE074A" w:rsidP="00B862F7">
            <w:pPr>
              <w:spacing w:line="360" w:lineRule="auto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H3  Tiada pembaziran sumber / pegangguran /mencapai GTP</w:t>
            </w:r>
          </w:p>
          <w:p w14:paraId="066FB8A0" w14:textId="77777777" w:rsidR="00BE074A" w:rsidRPr="00B40804" w:rsidRDefault="00BE074A" w:rsidP="00B862F7">
            <w:pPr>
              <w:spacing w:line="360" w:lineRule="auto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H4  Pengeluaran dapat dibuat secara besar-besaran</w:t>
            </w:r>
          </w:p>
          <w:p w14:paraId="070A95DD" w14:textId="77777777" w:rsidR="00BE074A" w:rsidRPr="00B40804" w:rsidRDefault="00BE074A" w:rsidP="00B862F7">
            <w:pPr>
              <w:spacing w:line="360" w:lineRule="auto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H5  Mengurangkan kos purata seunit barang</w:t>
            </w:r>
          </w:p>
          <w:p w14:paraId="3C23FA8E" w14:textId="77777777" w:rsidR="00BE074A" w:rsidRPr="00B40804" w:rsidRDefault="00BE074A" w:rsidP="00B862F7">
            <w:pPr>
              <w:spacing w:line="360" w:lineRule="auto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H6  Dapat menikmati ekonomi bidangan</w:t>
            </w:r>
          </w:p>
          <w:p w14:paraId="4B4FE710" w14:textId="77777777" w:rsidR="00BE074A" w:rsidRPr="00B40804" w:rsidRDefault="00BE074A" w:rsidP="00B862F7">
            <w:pPr>
              <w:spacing w:line="360" w:lineRule="auto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H7  Harga dapat dijual dengan harga lebih murah</w:t>
            </w:r>
          </w:p>
          <w:p w14:paraId="5360239B" w14:textId="77777777" w:rsidR="00BE074A" w:rsidRPr="00B40804" w:rsidRDefault="00BE074A" w:rsidP="00B862F7">
            <w:pPr>
              <w:spacing w:line="360" w:lineRule="auto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H8  Permintaan agregat meningkat</w:t>
            </w:r>
          </w:p>
          <w:p w14:paraId="2A42E680" w14:textId="77777777" w:rsidR="00BE074A" w:rsidRPr="00B40804" w:rsidRDefault="00BE074A" w:rsidP="00B862F7">
            <w:pPr>
              <w:spacing w:line="360" w:lineRule="auto"/>
              <w:rPr>
                <w:bCs/>
                <w:szCs w:val="24"/>
              </w:rPr>
            </w:pPr>
            <w:r w:rsidRPr="00B40804">
              <w:rPr>
                <w:bCs/>
                <w:szCs w:val="24"/>
              </w:rPr>
              <w:t>H9  Jumlah hasil / untung meningkat</w:t>
            </w:r>
          </w:p>
          <w:p w14:paraId="2F17A49D" w14:textId="7CFEAB0C" w:rsidR="00BE074A" w:rsidRPr="00B40804" w:rsidRDefault="00BE074A" w:rsidP="00B862F7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2EF6DC4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912E60A" w14:textId="5BC1A57F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50FE0A8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D2A4A6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A74FBD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4EDC6A9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0EB28A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8832753" w14:textId="2056006B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F279DEC" w14:textId="61CD5459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D29B4FF" w14:textId="0B720C39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A88457D" w14:textId="4B43615A" w:rsidR="00BE074A" w:rsidRPr="00B40804" w:rsidRDefault="00BE074A" w:rsidP="00B40804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 5</w:t>
            </w:r>
          </w:p>
        </w:tc>
      </w:tr>
      <w:tr w:rsidR="00B40804" w:rsidRPr="00B40804" w14:paraId="27AF0953" w14:textId="77777777" w:rsidTr="00077F95">
        <w:tc>
          <w:tcPr>
            <w:tcW w:w="770" w:type="dxa"/>
            <w:shd w:val="clear" w:color="auto" w:fill="auto"/>
          </w:tcPr>
          <w:p w14:paraId="48E1748E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E77AFA0" w14:textId="7FC201D5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4(b)</w:t>
            </w:r>
          </w:p>
        </w:tc>
        <w:tc>
          <w:tcPr>
            <w:tcW w:w="8282" w:type="dxa"/>
            <w:shd w:val="clear" w:color="auto" w:fill="auto"/>
          </w:tcPr>
          <w:p w14:paraId="58636CF2" w14:textId="77777777" w:rsidR="00B40804" w:rsidRDefault="00B40804" w:rsidP="00B862F7">
            <w:pPr>
              <w:spacing w:line="360" w:lineRule="auto"/>
              <w:rPr>
                <w:szCs w:val="24"/>
              </w:rPr>
            </w:pPr>
          </w:p>
          <w:p w14:paraId="6CF04ACD" w14:textId="36117FDF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F1  Overdraf</w:t>
            </w:r>
          </w:p>
          <w:p w14:paraId="59728BEA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H1a  Merupakan pinjaman jangka pendek</w:t>
            </w:r>
          </w:p>
          <w:p w14:paraId="1A6E6A26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H1b  Untuk pemegang akaun semasa sahaja</w:t>
            </w:r>
          </w:p>
          <w:p w14:paraId="18EAFAFD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H1c  Pelanggan boleh mengeluarkan wang melebihi baki simpanan</w:t>
            </w:r>
          </w:p>
          <w:p w14:paraId="09AB84D2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H1d  Faedah dikenakan atas jumlah / bilangan hari digunakan</w:t>
            </w:r>
          </w:p>
          <w:p w14:paraId="141315A7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H1e  Tidak memerlukan  cagaran / penjamin</w:t>
            </w:r>
          </w:p>
          <w:p w14:paraId="3B326556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H1f  Boleh dikeluarkan mengikut keperluan semasa</w:t>
            </w:r>
          </w:p>
          <w:p w14:paraId="17665A87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H1g  Kadar faedah lebih tinggi</w:t>
            </w:r>
          </w:p>
          <w:p w14:paraId="4CABAF0E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H1h  Jumlah pengeluaran mengikut had yang ditetapkan oleh pihak bank</w:t>
            </w:r>
          </w:p>
          <w:p w14:paraId="716786E5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</w:p>
          <w:p w14:paraId="2BAF0517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F2  Mendiskaunkan bil pertukaran </w:t>
            </w:r>
          </w:p>
          <w:p w14:paraId="74630D9B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H2a  Perjanjian antara penghutang kepada pemberi hutang. </w:t>
            </w:r>
          </w:p>
          <w:p w14:paraId="170DF3BD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H2b  Bank membeli bil petukaran dengan harga lebih rendah dari harga  muka. </w:t>
            </w:r>
          </w:p>
          <w:p w14:paraId="0D4C5A07" w14:textId="77777777" w:rsidR="00BE074A" w:rsidRPr="00B40804" w:rsidRDefault="00BE074A" w:rsidP="00B862F7">
            <w:pPr>
              <w:spacing w:line="360" w:lineRule="auto"/>
              <w:ind w:right="874"/>
              <w:rPr>
                <w:szCs w:val="24"/>
              </w:rPr>
            </w:pPr>
            <w:r w:rsidRPr="00B40804">
              <w:rPr>
                <w:szCs w:val="24"/>
              </w:rPr>
              <w:t>H2c  Bank beri pinjaman dengan mendiskaunkan bil tersebut.</w:t>
            </w:r>
          </w:p>
          <w:p w14:paraId="45267325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lastRenderedPageBreak/>
              <w:t>H2d  Jumlah diskaun merupakan faedah yang dikenakan</w:t>
            </w:r>
          </w:p>
          <w:p w14:paraId="6F1C198C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</w:p>
          <w:p w14:paraId="240CF829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F3  Pinjaman bercagar </w:t>
            </w:r>
          </w:p>
          <w:p w14:paraId="209910BE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H3a  Pinjaman jangka panjang / 15 / 20 / 25 / 30 tahun </w:t>
            </w:r>
          </w:p>
          <w:p w14:paraId="2B240651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H3b  Kadar faedah ikut tempoh / lagi lama tempoh, kadar faedah lagi tinggi </w:t>
            </w:r>
          </w:p>
          <w:p w14:paraId="20131B3C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H3c  Perlu cagaran </w:t>
            </w:r>
          </w:p>
          <w:p w14:paraId="18087D0E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H3d  Pinjaman untuk belian hartanah. </w:t>
            </w:r>
          </w:p>
          <w:p w14:paraId="18B234AA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H3e  Contoh: Beli tanah / rumah / aset lain</w:t>
            </w:r>
          </w:p>
          <w:p w14:paraId="079B288A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</w:p>
          <w:p w14:paraId="666EF43F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F4  Pinjaman kenderaan / kemudahan sewa beli</w:t>
            </w:r>
          </w:p>
          <w:p w14:paraId="499D04FB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H4a  Digunakan untuk membiayai pembelian kenderaan baharu / kenderaan </w:t>
            </w:r>
          </w:p>
          <w:p w14:paraId="27D4E0D6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         terpakai</w:t>
            </w:r>
          </w:p>
          <w:p w14:paraId="2CC22871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H4b  Bank menawarkan pinjaman sehingga 90% harga kereta </w:t>
            </w:r>
          </w:p>
          <w:p w14:paraId="2F964175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>H4c  Tempoh bayaran balik sehingga 9 tahun.</w:t>
            </w:r>
          </w:p>
          <w:p w14:paraId="3259E724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  <w:r w:rsidRPr="00B40804">
              <w:rPr>
                <w:szCs w:val="24"/>
              </w:rPr>
              <w:t xml:space="preserve">H4d  Peminjam dikenakan faedah </w:t>
            </w:r>
          </w:p>
          <w:p w14:paraId="68B3E6DD" w14:textId="77777777" w:rsidR="00BE074A" w:rsidRPr="00B40804" w:rsidRDefault="00BE074A" w:rsidP="00B862F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H4e  Boleh membayar secara ansuran  </w:t>
            </w:r>
          </w:p>
          <w:p w14:paraId="2E02BFFB" w14:textId="084F63CA" w:rsidR="00BE074A" w:rsidRPr="00B40804" w:rsidRDefault="00BE074A" w:rsidP="00B862F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27E7299B" w14:textId="77777777" w:rsidR="00B40804" w:rsidRDefault="00B40804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A8BD29B" w14:textId="79575F12" w:rsidR="00BE074A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99F5109" w14:textId="69E25EFC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C62D1C6" w14:textId="044C779E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4958B78" w14:textId="3943B9B2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637AAB7" w14:textId="39A75ACD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4533F70" w14:textId="1C735CCC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0BBB3FC" w14:textId="4105F626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CC0EA05" w14:textId="0845E1E2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BF744D5" w14:textId="44AEBD4A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EA0AA21" w14:textId="74ABA38E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7AE6A41" w14:textId="24CCC562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EBCF7D2" w14:textId="410FA31C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FF14A22" w14:textId="7319ACD7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B08A5EC" w14:textId="79ECE6C3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05DBC1B" w14:textId="3F786F58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lastRenderedPageBreak/>
              <w:t>1</w:t>
            </w:r>
          </w:p>
          <w:p w14:paraId="0A54631B" w14:textId="626AB802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321FD38" w14:textId="16B207B1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6DDD8C8" w14:textId="6B2468ED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EDA319F" w14:textId="1E19ED34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3ADA2AE" w14:textId="128B412C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34FEF0F" w14:textId="146F95E8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7D69EC1" w14:textId="1F9511CE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11B56A8" w14:textId="34D8CE73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C74D79B" w14:textId="3D06C132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72E7F6B" w14:textId="36AAA676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BC0D8CE" w14:textId="404A2BCE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87F56EC" w14:textId="71DDF9CC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BC4F7F3" w14:textId="20404EEB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E205A52" w14:textId="21734F15" w:rsidR="00B34CED" w:rsidRPr="00B40804" w:rsidRDefault="00B34CE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F6E7E9D" w14:textId="7BD7113A" w:rsidR="00BE074A" w:rsidRPr="00B40804" w:rsidRDefault="00B34CED" w:rsidP="00B34CED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A8308F3" w14:textId="7AF48FDC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 6</w:t>
            </w:r>
          </w:p>
          <w:p w14:paraId="3FFB5314" w14:textId="6572D6F0" w:rsidR="003D642F" w:rsidRPr="00B40804" w:rsidRDefault="003D642F" w:rsidP="0094608E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</w:p>
        </w:tc>
      </w:tr>
      <w:tr w:rsidR="00B40804" w:rsidRPr="00B40804" w14:paraId="5407C2ED" w14:textId="77777777" w:rsidTr="00077F95">
        <w:tc>
          <w:tcPr>
            <w:tcW w:w="770" w:type="dxa"/>
            <w:shd w:val="clear" w:color="auto" w:fill="auto"/>
          </w:tcPr>
          <w:p w14:paraId="53C6D7DD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1056D94" w14:textId="50CD56BE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4(c)</w:t>
            </w:r>
          </w:p>
        </w:tc>
        <w:tc>
          <w:tcPr>
            <w:tcW w:w="8282" w:type="dxa"/>
            <w:shd w:val="clear" w:color="auto" w:fill="auto"/>
          </w:tcPr>
          <w:p w14:paraId="7E365697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</w:p>
          <w:p w14:paraId="5BC4131E" w14:textId="4AA2CCC2" w:rsidR="00BE074A" w:rsidRPr="00B40804" w:rsidRDefault="00BE074A" w:rsidP="00B862F7">
            <w:pPr>
              <w:spacing w:line="360" w:lineRule="auto"/>
              <w:rPr>
                <w:b/>
                <w:szCs w:val="24"/>
              </w:rPr>
            </w:pPr>
            <w:r w:rsidRPr="00B40804">
              <w:rPr>
                <w:b/>
                <w:szCs w:val="24"/>
              </w:rPr>
              <w:t xml:space="preserve">Tahap 1 </w:t>
            </w:r>
            <w:r w:rsidR="00E060C6">
              <w:rPr>
                <w:b/>
                <w:szCs w:val="24"/>
              </w:rPr>
              <w:t>(</w:t>
            </w:r>
            <w:r w:rsidRPr="00B40804">
              <w:rPr>
                <w:b/>
                <w:szCs w:val="24"/>
              </w:rPr>
              <w:t>1 – 3 m</w:t>
            </w:r>
            <w:r w:rsidR="00E060C6">
              <w:rPr>
                <w:b/>
                <w:szCs w:val="24"/>
              </w:rPr>
              <w:t>)</w:t>
            </w:r>
          </w:p>
          <w:p w14:paraId="0C1E5146" w14:textId="77777777" w:rsidR="00BE074A" w:rsidRPr="00B40804" w:rsidRDefault="00BE074A" w:rsidP="00B862F7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Menyatakan pendirian secara umum yang tidak jelas atau tiada pendirian</w:t>
            </w:r>
          </w:p>
          <w:p w14:paraId="0220A913" w14:textId="77777777" w:rsidR="00BE074A" w:rsidRPr="00B40804" w:rsidRDefault="00BE074A" w:rsidP="00B862F7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Pengetahuan terhad tentang teori / konsep perdagangan antarabangsa </w:t>
            </w:r>
          </w:p>
          <w:p w14:paraId="3A02EBAF" w14:textId="77777777" w:rsidR="00BE074A" w:rsidRPr="00B40804" w:rsidRDefault="00BE074A" w:rsidP="00B862F7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Menyenaraikan fakta / isi sahaja tanpa huraian</w:t>
            </w:r>
          </w:p>
          <w:p w14:paraId="1D1871BE" w14:textId="2222A9BD" w:rsidR="00BE074A" w:rsidRPr="00E6651A" w:rsidRDefault="00BE074A" w:rsidP="00B862F7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Huraian tentang kesan pilihan yang dibuat tidak dijelaskan dengan baik dan kurang difahami</w:t>
            </w:r>
          </w:p>
          <w:p w14:paraId="4C8D6362" w14:textId="33E33968" w:rsidR="00BE074A" w:rsidRPr="00B40804" w:rsidRDefault="00BE074A" w:rsidP="00B862F7">
            <w:pPr>
              <w:spacing w:line="360" w:lineRule="auto"/>
              <w:rPr>
                <w:b/>
                <w:szCs w:val="24"/>
              </w:rPr>
            </w:pPr>
            <w:r w:rsidRPr="00B40804">
              <w:rPr>
                <w:b/>
                <w:szCs w:val="24"/>
              </w:rPr>
              <w:t xml:space="preserve">Tahap 2 </w:t>
            </w:r>
            <w:r w:rsidR="00E060C6">
              <w:rPr>
                <w:b/>
                <w:szCs w:val="24"/>
              </w:rPr>
              <w:t>(</w:t>
            </w:r>
            <w:r w:rsidRPr="00B40804">
              <w:rPr>
                <w:b/>
                <w:szCs w:val="24"/>
              </w:rPr>
              <w:t>4 – 6 m</w:t>
            </w:r>
            <w:r w:rsidR="00E060C6">
              <w:rPr>
                <w:b/>
                <w:szCs w:val="24"/>
              </w:rPr>
              <w:t>)</w:t>
            </w:r>
          </w:p>
          <w:p w14:paraId="672A7247" w14:textId="77777777" w:rsidR="00BE074A" w:rsidRPr="00B40804" w:rsidRDefault="00BE074A" w:rsidP="00B862F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Menyatakan pendirian dengan jelas</w:t>
            </w:r>
          </w:p>
          <w:p w14:paraId="626EF92A" w14:textId="77777777" w:rsidR="00BE074A" w:rsidRPr="00B40804" w:rsidRDefault="00BE074A" w:rsidP="00B862F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Berupaya mengaplikasikan fakta dan konsep perdagangan antarabangsa dengan betul dan sesuai dengan situasi diberi</w:t>
            </w:r>
          </w:p>
          <w:p w14:paraId="5659A543" w14:textId="77777777" w:rsidR="00BE074A" w:rsidRPr="00B40804" w:rsidRDefault="00BE074A" w:rsidP="00B862F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Fakta yang sesuai dan betul </w:t>
            </w:r>
          </w:p>
          <w:p w14:paraId="4825CF7C" w14:textId="57AA8473" w:rsidR="00BE074A" w:rsidRDefault="00BE074A" w:rsidP="00B862F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Sebahagian besar huraian tentang kesan pilihan masih tepat</w:t>
            </w:r>
          </w:p>
          <w:p w14:paraId="43A8250A" w14:textId="0A5CC4DD" w:rsidR="00E6651A" w:rsidRDefault="00E6651A" w:rsidP="00E6651A">
            <w:pPr>
              <w:spacing w:line="360" w:lineRule="auto"/>
              <w:rPr>
                <w:szCs w:val="24"/>
              </w:rPr>
            </w:pPr>
          </w:p>
          <w:p w14:paraId="23F8FD85" w14:textId="1010BE88" w:rsidR="00E6651A" w:rsidRDefault="00E6651A" w:rsidP="00E6651A">
            <w:pPr>
              <w:spacing w:line="360" w:lineRule="auto"/>
              <w:rPr>
                <w:szCs w:val="24"/>
              </w:rPr>
            </w:pPr>
          </w:p>
          <w:p w14:paraId="6D6A1CFA" w14:textId="77777777" w:rsidR="00DE32B7" w:rsidRPr="00E6651A" w:rsidRDefault="00DE32B7" w:rsidP="00E6651A">
            <w:pPr>
              <w:spacing w:line="360" w:lineRule="auto"/>
              <w:rPr>
                <w:szCs w:val="24"/>
              </w:rPr>
            </w:pPr>
          </w:p>
          <w:p w14:paraId="2056744E" w14:textId="4EEC8CC2" w:rsidR="00BE074A" w:rsidRPr="00B40804" w:rsidRDefault="00BE074A" w:rsidP="00B862F7">
            <w:pPr>
              <w:spacing w:line="360" w:lineRule="auto"/>
              <w:rPr>
                <w:b/>
                <w:szCs w:val="24"/>
              </w:rPr>
            </w:pPr>
            <w:r w:rsidRPr="00B40804">
              <w:rPr>
                <w:b/>
                <w:szCs w:val="24"/>
              </w:rPr>
              <w:lastRenderedPageBreak/>
              <w:t xml:space="preserve">Tahap 3 </w:t>
            </w:r>
            <w:r w:rsidR="00E060C6">
              <w:rPr>
                <w:b/>
                <w:szCs w:val="24"/>
              </w:rPr>
              <w:t>(</w:t>
            </w:r>
            <w:r w:rsidRPr="00B40804">
              <w:rPr>
                <w:b/>
                <w:szCs w:val="24"/>
              </w:rPr>
              <w:t>7 – 9 m</w:t>
            </w:r>
            <w:r w:rsidR="00E060C6">
              <w:rPr>
                <w:b/>
                <w:szCs w:val="24"/>
              </w:rPr>
              <w:t>)</w:t>
            </w:r>
          </w:p>
          <w:p w14:paraId="2FB8862A" w14:textId="77777777" w:rsidR="00BE074A" w:rsidRPr="00B40804" w:rsidRDefault="00BE074A" w:rsidP="00B862F7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Menyatakan pendirian dengan jelas</w:t>
            </w:r>
          </w:p>
          <w:p w14:paraId="54FFCB14" w14:textId="77777777" w:rsidR="00BE074A" w:rsidRPr="00B40804" w:rsidRDefault="00BE074A" w:rsidP="00B862F7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Berupaya mengaplikasikan fakta dan konsep perdagangan antarabangsa dengan betul, tepat dan jelas dengan situasi yang diberikan</w:t>
            </w:r>
          </w:p>
          <w:p w14:paraId="741EA597" w14:textId="77777777" w:rsidR="00BE074A" w:rsidRPr="00B40804" w:rsidRDefault="00BE074A" w:rsidP="00B862F7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Fakta yang tepat, betul dan jelas</w:t>
            </w:r>
          </w:p>
          <w:p w14:paraId="56C37E33" w14:textId="77777777" w:rsidR="00BE074A" w:rsidRPr="00B40804" w:rsidRDefault="00BE074A" w:rsidP="00B862F7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Menilai kesan kebaikan menyertai perdagangan antarabangsa </w:t>
            </w:r>
          </w:p>
          <w:p w14:paraId="24CD5D8B" w14:textId="77777777" w:rsidR="00BE074A" w:rsidRPr="00B40804" w:rsidRDefault="00BE074A" w:rsidP="00B862F7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Mengemukakan idea yang bernas, kreatif dan rasional</w:t>
            </w:r>
          </w:p>
          <w:p w14:paraId="758A705D" w14:textId="77777777" w:rsidR="00BE074A" w:rsidRPr="00B40804" w:rsidRDefault="00BE074A" w:rsidP="00B862F7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Membuat kesimpulan / rumusan / pandangan / cadangan / memberi bukti / data releven</w:t>
            </w:r>
          </w:p>
          <w:p w14:paraId="4C0FE676" w14:textId="5035E691" w:rsidR="00BE074A" w:rsidRPr="00B40804" w:rsidRDefault="00BE074A" w:rsidP="00B862F7">
            <w:pPr>
              <w:spacing w:line="360" w:lineRule="auto"/>
              <w:rPr>
                <w:szCs w:val="24"/>
              </w:rPr>
            </w:pPr>
          </w:p>
          <w:p w14:paraId="7A2A3CEF" w14:textId="6B1ED5C0" w:rsidR="00BE074A" w:rsidRPr="007722EF" w:rsidRDefault="00BE074A" w:rsidP="00B862F7">
            <w:pPr>
              <w:spacing w:line="360" w:lineRule="auto"/>
              <w:rPr>
                <w:b/>
                <w:bCs/>
                <w:szCs w:val="24"/>
                <w:u w:val="single"/>
              </w:rPr>
            </w:pPr>
            <w:r w:rsidRPr="007722EF">
              <w:rPr>
                <w:b/>
                <w:bCs/>
                <w:szCs w:val="24"/>
                <w:u w:val="single"/>
              </w:rPr>
              <w:t>C</w:t>
            </w:r>
            <w:r w:rsidR="002F45DE">
              <w:rPr>
                <w:b/>
                <w:bCs/>
                <w:szCs w:val="24"/>
                <w:u w:val="single"/>
              </w:rPr>
              <w:t>ontoh</w:t>
            </w:r>
            <w:r w:rsidRPr="007722EF">
              <w:rPr>
                <w:b/>
                <w:bCs/>
                <w:szCs w:val="24"/>
                <w:u w:val="single"/>
              </w:rPr>
              <w:t xml:space="preserve"> jawapan</w:t>
            </w:r>
          </w:p>
          <w:p w14:paraId="4170A126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Perdagangan antarabangsa merujuk kepada urusan jual beli barang dan perkhidmatan antara sebuah negara dengan negara yang lain.</w:t>
            </w:r>
          </w:p>
          <w:p w14:paraId="18E30041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Di pasaran tempatan sudah mencapai tahap tepu dikalangan pengguna</w:t>
            </w:r>
          </w:p>
          <w:p w14:paraId="578D8219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Firma mampu meluaskan pasaran kerana pasaran di luar negara lebih luas berbanding pasaran tempatan</w:t>
            </w:r>
          </w:p>
          <w:p w14:paraId="6AC4D3AB" w14:textId="01E885DD" w:rsidR="00BE074A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Firma mampu meningkatkan permintaan argegat</w:t>
            </w:r>
          </w:p>
          <w:p w14:paraId="50642E4D" w14:textId="77777777" w:rsidR="00E6651A" w:rsidRPr="00B40804" w:rsidRDefault="00E6651A" w:rsidP="00E6651A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F9381E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Keluk peningkatan permintaan</w:t>
            </w:r>
          </w:p>
          <w:p w14:paraId="42EA8714" w14:textId="2E512798" w:rsidR="00BE074A" w:rsidRDefault="00BE074A" w:rsidP="00B862F7">
            <w:pPr>
              <w:pStyle w:val="ListParagraph"/>
              <w:spacing w:line="360" w:lineRule="auto"/>
              <w:rPr>
                <w:sz w:val="24"/>
                <w:szCs w:val="24"/>
              </w:rPr>
            </w:pPr>
            <w:r w:rsidRPr="00B40804">
              <w:rPr>
                <w:sz w:val="24"/>
                <w:szCs w:val="24"/>
              </w:rPr>
              <w:object w:dxaOrig="8750" w:dyaOrig="6040" w14:anchorId="7E1902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25pt;height:158.95pt" o:ole="">
                  <v:imagedata r:id="rId8" o:title=""/>
                </v:shape>
                <o:OLEObject Type="Embed" ProgID="PBrush" ShapeID="_x0000_i1025" DrawAspect="Content" ObjectID="_1728572764" r:id="rId9"/>
              </w:object>
            </w:r>
          </w:p>
          <w:p w14:paraId="7A68CC6E" w14:textId="77777777" w:rsidR="00E6651A" w:rsidRPr="00B40804" w:rsidRDefault="00E6651A" w:rsidP="00B862F7">
            <w:pPr>
              <w:pStyle w:val="ListParagrap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CDC3D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Huraian keluk perubahan permintaan</w:t>
            </w:r>
          </w:p>
          <w:p w14:paraId="31A9DF10" w14:textId="77777777" w:rsidR="00BE074A" w:rsidRPr="00B40804" w:rsidRDefault="00BE074A" w:rsidP="00B862F7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Keseimbangan asal dicapai pada E1 ketika keluk SS bersilang dengan keluk D0D0, pada harga keseimbangan P0 dan kuantiti keseimbangan Q0</w:t>
            </w:r>
          </w:p>
          <w:p w14:paraId="5CDF268D" w14:textId="77777777" w:rsidR="00BE074A" w:rsidRPr="00B40804" w:rsidRDefault="00BE074A" w:rsidP="00B862F7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Penglibatan firma dalam perniagaan antarabangsa menyebabkan permintaan barang meningkat</w:t>
            </w:r>
          </w:p>
          <w:p w14:paraId="77D6E2D5" w14:textId="77777777" w:rsidR="00BE074A" w:rsidRPr="00B40804" w:rsidRDefault="00BE074A" w:rsidP="00B862F7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lastRenderedPageBreak/>
              <w:t>Keluk permintaan beralih ke kanan dari D0D0 ke D1D1</w:t>
            </w:r>
          </w:p>
          <w:p w14:paraId="09C91000" w14:textId="77777777" w:rsidR="00BE074A" w:rsidRPr="00B40804" w:rsidRDefault="00BE074A" w:rsidP="00B862F7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Harga keseimbangan meningkat dari P0 ke P1</w:t>
            </w:r>
          </w:p>
          <w:p w14:paraId="017784FA" w14:textId="77777777" w:rsidR="00BE074A" w:rsidRPr="00B40804" w:rsidRDefault="00BE074A" w:rsidP="00B862F7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Kuantiti keseimbangan meningkat dari Q0 ke Q1</w:t>
            </w:r>
          </w:p>
          <w:p w14:paraId="61352E67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Jumlah hasil firma akan meningkat</w:t>
            </w:r>
          </w:p>
          <w:p w14:paraId="50421F7A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Pembuktian</w:t>
            </w:r>
          </w:p>
          <w:p w14:paraId="13BE6C81" w14:textId="77777777" w:rsidR="00BE074A" w:rsidRPr="00B40804" w:rsidRDefault="00BE074A" w:rsidP="00B862F7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Sebelum penglibatan perniagaan antarabangsa</w:t>
            </w:r>
          </w:p>
          <w:p w14:paraId="0B555AE5" w14:textId="77777777" w:rsidR="00BE074A" w:rsidRPr="00B40804" w:rsidRDefault="00BE074A" w:rsidP="00B862F7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Satu produk dijual dengan harga RM50</w:t>
            </w:r>
          </w:p>
          <w:p w14:paraId="648CC859" w14:textId="77777777" w:rsidR="00BE074A" w:rsidRPr="00B40804" w:rsidRDefault="00BE074A" w:rsidP="00B862F7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Produk terjual sebanyak 1000 unit</w:t>
            </w:r>
          </w:p>
          <w:p w14:paraId="07EEF147" w14:textId="77777777" w:rsidR="00BE074A" w:rsidRPr="00B40804" w:rsidRDefault="00BE074A" w:rsidP="00B862F7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Jumlah hasil yang diperolehi RM50000 (RM50 x 1000 unit)</w:t>
            </w:r>
          </w:p>
          <w:p w14:paraId="74AAD654" w14:textId="77777777" w:rsidR="00BE074A" w:rsidRPr="00B40804" w:rsidRDefault="00BE074A" w:rsidP="00B862F7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Selepas penglibatan perniagaan antarabangsa</w:t>
            </w:r>
          </w:p>
          <w:p w14:paraId="58ED54CB" w14:textId="77777777" w:rsidR="00BE074A" w:rsidRPr="00B40804" w:rsidRDefault="00BE074A" w:rsidP="00B862F7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Satu produk dijual meningkat dari RM50 kepada RM80 kerana nilai mata wang negara lebih tinggi</w:t>
            </w:r>
          </w:p>
          <w:p w14:paraId="23DAC863" w14:textId="77777777" w:rsidR="00BE074A" w:rsidRPr="00B40804" w:rsidRDefault="00BE074A" w:rsidP="00B862F7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Produl terjual lebih banyak kerana melibatkan pasaran antarabangsa iaitu 10000 unit</w:t>
            </w:r>
          </w:p>
          <w:p w14:paraId="1B46533C" w14:textId="77777777" w:rsidR="00BE074A" w:rsidRPr="00B40804" w:rsidRDefault="00BE074A" w:rsidP="00B862F7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Jumlah hasil yang diperolehi RM800000</w:t>
            </w:r>
          </w:p>
          <w:p w14:paraId="73F3F365" w14:textId="77777777" w:rsidR="00BE074A" w:rsidRPr="00B40804" w:rsidRDefault="00BE074A" w:rsidP="00B862F7">
            <w:pPr>
              <w:pStyle w:val="ListParagrap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CD5848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Penglibatan dalam pasaran antarabangsa mampu menemukan teknologi pengeluaran yang lebih baik berbanding teknologi sedia ada</w:t>
            </w:r>
          </w:p>
          <w:p w14:paraId="10C0C642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Mewujudkan persaingan antara firma seterusnya menggalakkan firma melaksanakan penyelidikan dan pembangunan (R&amp;D)</w:t>
            </w:r>
          </w:p>
          <w:p w14:paraId="4E828E71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Firma mampu meningkatkan daya pengeluaran dan memajukan keluaran sedia ada / mencipta keluaran baharu</w:t>
            </w:r>
          </w:p>
          <w:p w14:paraId="019F754C" w14:textId="0F793A1C" w:rsidR="00BE074A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Firma mampu meningkatkan jumlah penawaran</w:t>
            </w:r>
          </w:p>
          <w:p w14:paraId="5D639BD4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Keluk peningkatan penawaran</w:t>
            </w:r>
          </w:p>
          <w:p w14:paraId="515E0F33" w14:textId="5CBABED2" w:rsidR="00BE074A" w:rsidRDefault="00BE074A" w:rsidP="00B862F7">
            <w:pPr>
              <w:pStyle w:val="ListParagraph"/>
              <w:spacing w:line="360" w:lineRule="auto"/>
              <w:rPr>
                <w:sz w:val="24"/>
                <w:szCs w:val="24"/>
              </w:rPr>
            </w:pPr>
            <w:r w:rsidRPr="00B40804">
              <w:rPr>
                <w:sz w:val="24"/>
                <w:szCs w:val="24"/>
              </w:rPr>
              <w:object w:dxaOrig="8750" w:dyaOrig="5980" w14:anchorId="2083C506">
                <v:shape id="_x0000_i1026" type="#_x0000_t75" style="width:243.1pt;height:176.1pt" o:ole="">
                  <v:imagedata r:id="rId10" o:title=""/>
                </v:shape>
                <o:OLEObject Type="Embed" ProgID="PBrush" ShapeID="_x0000_i1026" DrawAspect="Content" ObjectID="_1728572765" r:id="rId11"/>
              </w:object>
            </w:r>
          </w:p>
          <w:p w14:paraId="0337774D" w14:textId="77777777" w:rsidR="00E6651A" w:rsidRPr="00B40804" w:rsidRDefault="00E6651A" w:rsidP="00B862F7">
            <w:pPr>
              <w:pStyle w:val="ListParagrap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79EE26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lastRenderedPageBreak/>
              <w:t>Huraian keluk perubahan penawaran</w:t>
            </w:r>
          </w:p>
          <w:p w14:paraId="00B1DA63" w14:textId="77777777" w:rsidR="00BE074A" w:rsidRPr="00B40804" w:rsidRDefault="00BE074A" w:rsidP="00B862F7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Keseimbangan asal dicapai pada E1 ketika keluk DD bersilang dengan keluk S0S0, pada harga keseimbangan P0 dan kuantiti keseimbangan Q0</w:t>
            </w:r>
          </w:p>
          <w:p w14:paraId="4213AC61" w14:textId="77777777" w:rsidR="00BE074A" w:rsidRPr="00B40804" w:rsidRDefault="00BE074A" w:rsidP="00B862F7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Penglibatan firma dalam perniagaan antarabangsa menyebabkan penawaran barang meningkat</w:t>
            </w:r>
          </w:p>
          <w:p w14:paraId="07C8E9B9" w14:textId="77777777" w:rsidR="00BE074A" w:rsidRPr="00B40804" w:rsidRDefault="00BE074A" w:rsidP="00B862F7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Keluk penawaran beralih ke kanan dari S0S0 ke S1S1</w:t>
            </w:r>
          </w:p>
          <w:p w14:paraId="41BB0D0A" w14:textId="77777777" w:rsidR="00BE074A" w:rsidRPr="00B40804" w:rsidRDefault="00BE074A" w:rsidP="00B862F7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Harga keseimbangan meningkat dari P0 ke P1</w:t>
            </w:r>
          </w:p>
          <w:p w14:paraId="3FF00044" w14:textId="77777777" w:rsidR="00BE074A" w:rsidRPr="00B40804" w:rsidRDefault="00BE074A" w:rsidP="00B862F7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Kuantiti keseimbangan meningkat dari Q0 ke Q1</w:t>
            </w:r>
          </w:p>
          <w:p w14:paraId="7546FD0D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Firma dapat menikmati ekonomi bidangan</w:t>
            </w:r>
          </w:p>
          <w:p w14:paraId="3F66DF72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Kos purata pengeluaran menurun</w:t>
            </w:r>
          </w:p>
          <w:p w14:paraId="6896FED7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Jumlah hasil meningkat</w:t>
            </w:r>
          </w:p>
          <w:p w14:paraId="03BB6390" w14:textId="77777777" w:rsidR="00BE074A" w:rsidRPr="00B40804" w:rsidRDefault="00BE074A" w:rsidP="00B862F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Pembuktian</w:t>
            </w:r>
          </w:p>
          <w:p w14:paraId="46E73C8A" w14:textId="77777777" w:rsidR="00BE074A" w:rsidRPr="00B40804" w:rsidRDefault="00BE074A" w:rsidP="00B862F7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Sebelum penglibatan perniagaan antarabangsa</w:t>
            </w:r>
          </w:p>
          <w:p w14:paraId="300A60F0" w14:textId="77777777" w:rsidR="00BE074A" w:rsidRPr="00B40804" w:rsidRDefault="00BE074A" w:rsidP="00B862F7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Produk yang dapat dihasilkan sebanyak 1000 unit</w:t>
            </w:r>
          </w:p>
          <w:p w14:paraId="193592C2" w14:textId="77777777" w:rsidR="00BE074A" w:rsidRPr="00B40804" w:rsidRDefault="00BE074A" w:rsidP="00B862F7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Satu produk dijual dengan harga RM50</w:t>
            </w:r>
          </w:p>
          <w:p w14:paraId="374BDF77" w14:textId="77777777" w:rsidR="00BE074A" w:rsidRPr="00B40804" w:rsidRDefault="00BE074A" w:rsidP="00B862F7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Jumlah hasil yang diperolehi RM50000 (RM50 x 1000 unit)</w:t>
            </w:r>
          </w:p>
          <w:p w14:paraId="74C89A8A" w14:textId="77777777" w:rsidR="00BE074A" w:rsidRPr="00B40804" w:rsidRDefault="00BE074A" w:rsidP="00B862F7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Selepas penglibatan perniagaan antarabangsa</w:t>
            </w:r>
          </w:p>
          <w:p w14:paraId="4EDD96D2" w14:textId="77777777" w:rsidR="00BE074A" w:rsidRPr="00B40804" w:rsidRDefault="00BE074A" w:rsidP="00B862F7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Akibat menikmati ekonomi bidangan, kos pengeluaran firma menurun</w:t>
            </w:r>
          </w:p>
          <w:p w14:paraId="25EFC557" w14:textId="77777777" w:rsidR="00BE074A" w:rsidRPr="00B40804" w:rsidRDefault="00BE074A" w:rsidP="00B862F7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Firma mampu meningkatkan keluaran dengan modal yang sama dari 1000 unit kepada 2000 unit</w:t>
            </w:r>
          </w:p>
          <w:p w14:paraId="54DF1BBC" w14:textId="77777777" w:rsidR="00541041" w:rsidRDefault="00BE074A" w:rsidP="00B862F7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Jika satu produk dijual masih kekal RM50</w:t>
            </w:r>
          </w:p>
          <w:p w14:paraId="4E7F20C5" w14:textId="1D0B483D" w:rsidR="00BE074A" w:rsidRPr="00541041" w:rsidRDefault="00BE074A" w:rsidP="00B862F7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1041">
              <w:rPr>
                <w:rFonts w:ascii="Times New Roman" w:hAnsi="Times New Roman"/>
                <w:sz w:val="24"/>
                <w:szCs w:val="28"/>
              </w:rPr>
              <w:t>Jumlah hasil meningkat kepada RM100000</w:t>
            </w:r>
          </w:p>
          <w:p w14:paraId="6C93272B" w14:textId="77777777" w:rsidR="00BE074A" w:rsidRDefault="00BE074A" w:rsidP="00B862F7">
            <w:pPr>
              <w:spacing w:line="360" w:lineRule="auto"/>
              <w:rPr>
                <w:szCs w:val="24"/>
              </w:rPr>
            </w:pPr>
          </w:p>
          <w:p w14:paraId="4D745DB6" w14:textId="77777777" w:rsidR="00373BBD" w:rsidRDefault="00373BBD" w:rsidP="00B862F7">
            <w:pPr>
              <w:spacing w:line="360" w:lineRule="auto"/>
              <w:rPr>
                <w:szCs w:val="24"/>
              </w:rPr>
            </w:pPr>
          </w:p>
          <w:p w14:paraId="09287365" w14:textId="77777777" w:rsidR="00373BBD" w:rsidRDefault="00373BBD" w:rsidP="00B862F7">
            <w:pPr>
              <w:spacing w:line="360" w:lineRule="auto"/>
              <w:rPr>
                <w:szCs w:val="24"/>
              </w:rPr>
            </w:pPr>
          </w:p>
          <w:p w14:paraId="72049C20" w14:textId="63E0BE80" w:rsidR="00373BBD" w:rsidRDefault="00373BBD" w:rsidP="00B862F7">
            <w:pPr>
              <w:spacing w:line="360" w:lineRule="auto"/>
              <w:rPr>
                <w:szCs w:val="24"/>
              </w:rPr>
            </w:pPr>
          </w:p>
          <w:p w14:paraId="3FF90E0A" w14:textId="509C71CB" w:rsidR="00E060C6" w:rsidRDefault="00E060C6" w:rsidP="00B862F7">
            <w:pPr>
              <w:spacing w:line="360" w:lineRule="auto"/>
              <w:rPr>
                <w:szCs w:val="24"/>
              </w:rPr>
            </w:pPr>
          </w:p>
          <w:p w14:paraId="1CC6629F" w14:textId="01C23A7E" w:rsidR="00E060C6" w:rsidRDefault="00E060C6" w:rsidP="00B862F7">
            <w:pPr>
              <w:spacing w:line="360" w:lineRule="auto"/>
              <w:rPr>
                <w:szCs w:val="24"/>
              </w:rPr>
            </w:pPr>
          </w:p>
          <w:p w14:paraId="134AA741" w14:textId="77777777" w:rsidR="00E060C6" w:rsidRDefault="00E060C6" w:rsidP="00B862F7">
            <w:pPr>
              <w:spacing w:line="360" w:lineRule="auto"/>
              <w:rPr>
                <w:szCs w:val="24"/>
              </w:rPr>
            </w:pPr>
          </w:p>
          <w:p w14:paraId="630BEEBB" w14:textId="77777777" w:rsidR="00373BBD" w:rsidRDefault="00373BBD" w:rsidP="00B862F7">
            <w:pPr>
              <w:spacing w:line="360" w:lineRule="auto"/>
              <w:rPr>
                <w:szCs w:val="24"/>
              </w:rPr>
            </w:pPr>
          </w:p>
          <w:p w14:paraId="30876F37" w14:textId="77777777" w:rsidR="00373BBD" w:rsidRDefault="00373BBD" w:rsidP="00B862F7">
            <w:pPr>
              <w:spacing w:line="360" w:lineRule="auto"/>
              <w:rPr>
                <w:szCs w:val="24"/>
              </w:rPr>
            </w:pPr>
          </w:p>
          <w:p w14:paraId="0C8E4166" w14:textId="78131C41" w:rsidR="00373BBD" w:rsidRPr="00B40804" w:rsidRDefault="00373BBD" w:rsidP="00B862F7">
            <w:pPr>
              <w:spacing w:line="360" w:lineRule="auto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486FAD16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F500652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C0F761E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833405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137B1C8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0AC024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1E00F4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BB5B93B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58FE20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BDE0479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F5E741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5978F6A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26583E3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B818603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2FF0651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CA23A7A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6AA2746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8B170D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A41A0E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2C56587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9D4AFB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02F55AE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2F6ED0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5EEC4FC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B40804" w:rsidRPr="00B40804" w14:paraId="33B24E73" w14:textId="77777777" w:rsidTr="00077F95">
        <w:tc>
          <w:tcPr>
            <w:tcW w:w="770" w:type="dxa"/>
            <w:shd w:val="clear" w:color="auto" w:fill="auto"/>
          </w:tcPr>
          <w:p w14:paraId="4C4BAF72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F4BE52C" w14:textId="092785FB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5(a)</w:t>
            </w:r>
          </w:p>
        </w:tc>
        <w:tc>
          <w:tcPr>
            <w:tcW w:w="8282" w:type="dxa"/>
            <w:shd w:val="clear" w:color="auto" w:fill="auto"/>
          </w:tcPr>
          <w:p w14:paraId="40435B73" w14:textId="77777777" w:rsidR="00BE074A" w:rsidRPr="00B40804" w:rsidRDefault="00BE074A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szCs w:val="24"/>
                <w:lang w:val="en-MY"/>
              </w:rPr>
            </w:pPr>
          </w:p>
          <w:p w14:paraId="09E5B254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 xml:space="preserve">F1  Upah </w:t>
            </w:r>
          </w:p>
          <w:p w14:paraId="4BF70081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>H1  ganjaran yang diterima oleh individu yang bekerja dengan majikan/</w:t>
            </w:r>
          </w:p>
          <w:p w14:paraId="5DDB3359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 xml:space="preserve">       orang lain/faktor buruh</w:t>
            </w:r>
          </w:p>
          <w:p w14:paraId="3D4DB90B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>H2  diperoleh melalui sumbangan tenaga manusia dari segi fizikal dan</w:t>
            </w:r>
          </w:p>
          <w:p w14:paraId="69C0C16C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 xml:space="preserve">       mental dalam proses pengeluaran</w:t>
            </w:r>
          </w:p>
          <w:p w14:paraId="22C931B0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>H3  upah dibayar mengikut jam/bilangan hari bekerja/bilangan output</w:t>
            </w:r>
          </w:p>
          <w:p w14:paraId="1B840488" w14:textId="57CCB026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>H4</w:t>
            </w:r>
            <w:r w:rsidR="00721FE6" w:rsidRPr="00B40804">
              <w:rPr>
                <w:rFonts w:eastAsia="Calibri" w:cs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 w:cs="Calibri"/>
                <w:szCs w:val="24"/>
                <w:lang w:val="ms-MY"/>
              </w:rPr>
              <w:t xml:space="preserve"> terdiri daripada upah wang dan upah benar</w:t>
            </w:r>
          </w:p>
          <w:p w14:paraId="32AE95D9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>H4a upah wang ialah upah yang diterima dalam bentuk wang ringgit</w:t>
            </w:r>
          </w:p>
          <w:p w14:paraId="6EB76166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>H4b upah benar merujuk kepada jumlah barang dan perkhidmatan yang</w:t>
            </w:r>
          </w:p>
          <w:p w14:paraId="0C206F68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 xml:space="preserve">        mampu dibeli dengan sejumlah upah wang</w:t>
            </w:r>
          </w:p>
          <w:p w14:paraId="535EAB3E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>H5  Rumus upah benar = Upah wang/Harga purata barangan</w:t>
            </w:r>
          </w:p>
          <w:p w14:paraId="71DC47C8" w14:textId="77777777" w:rsidR="008D6710" w:rsidRPr="00B40804" w:rsidRDefault="008D6710" w:rsidP="00B862F7">
            <w:pPr>
              <w:spacing w:line="360" w:lineRule="auto"/>
              <w:jc w:val="both"/>
              <w:rPr>
                <w:rFonts w:eastAsia="Calibri" w:cs="Calibri"/>
                <w:szCs w:val="24"/>
                <w:lang w:val="ms-MY"/>
              </w:rPr>
            </w:pPr>
            <w:r w:rsidRPr="00B40804">
              <w:rPr>
                <w:rFonts w:eastAsia="Calibri" w:cs="Calibri"/>
                <w:szCs w:val="24"/>
                <w:lang w:val="ms-MY"/>
              </w:rPr>
              <w:t xml:space="preserve">H6  upah yang tinggi akan menyebabkan individu memilih pekerjaan  </w:t>
            </w:r>
          </w:p>
          <w:p w14:paraId="2ABAB0D4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>H7  kelayakan akademik tinggi ditawarkan upah tinggi/kelayakan akademik</w:t>
            </w:r>
          </w:p>
          <w:p w14:paraId="571E8184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 xml:space="preserve">       rendah di bayar upah rendah</w:t>
            </w:r>
          </w:p>
          <w:p w14:paraId="485B9040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>H8  pengalaman banyak/kemahiran tinggi di bayar upah tinggi/pengalaman</w:t>
            </w:r>
          </w:p>
          <w:p w14:paraId="7BB9C548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 xml:space="preserve">       sedikit/kemahiran rendah di bayar upah rendah</w:t>
            </w:r>
          </w:p>
          <w:p w14:paraId="20D259CA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>H9  Risiko pekerjaan tinggi dibayar upah tinggi/risiko pekerjaan rendah</w:t>
            </w:r>
          </w:p>
          <w:p w14:paraId="40CB4CF6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 xml:space="preserve">      dibayar upah rendah</w:t>
            </w:r>
          </w:p>
          <w:p w14:paraId="52544425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>H10 Kesatuan sekerja yang kuat/bersatu akan memperjuangkan upah yang</w:t>
            </w:r>
          </w:p>
          <w:p w14:paraId="05C723ED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 xml:space="preserve">        tinggi/ kesatuan sekerja yang lemah tidak akan memperjuangkan upah</w:t>
            </w:r>
          </w:p>
          <w:p w14:paraId="43B9DE77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 xml:space="preserve">        yang tinggi</w:t>
            </w:r>
          </w:p>
          <w:p w14:paraId="4C984AE1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>H11  Permintaan buruh tinggi/ penawaran buruh rendah akan ditawar upah</w:t>
            </w:r>
          </w:p>
          <w:p w14:paraId="097D76CE" w14:textId="77777777" w:rsidR="008D6710" w:rsidRPr="00B40804" w:rsidRDefault="008D6710" w:rsidP="00B862F7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 xml:space="preserve">        tinggi/permintaan buruh rendah/ penawaran buruh tinggi akan ditawar</w:t>
            </w:r>
          </w:p>
          <w:p w14:paraId="7DA3A392" w14:textId="2AC0A0E3" w:rsidR="002F45DE" w:rsidRPr="00373BBD" w:rsidRDefault="008D6710" w:rsidP="00373BBD">
            <w:pPr>
              <w:overflowPunct w:val="0"/>
              <w:autoSpaceDE w:val="0"/>
              <w:autoSpaceDN w:val="0"/>
              <w:adjustRightInd w:val="0"/>
              <w:spacing w:before="10" w:line="360" w:lineRule="auto"/>
              <w:jc w:val="both"/>
              <w:rPr>
                <w:rFonts w:eastAsia="Times New Roman" w:cs="Calibri"/>
                <w:szCs w:val="24"/>
                <w:lang w:val="ms-MY"/>
              </w:rPr>
            </w:pPr>
            <w:r w:rsidRPr="00B40804">
              <w:rPr>
                <w:rFonts w:eastAsia="Times New Roman" w:cs="Calibri"/>
                <w:szCs w:val="24"/>
                <w:lang w:val="ms-MY"/>
              </w:rPr>
              <w:t xml:space="preserve">        upah yang rendah</w:t>
            </w:r>
          </w:p>
        </w:tc>
        <w:tc>
          <w:tcPr>
            <w:tcW w:w="944" w:type="dxa"/>
            <w:shd w:val="clear" w:color="auto" w:fill="auto"/>
          </w:tcPr>
          <w:p w14:paraId="7416352F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B16629E" w14:textId="51EC5F70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2A04A61" w14:textId="130342B0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3788113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D7DABDA" w14:textId="5B82C97C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0720628" w14:textId="77777777" w:rsidR="005622A1" w:rsidRPr="00B40804" w:rsidRDefault="005622A1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6955114" w14:textId="3A9DBD40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2EFCF49" w14:textId="00FC8661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11D5A8B" w14:textId="2EA0FAB9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8A0F8E5" w14:textId="4D916E5C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84C9DC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F43AE77" w14:textId="2E4D97C3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7A5EFD2" w14:textId="1204EC50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6B0DF0B" w14:textId="7DA1D3D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64BAE89" w14:textId="77777777" w:rsidR="005622A1" w:rsidRPr="00B40804" w:rsidRDefault="005622A1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448E0CE" w14:textId="658FBCD2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0CDA7D6" w14:textId="77777777" w:rsidR="005622A1" w:rsidRPr="00B40804" w:rsidRDefault="005622A1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C68FE18" w14:textId="4CACB6A6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18E7EC74" w14:textId="1466D212" w:rsidR="005622A1" w:rsidRPr="00B40804" w:rsidRDefault="005622A1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795AB4B" w14:textId="70C676F0" w:rsidR="005622A1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8CDD864" w14:textId="5BF329E7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A9B57E4" w14:textId="5487788E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C28B84C" w14:textId="55E6682B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3372FA3" w14:textId="772B36E9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FE6796A" w14:textId="77777777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9C70909" w14:textId="04B1711C" w:rsidR="00BE074A" w:rsidRPr="00B40804" w:rsidRDefault="00BE074A" w:rsidP="00373BBD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 5</w:t>
            </w:r>
          </w:p>
        </w:tc>
      </w:tr>
      <w:tr w:rsidR="00B40804" w:rsidRPr="00B40804" w14:paraId="6AF73162" w14:textId="77777777" w:rsidTr="00077F95">
        <w:tc>
          <w:tcPr>
            <w:tcW w:w="770" w:type="dxa"/>
            <w:shd w:val="clear" w:color="auto" w:fill="auto"/>
          </w:tcPr>
          <w:p w14:paraId="3612340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A09CF5E" w14:textId="7085955B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5(b)</w:t>
            </w:r>
          </w:p>
        </w:tc>
        <w:tc>
          <w:tcPr>
            <w:tcW w:w="8282" w:type="dxa"/>
            <w:shd w:val="clear" w:color="auto" w:fill="auto"/>
          </w:tcPr>
          <w:p w14:paraId="36608A7E" w14:textId="77777777" w:rsidR="00BE074A" w:rsidRPr="00B40804" w:rsidRDefault="00BE074A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szCs w:val="24"/>
                <w:lang w:val="ms-MY"/>
              </w:rPr>
            </w:pPr>
          </w:p>
          <w:p w14:paraId="63523BF2" w14:textId="4A12DB40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H1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memperkenalkan dasar upah minimum/menetapkan gaji sesuatu</w:t>
            </w:r>
          </w:p>
          <w:p w14:paraId="64D2AD45" w14:textId="2230ED78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     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 xml:space="preserve">pekerjaan </w:t>
            </w:r>
          </w:p>
          <w:p w14:paraId="014E21A9" w14:textId="76908AFC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H1a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>contoh dasar upah minimum RM 1500 tanpa mengira sektor</w:t>
            </w:r>
          </w:p>
          <w:p w14:paraId="2D6E11F5" w14:textId="6817DD45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H2 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 xml:space="preserve">peranan kerajaan sebagai majikan </w:t>
            </w:r>
          </w:p>
          <w:p w14:paraId="72B3BB5E" w14:textId="356468DE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H2a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>menawarkan lebih banyak peluang pekerjaan dengan gaji yang tinggi</w:t>
            </w:r>
          </w:p>
          <w:p w14:paraId="742808E8" w14:textId="5A20BFA1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H3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meningkatkan keupayaan ekonomi Malaysia</w:t>
            </w:r>
          </w:p>
          <w:p w14:paraId="3EEAA956" w14:textId="7CE0E0E6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H4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mengembangkan sektor-sektor kritikal/utama</w:t>
            </w:r>
          </w:p>
          <w:p w14:paraId="4B6F283A" w14:textId="4D2E1B79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lastRenderedPageBreak/>
              <w:t xml:space="preserve">H5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menyediakan insentif kepada belia/buruh yang ingin bekerja dalam</w:t>
            </w:r>
          </w:p>
          <w:p w14:paraId="026706B3" w14:textId="630EE32D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     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sektor pertanian/perladangan</w:t>
            </w:r>
          </w:p>
          <w:p w14:paraId="4578BB65" w14:textId="7BFE3A48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H5a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>contoh insentif- bonus</w:t>
            </w:r>
          </w:p>
          <w:p w14:paraId="43B9FEA4" w14:textId="20E3B23F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H6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menyediakan faedah sampingan kepada pekerja sektor kritikal</w:t>
            </w:r>
          </w:p>
          <w:p w14:paraId="516AA81A" w14:textId="5A39F1CD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H6a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>kemudahan cuti/tempat tinggal/dll</w:t>
            </w:r>
          </w:p>
          <w:p w14:paraId="03BFD513" w14:textId="184EC4E1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H7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menempatkan pekerja mengikut kemahiran</w:t>
            </w:r>
          </w:p>
          <w:p w14:paraId="715DF565" w14:textId="7F34668A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H8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mengetatkan syarat/mengenakan cukai kepada rakyat yang ingin bekerja</w:t>
            </w:r>
          </w:p>
          <w:p w14:paraId="3C9C0613" w14:textId="69B9B211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   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 xml:space="preserve">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di luar negara</w:t>
            </w:r>
          </w:p>
          <w:p w14:paraId="48A1CD69" w14:textId="2C3AE27B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H9 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mengenakan levi kepada majikan yang masih menggaji pekerja asing</w:t>
            </w:r>
          </w:p>
          <w:p w14:paraId="02520C11" w14:textId="1A117ED1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H10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>mengenakan denda/amaran kepada syarikat/firma yang menawarkan</w:t>
            </w:r>
          </w:p>
          <w:p w14:paraId="20A59044" w14:textId="6FDD5BA3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     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 xml:space="preserve">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 xml:space="preserve">upah yang rendah kepada pekerja tempatan </w:t>
            </w:r>
          </w:p>
          <w:p w14:paraId="0A9C3B01" w14:textId="15E0E5D2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H11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>membuat dasar/perancangan yang teratur terhadap keperluan buruh</w:t>
            </w:r>
          </w:p>
          <w:p w14:paraId="2690459E" w14:textId="5DBF9291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H12 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>mengadakan karnival kerjaya/membantu pekerja dengan menempatkan</w:t>
            </w:r>
          </w:p>
          <w:p w14:paraId="07CB9758" w14:textId="1966C003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       </w:t>
            </w:r>
            <w:r w:rsidR="00F228B1">
              <w:rPr>
                <w:rFonts w:eastAsia="Calibri"/>
                <w:szCs w:val="24"/>
                <w:lang w:val="ms-MY"/>
              </w:rPr>
              <w:t xml:space="preserve">  </w:t>
            </w:r>
            <w:r w:rsidRPr="00B40804">
              <w:rPr>
                <w:rFonts w:eastAsia="Calibri"/>
                <w:szCs w:val="24"/>
                <w:lang w:val="ms-MY"/>
              </w:rPr>
              <w:t>dalam sektor-sektor yang sesuai dengan kemahirannya</w:t>
            </w:r>
          </w:p>
          <w:p w14:paraId="2879AF63" w14:textId="2714A30B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>H12a</w:t>
            </w:r>
            <w:r w:rsidR="00F228B1">
              <w:rPr>
                <w:rFonts w:eastAsia="Calibri"/>
                <w:szCs w:val="24"/>
                <w:lang w:val="ms-MY"/>
              </w:rPr>
              <w:t xml:space="preserve"> </w:t>
            </w:r>
            <w:r w:rsidRPr="00B40804">
              <w:rPr>
                <w:rFonts w:eastAsia="Calibri"/>
                <w:szCs w:val="24"/>
                <w:lang w:val="ms-MY"/>
              </w:rPr>
              <w:t>contohnya SL1M – Skim Latihan 1 Malaysia/ Karnival Kerjaya Jamin</w:t>
            </w:r>
          </w:p>
          <w:p w14:paraId="5F4A2714" w14:textId="77777777" w:rsidR="0056568B" w:rsidRPr="00B40804" w:rsidRDefault="0056568B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          Kerja Keluarga Malaysia/ Karnival Kerja Negeri</w:t>
            </w:r>
          </w:p>
          <w:p w14:paraId="4565301A" w14:textId="77777777" w:rsidR="00BE074A" w:rsidRPr="00B40804" w:rsidRDefault="00BE074A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7B91F39B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A769021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E7AE281" w14:textId="77777777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E118418" w14:textId="628E7712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8EC52AC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FA60A66" w14:textId="1B503719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F5E7174" w14:textId="6CD9A79D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50021AD" w14:textId="51D25DBF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E6355A3" w14:textId="062B8019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lastRenderedPageBreak/>
              <w:t>1</w:t>
            </w:r>
          </w:p>
          <w:p w14:paraId="4DDDFB40" w14:textId="57FC9A9E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0C48D79" w14:textId="01607540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C7ED889" w14:textId="6C999AD4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BD5A4DC" w14:textId="7A50285E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7029A1CB" w14:textId="583A3A74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4CE15672" w14:textId="4BA6D398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A104090" w14:textId="3C89C60E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16385E6" w14:textId="7D1AA8D2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5AD1FEE6" w14:textId="6AA3F010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2E3D774C" w14:textId="77777777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6C0DA62" w14:textId="07165E2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0026B2D9" w14:textId="2CDE76AE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6D7BAD73" w14:textId="3CBA167B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9FD3058" w14:textId="25516A73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1</w:t>
            </w:r>
          </w:p>
          <w:p w14:paraId="3F6D9033" w14:textId="6941C6DF" w:rsidR="00721FE6" w:rsidRPr="00B40804" w:rsidRDefault="00721FE6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5F31EF3" w14:textId="0086CBB4" w:rsidR="002F45DE" w:rsidRPr="00B40804" w:rsidRDefault="00BE074A" w:rsidP="0063397E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Maks 6</w:t>
            </w:r>
          </w:p>
        </w:tc>
      </w:tr>
      <w:tr w:rsidR="00B40804" w:rsidRPr="00B40804" w14:paraId="4F737CB9" w14:textId="77777777" w:rsidTr="00077F95">
        <w:tc>
          <w:tcPr>
            <w:tcW w:w="770" w:type="dxa"/>
            <w:shd w:val="clear" w:color="auto" w:fill="auto"/>
          </w:tcPr>
          <w:p w14:paraId="32491E1E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1869D0F" w14:textId="4FBFB832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5(c)</w:t>
            </w:r>
          </w:p>
        </w:tc>
        <w:tc>
          <w:tcPr>
            <w:tcW w:w="8282" w:type="dxa"/>
            <w:shd w:val="clear" w:color="auto" w:fill="auto"/>
          </w:tcPr>
          <w:p w14:paraId="0909E52B" w14:textId="7777777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</w:p>
          <w:p w14:paraId="5BA95EB6" w14:textId="52CF80E7" w:rsidR="00771D6E" w:rsidRPr="00B40804" w:rsidRDefault="00771D6E" w:rsidP="00B862F7">
            <w:pPr>
              <w:spacing w:line="360" w:lineRule="auto"/>
              <w:jc w:val="both"/>
              <w:rPr>
                <w:rFonts w:eastAsia="Calibri" w:cs="Calibri"/>
                <w:b/>
                <w:bCs/>
                <w:szCs w:val="24"/>
                <w:lang w:val="ms-MY"/>
              </w:rPr>
            </w:pPr>
            <w:r w:rsidRPr="00B40804">
              <w:rPr>
                <w:rFonts w:eastAsia="Calibri" w:cs="Calibri"/>
                <w:b/>
                <w:bCs/>
                <w:szCs w:val="24"/>
                <w:lang w:val="ms-MY"/>
              </w:rPr>
              <w:t>Tahap 1</w:t>
            </w:r>
            <w:r w:rsidR="0063397E">
              <w:rPr>
                <w:rFonts w:eastAsia="Calibri" w:cs="Calibri"/>
                <w:b/>
                <w:bCs/>
                <w:szCs w:val="24"/>
                <w:lang w:val="ms-MY"/>
              </w:rPr>
              <w:t xml:space="preserve"> </w:t>
            </w:r>
            <w:r w:rsidR="00E060C6">
              <w:rPr>
                <w:b/>
                <w:bCs/>
                <w:szCs w:val="24"/>
              </w:rPr>
              <w:t>(</w:t>
            </w:r>
            <w:r w:rsidR="0063397E" w:rsidRPr="00B40804">
              <w:rPr>
                <w:b/>
                <w:szCs w:val="24"/>
              </w:rPr>
              <w:t>1 – 3 m</w:t>
            </w:r>
            <w:r w:rsidR="00E060C6">
              <w:rPr>
                <w:b/>
                <w:szCs w:val="24"/>
              </w:rPr>
              <w:t>)</w:t>
            </w:r>
          </w:p>
          <w:p w14:paraId="0BA35FE3" w14:textId="77777777" w:rsidR="00771D6E" w:rsidRPr="00B40804" w:rsidRDefault="00771D6E" w:rsidP="00B862F7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376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Pengetahuan yang terhad terhadap kaitan antara kerjaya dengan matlamat pendapatan peribadi</w:t>
            </w:r>
          </w:p>
          <w:p w14:paraId="15A22CEF" w14:textId="77777777" w:rsidR="00771D6E" w:rsidRPr="00B40804" w:rsidRDefault="00771D6E" w:rsidP="00B862F7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376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Penjelasan yang umum dan terhad</w:t>
            </w:r>
          </w:p>
          <w:p w14:paraId="09A27969" w14:textId="77777777" w:rsidR="00771D6E" w:rsidRPr="00B40804" w:rsidRDefault="00771D6E" w:rsidP="00B862F7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376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Hanya menjelaskan fakta</w:t>
            </w:r>
          </w:p>
          <w:p w14:paraId="78491463" w14:textId="40747D02" w:rsidR="00771D6E" w:rsidRPr="00B40804" w:rsidRDefault="00771D6E" w:rsidP="00B862F7">
            <w:pPr>
              <w:spacing w:line="360" w:lineRule="auto"/>
              <w:ind w:left="16"/>
              <w:jc w:val="both"/>
              <w:rPr>
                <w:rFonts w:eastAsia="Calibri"/>
                <w:b/>
                <w:bCs/>
                <w:szCs w:val="24"/>
                <w:lang w:val="ms-MY"/>
              </w:rPr>
            </w:pPr>
            <w:r w:rsidRPr="00B40804">
              <w:rPr>
                <w:rFonts w:eastAsia="Calibri"/>
                <w:b/>
                <w:bCs/>
                <w:szCs w:val="24"/>
                <w:lang w:val="ms-MY"/>
              </w:rPr>
              <w:t>Tahap 2</w:t>
            </w:r>
            <w:r w:rsidR="0063397E">
              <w:rPr>
                <w:rFonts w:eastAsia="Calibri"/>
                <w:b/>
                <w:bCs/>
                <w:szCs w:val="24"/>
                <w:lang w:val="ms-MY"/>
              </w:rPr>
              <w:t xml:space="preserve"> </w:t>
            </w:r>
            <w:r w:rsidR="00E060C6">
              <w:rPr>
                <w:b/>
                <w:bCs/>
                <w:szCs w:val="24"/>
              </w:rPr>
              <w:t>(</w:t>
            </w:r>
            <w:r w:rsidR="0063397E">
              <w:rPr>
                <w:b/>
                <w:szCs w:val="24"/>
              </w:rPr>
              <w:t>4</w:t>
            </w:r>
            <w:r w:rsidR="0063397E" w:rsidRPr="00B40804">
              <w:rPr>
                <w:b/>
                <w:szCs w:val="24"/>
              </w:rPr>
              <w:t xml:space="preserve"> – </w:t>
            </w:r>
            <w:r w:rsidR="0063397E">
              <w:rPr>
                <w:b/>
                <w:szCs w:val="24"/>
              </w:rPr>
              <w:t>6</w:t>
            </w:r>
            <w:r w:rsidR="0063397E" w:rsidRPr="00B40804">
              <w:rPr>
                <w:b/>
                <w:szCs w:val="24"/>
              </w:rPr>
              <w:t xml:space="preserve"> m</w:t>
            </w:r>
            <w:r w:rsidR="00E060C6">
              <w:rPr>
                <w:b/>
                <w:szCs w:val="24"/>
              </w:rPr>
              <w:t>)</w:t>
            </w:r>
          </w:p>
          <w:p w14:paraId="26A01274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Dapat menjelaskan/mengaplikasikan teori dan konsep kaitan kerjaya dengan matlamat pendapatan peribadi</w:t>
            </w:r>
          </w:p>
          <w:p w14:paraId="65F0A29D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Huraian /keterangan hampir relevan</w:t>
            </w:r>
          </w:p>
          <w:p w14:paraId="5B9B3CE5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Boleh menghubungkait isu yang diberikan tetapi kurang relevan/mendalam</w:t>
            </w:r>
          </w:p>
          <w:p w14:paraId="4BBA51CC" w14:textId="3F3017A9" w:rsidR="00771D6E" w:rsidRPr="00B40804" w:rsidRDefault="00771D6E" w:rsidP="00B862F7">
            <w:pPr>
              <w:spacing w:line="360" w:lineRule="auto"/>
              <w:ind w:left="16"/>
              <w:jc w:val="both"/>
              <w:rPr>
                <w:rFonts w:eastAsia="Calibri"/>
                <w:b/>
                <w:bCs/>
                <w:szCs w:val="24"/>
                <w:lang w:val="ms-MY"/>
              </w:rPr>
            </w:pPr>
            <w:r w:rsidRPr="00B40804">
              <w:rPr>
                <w:rFonts w:eastAsia="Calibri"/>
                <w:b/>
                <w:bCs/>
                <w:szCs w:val="24"/>
                <w:lang w:val="ms-MY"/>
              </w:rPr>
              <w:t>Tahap 3</w:t>
            </w:r>
            <w:r w:rsidR="0063397E">
              <w:rPr>
                <w:rFonts w:eastAsia="Calibri"/>
                <w:b/>
                <w:bCs/>
                <w:szCs w:val="24"/>
                <w:lang w:val="ms-MY"/>
              </w:rPr>
              <w:t xml:space="preserve"> </w:t>
            </w:r>
            <w:r w:rsidR="00E060C6">
              <w:rPr>
                <w:b/>
                <w:bCs/>
                <w:szCs w:val="24"/>
              </w:rPr>
              <w:t>(</w:t>
            </w:r>
            <w:r w:rsidR="0063397E">
              <w:rPr>
                <w:b/>
                <w:szCs w:val="24"/>
              </w:rPr>
              <w:t>7</w:t>
            </w:r>
            <w:r w:rsidR="0063397E" w:rsidRPr="00B40804">
              <w:rPr>
                <w:b/>
                <w:szCs w:val="24"/>
              </w:rPr>
              <w:t xml:space="preserve"> – </w:t>
            </w:r>
            <w:r w:rsidR="0063397E">
              <w:rPr>
                <w:b/>
                <w:szCs w:val="24"/>
              </w:rPr>
              <w:t>9</w:t>
            </w:r>
            <w:r w:rsidR="0063397E" w:rsidRPr="00B40804">
              <w:rPr>
                <w:b/>
                <w:szCs w:val="24"/>
              </w:rPr>
              <w:t xml:space="preserve"> m</w:t>
            </w:r>
            <w:r w:rsidR="00E060C6">
              <w:rPr>
                <w:b/>
                <w:szCs w:val="24"/>
              </w:rPr>
              <w:t>)</w:t>
            </w:r>
          </w:p>
          <w:p w14:paraId="45E0D773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Dapat menjelaskan/mengaplikasikan teori dan konsep kaitan kerjaya dengan matlamat pendapatan peribadi difahami secara mendalam/dianalisis dengan tepat</w:t>
            </w:r>
          </w:p>
          <w:p w14:paraId="5DB63689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Huraian /keterangan relevan/tepat/betul</w:t>
            </w:r>
          </w:p>
          <w:p w14:paraId="325704DB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Boleh menghubungkait isu yang diberikan dengan contoh yang tepat</w:t>
            </w:r>
          </w:p>
          <w:p w14:paraId="4F620C4A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lastRenderedPageBreak/>
              <w:t>Menyatakan pendirian yang jelas</w:t>
            </w:r>
          </w:p>
          <w:p w14:paraId="7F7E5EB3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Membuat kesimpulan/rumusan</w:t>
            </w:r>
          </w:p>
          <w:p w14:paraId="2E0407D8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Menerangkan kedua-dua respon soalan iaitu risiko dan kelayakan akademik</w:t>
            </w:r>
          </w:p>
          <w:p w14:paraId="5EE8042F" w14:textId="77777777" w:rsidR="00771D6E" w:rsidRPr="00B40804" w:rsidRDefault="00771D6E" w:rsidP="00B862F7">
            <w:pPr>
              <w:spacing w:line="360" w:lineRule="auto"/>
              <w:ind w:left="16"/>
              <w:jc w:val="both"/>
              <w:rPr>
                <w:rFonts w:eastAsia="Calibri"/>
                <w:szCs w:val="24"/>
                <w:lang w:val="ms-MY"/>
              </w:rPr>
            </w:pPr>
          </w:p>
          <w:p w14:paraId="05F56548" w14:textId="56B6A85E" w:rsidR="00771D6E" w:rsidRPr="002F45DE" w:rsidRDefault="00771D6E" w:rsidP="00B862F7">
            <w:pPr>
              <w:spacing w:line="360" w:lineRule="auto"/>
              <w:jc w:val="both"/>
              <w:rPr>
                <w:rFonts w:eastAsia="Calibri"/>
                <w:b/>
                <w:bCs/>
                <w:szCs w:val="24"/>
                <w:u w:val="single"/>
                <w:lang w:val="ms-MY"/>
              </w:rPr>
            </w:pPr>
            <w:r w:rsidRPr="002F45DE">
              <w:rPr>
                <w:rFonts w:eastAsia="Calibri"/>
                <w:b/>
                <w:bCs/>
                <w:szCs w:val="24"/>
                <w:u w:val="single"/>
                <w:lang w:val="ms-MY"/>
              </w:rPr>
              <w:t xml:space="preserve">Contoh </w:t>
            </w:r>
            <w:r w:rsidR="00721FE6" w:rsidRPr="002F45DE">
              <w:rPr>
                <w:rFonts w:eastAsia="Calibri"/>
                <w:b/>
                <w:bCs/>
                <w:szCs w:val="24"/>
                <w:u w:val="single"/>
                <w:lang w:val="ms-MY"/>
              </w:rPr>
              <w:t>jawapan</w:t>
            </w:r>
          </w:p>
          <w:p w14:paraId="323B2558" w14:textId="77777777" w:rsidR="00771D6E" w:rsidRPr="00B40804" w:rsidRDefault="00771D6E" w:rsidP="00B862F7">
            <w:pPr>
              <w:spacing w:line="360" w:lineRule="auto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 xml:space="preserve">Wajar </w:t>
            </w:r>
          </w:p>
          <w:p w14:paraId="22145E90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 xml:space="preserve">Upah akan dibayar mengikut kelayakan akademik </w:t>
            </w:r>
          </w:p>
          <w:p w14:paraId="027C79A2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Individu akan berusaha melanjutkan pelajaran selepas tamat SPM sama ada ke peringkat Ijazah sarjana muda/sarjana dan PHD</w:t>
            </w:r>
          </w:p>
          <w:p w14:paraId="7C52DB9E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Boleh memilih sama ada ingin menyambung di IPTA/IPTS</w:t>
            </w:r>
          </w:p>
          <w:p w14:paraId="11C03D35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 xml:space="preserve">Ibu bapa akan mencari jalan terbaik untuk menyokong anak-anak menyambung pelajaran ke peringkat yang lebih tinggi untuk memastikan anaknya mendapat pendapatan tinggi. </w:t>
            </w:r>
          </w:p>
          <w:p w14:paraId="16F8C797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 xml:space="preserve">Syarikat akan menawarkan upah selaras dengan kelayakan akademik yang ada. </w:t>
            </w:r>
          </w:p>
          <w:p w14:paraId="610D9B35" w14:textId="77777777" w:rsidR="00771D6E" w:rsidRPr="00B40804" w:rsidRDefault="00771D6E" w:rsidP="00B862F7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466" w:hanging="45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 xml:space="preserve">Contohnya upah seorang akauntan lebih tinggi berbanding upah seorang kerani kerana kelayakan akademik seorang akauntan adalah lebih tinggi berbanding kelayakan akademik seorang kerani. </w:t>
            </w:r>
          </w:p>
          <w:p w14:paraId="620838A9" w14:textId="77777777" w:rsidR="00771D6E" w:rsidRPr="00B40804" w:rsidRDefault="00771D6E" w:rsidP="00B862F7">
            <w:pPr>
              <w:spacing w:line="360" w:lineRule="auto"/>
              <w:ind w:left="16"/>
              <w:jc w:val="both"/>
              <w:rPr>
                <w:rFonts w:eastAsia="Calibri"/>
                <w:szCs w:val="24"/>
                <w:lang w:val="ms-MY"/>
              </w:rPr>
            </w:pPr>
          </w:p>
          <w:p w14:paraId="7072A79F" w14:textId="77777777" w:rsidR="00771D6E" w:rsidRPr="00B40804" w:rsidRDefault="00771D6E" w:rsidP="00B862F7">
            <w:pPr>
              <w:spacing w:line="360" w:lineRule="auto"/>
              <w:ind w:left="16"/>
              <w:jc w:val="both"/>
              <w:rPr>
                <w:rFonts w:eastAsia="Calibri"/>
                <w:szCs w:val="24"/>
                <w:lang w:val="ms-MY"/>
              </w:rPr>
            </w:pPr>
            <w:r w:rsidRPr="00B40804">
              <w:rPr>
                <w:rFonts w:eastAsia="Calibri"/>
                <w:szCs w:val="24"/>
                <w:lang w:val="ms-MY"/>
              </w:rPr>
              <w:t>Tidak wajar</w:t>
            </w:r>
          </w:p>
          <w:p w14:paraId="7995851B" w14:textId="77777777" w:rsidR="00771D6E" w:rsidRPr="00B40804" w:rsidRDefault="00771D6E" w:rsidP="00B862F7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 xml:space="preserve">Terdapat faktor lain yang boleh mempengaruhi pendapatan individu untuk menjadi tinggi. </w:t>
            </w:r>
          </w:p>
          <w:p w14:paraId="782050DF" w14:textId="77777777" w:rsidR="00771D6E" w:rsidRPr="00B40804" w:rsidRDefault="00771D6E" w:rsidP="00B862F7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Contohnya risiko pekerjaan/kemahiran/keusahawanan/keadaan ekonomi</w:t>
            </w:r>
          </w:p>
          <w:p w14:paraId="0ACB62CA" w14:textId="77777777" w:rsidR="00771D6E" w:rsidRPr="00B40804" w:rsidRDefault="00771D6E" w:rsidP="00B862F7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Contoh mengikut tahap keusahawanan seorang</w:t>
            </w:r>
          </w:p>
          <w:p w14:paraId="3799A8E3" w14:textId="77777777" w:rsidR="00771D6E" w:rsidRPr="00B40804" w:rsidRDefault="00771D6E" w:rsidP="00B862F7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Sifat keusahawanan perlu ada dalam diri seseorang individu dan sanggup menanggung risiko kerugian</w:t>
            </w:r>
          </w:p>
          <w:p w14:paraId="1CF0ED93" w14:textId="77777777" w:rsidR="00771D6E" w:rsidRPr="00B40804" w:rsidRDefault="00771D6E" w:rsidP="00B862F7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 xml:space="preserve">Apabila sanggup menanggung risiko, beliau akan mencari peluang untuk memulakan sesuatu perniagaan. </w:t>
            </w:r>
          </w:p>
          <w:p w14:paraId="61D6E376" w14:textId="77777777" w:rsidR="00771D6E" w:rsidRPr="00B40804" w:rsidRDefault="00771D6E" w:rsidP="00B862F7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Perniagaan akan berkembang maju dan mempunyai ramai pelanggan akan menyebabkan keuntungan yang diperolehi meningkat.</w:t>
            </w:r>
          </w:p>
          <w:p w14:paraId="2C46C876" w14:textId="77777777" w:rsidR="00E27646" w:rsidRPr="00B40804" w:rsidRDefault="00771D6E" w:rsidP="00B862F7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 xml:space="preserve">Untung yang diterima oleh usahawan tersebut merupakan pendapatan bagi seseorang individu. </w:t>
            </w:r>
          </w:p>
          <w:p w14:paraId="7AA161FD" w14:textId="77777777" w:rsidR="00771D6E" w:rsidRPr="00B40804" w:rsidRDefault="00771D6E" w:rsidP="00B862F7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Jika untung tinggi pendapatan akan tinggi.</w:t>
            </w:r>
          </w:p>
          <w:p w14:paraId="34442117" w14:textId="2520E942" w:rsidR="00E27646" w:rsidRPr="00B40804" w:rsidRDefault="00E27646" w:rsidP="00E27646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</w:p>
        </w:tc>
        <w:tc>
          <w:tcPr>
            <w:tcW w:w="944" w:type="dxa"/>
            <w:shd w:val="clear" w:color="auto" w:fill="auto"/>
          </w:tcPr>
          <w:p w14:paraId="54B0CC01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92AE6AF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6F77DBE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B8FBAA2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06C8387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9ED3EA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1693BFD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A2A59DA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D37176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40EEA33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67BB38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5E75D4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A51DC56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80BC431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1470D0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815487D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8D0BCDB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084EA87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4A96463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AAA9B3A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4B644A0" w14:textId="6FFE6ACB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B40804" w:rsidRPr="00B40804" w14:paraId="44422F77" w14:textId="77777777" w:rsidTr="00077F95">
        <w:tc>
          <w:tcPr>
            <w:tcW w:w="770" w:type="dxa"/>
            <w:shd w:val="clear" w:color="auto" w:fill="auto"/>
          </w:tcPr>
          <w:p w14:paraId="38536664" w14:textId="78F3BB3D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lastRenderedPageBreak/>
              <w:t>6(a)</w:t>
            </w:r>
          </w:p>
        </w:tc>
        <w:tc>
          <w:tcPr>
            <w:tcW w:w="8282" w:type="dxa"/>
            <w:shd w:val="clear" w:color="auto" w:fill="auto"/>
          </w:tcPr>
          <w:p w14:paraId="4E4FACC9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H1 Eksternaliti negatif / kos sosial</w:t>
            </w:r>
          </w:p>
          <w:p w14:paraId="61A48365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H2 kos kepada pihak ketiga yang tidak termasuk dalam harga pasaran.</w:t>
            </w:r>
          </w:p>
          <w:p w14:paraId="7F519480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H3 berlakunya pencemaran udara/jerebu</w:t>
            </w:r>
          </w:p>
          <w:p w14:paraId="77BAF865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H4 masyarakat akan sakit / mengalami masalah kesihatan.</w:t>
            </w:r>
          </w:p>
          <w:p w14:paraId="5AD82B4F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H5 persekitaran akan kotor/ banjir kilat berlaku/ bau busuk</w:t>
            </w:r>
          </w:p>
          <w:p w14:paraId="32024FD7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H6 keasidan tanah meningkat</w:t>
            </w:r>
          </w:p>
          <w:p w14:paraId="3B9D482C" w14:textId="77777777" w:rsidR="00BE074A" w:rsidRPr="00B40804" w:rsidRDefault="00BE074A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H7 kehidupan akuatik terjejas</w:t>
            </w:r>
          </w:p>
          <w:p w14:paraId="728BCBAA" w14:textId="356D4282" w:rsidR="00BE074A" w:rsidRPr="00B40804" w:rsidRDefault="00BE074A" w:rsidP="0063397E">
            <w:pPr>
              <w:tabs>
                <w:tab w:val="left" w:pos="458"/>
              </w:tabs>
              <w:spacing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7476A263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0640AFA6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7A9F1432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43D6B867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1F6D132C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36854AF6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1445C984" w14:textId="77777777" w:rsidR="002F45DE" w:rsidRDefault="00BE074A" w:rsidP="002F45DE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78112194" w14:textId="5A9FAA19" w:rsidR="00BE074A" w:rsidRPr="002F45DE" w:rsidRDefault="00BE074A" w:rsidP="002F45DE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2F45DE">
              <w:rPr>
                <w:rFonts w:eastAsia="Calibri"/>
                <w:kern w:val="0"/>
                <w:szCs w:val="24"/>
                <w:lang w:eastAsia="en-US"/>
              </w:rPr>
              <w:t>Maks 4</w:t>
            </w:r>
          </w:p>
        </w:tc>
      </w:tr>
      <w:tr w:rsidR="00B40804" w:rsidRPr="00B40804" w14:paraId="316C9646" w14:textId="77777777" w:rsidTr="00077F95">
        <w:tc>
          <w:tcPr>
            <w:tcW w:w="770" w:type="dxa"/>
            <w:shd w:val="clear" w:color="auto" w:fill="auto"/>
          </w:tcPr>
          <w:p w14:paraId="2713440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D642C8B" w14:textId="507A0496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6(b)</w:t>
            </w:r>
          </w:p>
        </w:tc>
        <w:tc>
          <w:tcPr>
            <w:tcW w:w="8282" w:type="dxa"/>
            <w:shd w:val="clear" w:color="auto" w:fill="auto"/>
          </w:tcPr>
          <w:p w14:paraId="781ABD07" w14:textId="77777777" w:rsidR="00BE074A" w:rsidRPr="00B40804" w:rsidRDefault="00BE074A" w:rsidP="00B862F7">
            <w:pPr>
              <w:spacing w:line="360" w:lineRule="auto"/>
              <w:ind w:left="538" w:hanging="538"/>
              <w:rPr>
                <w:b/>
                <w:szCs w:val="24"/>
              </w:rPr>
            </w:pPr>
          </w:p>
          <w:p w14:paraId="78AFB778" w14:textId="54F4CA62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F1   Undang-undang / peraturan</w:t>
            </w:r>
          </w:p>
          <w:p w14:paraId="081E6F4F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H1a mengawal / memantau aktiviti pengeluar.</w:t>
            </w:r>
          </w:p>
          <w:p w14:paraId="12A0CECB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H1b mengenakan dendaan kepada pihak firma.</w:t>
            </w:r>
          </w:p>
          <w:p w14:paraId="3E29F1DA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H1c mengawal pemberian lesen kepada firma.</w:t>
            </w:r>
          </w:p>
          <w:p w14:paraId="6A300332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H1d menentukan Kawasan perindustrian.</w:t>
            </w:r>
          </w:p>
          <w:p w14:paraId="4EF78E8C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H1e menjalankan pemantauan terhadap aktiviti firma secara berkala.</w:t>
            </w:r>
          </w:p>
          <w:p w14:paraId="339995A1" w14:textId="704E08AB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F2   Subsidi</w:t>
            </w:r>
          </w:p>
          <w:p w14:paraId="260E13FC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H2a bantuan kewangan yang diberikan oleh kerajaan kepada perniagaan.</w:t>
            </w:r>
          </w:p>
          <w:p w14:paraId="052183DE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H2b bantu firma memilih kaedah pengeluaran yang mesra alam.</w:t>
            </w:r>
          </w:p>
          <w:p w14:paraId="71CC7C8A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H2c dapat kurangkan kos pengeluaran yang ditanggung.</w:t>
            </w:r>
          </w:p>
          <w:p w14:paraId="49C4F844" w14:textId="76F35095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F3   Cukai</w:t>
            </w:r>
          </w:p>
          <w:p w14:paraId="247514AF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 xml:space="preserve">H3a dikenakan kepada firma yang membawa kepada pencemaran alam </w:t>
            </w:r>
          </w:p>
          <w:p w14:paraId="3AA73818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 xml:space="preserve">        sekitar.</w:t>
            </w:r>
          </w:p>
          <w:p w14:paraId="3C1FC53D" w14:textId="77777777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H3b menambahkan kos pengeluaran firma.</w:t>
            </w:r>
          </w:p>
          <w:p w14:paraId="670DC5D5" w14:textId="1BB47582" w:rsidR="00BE074A" w:rsidRPr="00B40804" w:rsidRDefault="00BE074A" w:rsidP="00B862F7">
            <w:pPr>
              <w:widowControl/>
              <w:spacing w:after="160" w:line="360" w:lineRule="auto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H3c contoh cukai karbon</w:t>
            </w:r>
          </w:p>
        </w:tc>
        <w:tc>
          <w:tcPr>
            <w:tcW w:w="944" w:type="dxa"/>
            <w:shd w:val="clear" w:color="auto" w:fill="auto"/>
          </w:tcPr>
          <w:p w14:paraId="797B1170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C339E4F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534D1171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4EA30699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5F4100A9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5BC32E82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69DC0645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6CD95137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680DADF4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6FD756F5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332FF5BB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6E01D976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580072D6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24425608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  <w:p w14:paraId="1FEB4607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1FEA3B35" w14:textId="77777777" w:rsidR="00BE074A" w:rsidRPr="00B40804" w:rsidRDefault="00BE074A" w:rsidP="00B862F7">
            <w:pPr>
              <w:widowControl/>
              <w:spacing w:after="160" w:line="360" w:lineRule="auto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B40804">
              <w:rPr>
                <w:rFonts w:eastAsia="Calibri"/>
                <w:kern w:val="0"/>
                <w:szCs w:val="24"/>
                <w:lang w:eastAsia="en-US"/>
              </w:rPr>
              <w:t>1</w:t>
            </w:r>
          </w:p>
          <w:p w14:paraId="166B6774" w14:textId="7DFF8D63" w:rsidR="00BE074A" w:rsidRPr="0063397E" w:rsidRDefault="00BE074A" w:rsidP="00D90697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  <w:r w:rsidRPr="0063397E">
              <w:rPr>
                <w:rFonts w:eastAsia="Calibri"/>
                <w:kern w:val="0"/>
                <w:szCs w:val="24"/>
                <w:lang w:eastAsia="en-US"/>
              </w:rPr>
              <w:t>Maks 7</w:t>
            </w:r>
          </w:p>
        </w:tc>
      </w:tr>
      <w:tr w:rsidR="00B40804" w:rsidRPr="00B40804" w14:paraId="3E21D242" w14:textId="77777777" w:rsidTr="00077F95">
        <w:tc>
          <w:tcPr>
            <w:tcW w:w="770" w:type="dxa"/>
            <w:shd w:val="clear" w:color="auto" w:fill="auto"/>
          </w:tcPr>
          <w:p w14:paraId="77A68559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414DE7C" w14:textId="77A3547E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6(c)</w:t>
            </w:r>
          </w:p>
        </w:tc>
        <w:tc>
          <w:tcPr>
            <w:tcW w:w="8282" w:type="dxa"/>
            <w:shd w:val="clear" w:color="auto" w:fill="auto"/>
          </w:tcPr>
          <w:p w14:paraId="095845F4" w14:textId="77777777" w:rsidR="00BE074A" w:rsidRPr="00B40804" w:rsidRDefault="00BE074A" w:rsidP="00B862F7">
            <w:pPr>
              <w:spacing w:line="360" w:lineRule="auto"/>
              <w:jc w:val="both"/>
              <w:rPr>
                <w:szCs w:val="24"/>
              </w:rPr>
            </w:pPr>
          </w:p>
          <w:p w14:paraId="43EFF062" w14:textId="77777777" w:rsidR="00BE074A" w:rsidRPr="00B40804" w:rsidRDefault="00BE074A" w:rsidP="00B862F7">
            <w:pPr>
              <w:spacing w:line="360" w:lineRule="auto"/>
              <w:ind w:left="538" w:hanging="538"/>
              <w:rPr>
                <w:b/>
                <w:szCs w:val="24"/>
              </w:rPr>
            </w:pPr>
            <w:r w:rsidRPr="00B40804">
              <w:rPr>
                <w:b/>
                <w:szCs w:val="24"/>
              </w:rPr>
              <w:t>Tahap 1 (1 – 3 markah)</w:t>
            </w:r>
          </w:p>
          <w:p w14:paraId="66E5AA87" w14:textId="48B31931" w:rsidR="00BE074A" w:rsidRPr="00B40804" w:rsidRDefault="00BE074A" w:rsidP="00B862F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Mempunyai tahap pengetahuan terhad</w:t>
            </w:r>
          </w:p>
          <w:p w14:paraId="13CBEF76" w14:textId="11F2050F" w:rsidR="00BE074A" w:rsidRPr="00B40804" w:rsidRDefault="00BE074A" w:rsidP="00B862F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Menyenaraikan fakta/isi tidak jelas</w:t>
            </w:r>
          </w:p>
          <w:p w14:paraId="11AE435C" w14:textId="0615A7B7" w:rsidR="00BE074A" w:rsidRPr="00B40804" w:rsidRDefault="00BE074A" w:rsidP="00B862F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Penjelasan terhad kepada konsep sahaja/umum</w:t>
            </w:r>
          </w:p>
          <w:p w14:paraId="6715C085" w14:textId="77777777" w:rsidR="00BE074A" w:rsidRPr="00B40804" w:rsidRDefault="00BE074A" w:rsidP="00B862F7">
            <w:pPr>
              <w:spacing w:line="360" w:lineRule="auto"/>
              <w:ind w:left="538" w:hanging="538"/>
              <w:rPr>
                <w:b/>
                <w:szCs w:val="24"/>
              </w:rPr>
            </w:pPr>
            <w:r w:rsidRPr="00B40804">
              <w:rPr>
                <w:b/>
                <w:szCs w:val="24"/>
              </w:rPr>
              <w:t>Tahap 2 (4 – 6 markah)</w:t>
            </w:r>
          </w:p>
          <w:p w14:paraId="48879C3C" w14:textId="4B2C9870" w:rsidR="00BE074A" w:rsidRPr="00B40804" w:rsidRDefault="00BE074A" w:rsidP="00B862F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Menghurai fakta dan huraian jelas</w:t>
            </w:r>
          </w:p>
          <w:p w14:paraId="1581958C" w14:textId="77777777" w:rsidR="00BE074A" w:rsidRPr="00B40804" w:rsidRDefault="00BE074A" w:rsidP="00B862F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Keterangan yang bercampur baur dan kurang tepat</w:t>
            </w:r>
          </w:p>
          <w:p w14:paraId="2752D6FB" w14:textId="02D4E2E7" w:rsidR="00BE074A" w:rsidRPr="00B40804" w:rsidRDefault="00BE074A" w:rsidP="00B862F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Idea logik dan berkaitan isu ekonomi yang dinyatakan</w:t>
            </w:r>
          </w:p>
          <w:p w14:paraId="2824063F" w14:textId="77777777" w:rsidR="00BE074A" w:rsidRPr="00B40804" w:rsidRDefault="00BE074A" w:rsidP="00B862F7">
            <w:pPr>
              <w:spacing w:line="360" w:lineRule="auto"/>
              <w:ind w:left="538" w:hanging="538"/>
              <w:rPr>
                <w:b/>
                <w:szCs w:val="24"/>
              </w:rPr>
            </w:pPr>
            <w:r w:rsidRPr="00B40804">
              <w:rPr>
                <w:b/>
                <w:szCs w:val="24"/>
              </w:rPr>
              <w:t>Tahap 3 (7 – 9 markah)</w:t>
            </w:r>
          </w:p>
          <w:p w14:paraId="09106CF7" w14:textId="77777777" w:rsidR="00BE074A" w:rsidRPr="00B40804" w:rsidRDefault="00BE074A" w:rsidP="00B862F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Huraian yang sangat jelas dan terperinci </w:t>
            </w:r>
          </w:p>
          <w:p w14:paraId="5630FD8C" w14:textId="77777777" w:rsidR="00BE074A" w:rsidRPr="00B40804" w:rsidRDefault="00BE074A" w:rsidP="00B862F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Keterangan betul, tepat, jelas dan matang </w:t>
            </w:r>
          </w:p>
          <w:p w14:paraId="307BB814" w14:textId="77777777" w:rsidR="00BE074A" w:rsidRPr="00B40804" w:rsidRDefault="00BE074A" w:rsidP="00B862F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Mengemukakan bukti/ contoh yang betul dan tepat serta berkaitan dengan isu ekonomi yang dinyatakan.</w:t>
            </w:r>
          </w:p>
          <w:p w14:paraId="37CAE2F0" w14:textId="77777777" w:rsidR="00D90697" w:rsidRPr="00B40804" w:rsidRDefault="00D90697" w:rsidP="00B862F7">
            <w:pPr>
              <w:spacing w:line="360" w:lineRule="auto"/>
              <w:jc w:val="both"/>
              <w:rPr>
                <w:szCs w:val="24"/>
              </w:rPr>
            </w:pPr>
          </w:p>
          <w:p w14:paraId="2932F827" w14:textId="29B38523" w:rsidR="00BE074A" w:rsidRPr="00B40804" w:rsidRDefault="00D90697" w:rsidP="00B862F7">
            <w:pPr>
              <w:spacing w:line="360" w:lineRule="auto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Contoh</w:t>
            </w:r>
            <w:r w:rsidR="00BE074A" w:rsidRPr="00B40804">
              <w:rPr>
                <w:b/>
                <w:bCs/>
                <w:szCs w:val="24"/>
                <w:u w:val="single"/>
              </w:rPr>
              <w:t xml:space="preserve"> jawapan</w:t>
            </w:r>
          </w:p>
          <w:p w14:paraId="2366C0A5" w14:textId="03F0AD25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Kerajaan perlu melaksanakan perbelanjaan kerajaan</w:t>
            </w:r>
          </w:p>
          <w:p w14:paraId="37F93091" w14:textId="77777777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perbelanjaan mengurus meningkat</w:t>
            </w:r>
          </w:p>
          <w:p w14:paraId="6DC8EE1C" w14:textId="77777777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melibatkan perbelanjaan perbekalan dan perkhidmatan</w:t>
            </w:r>
          </w:p>
          <w:p w14:paraId="5063944B" w14:textId="77777777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berlaku herotan perbelanjaan kerajaan</w:t>
            </w:r>
          </w:p>
          <w:p w14:paraId="173CDF49" w14:textId="77777777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herotan/distortion ialah menarik perbelanjaan pembangunan negara untuk menampung perbelanjaan mengurus</w:t>
            </w:r>
          </w:p>
          <w:p w14:paraId="154EA56D" w14:textId="77777777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perbelanjaan pembangunan terpaksa dikurangkan.</w:t>
            </w:r>
          </w:p>
          <w:p w14:paraId="052CF907" w14:textId="77777777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Sepatutnya kerajaan menggunakan perbelanjaan untuk pembangunan dalam sektor ekonomi, tetapi telah digunakan untuk mengatasi masalah pencemaran.</w:t>
            </w:r>
          </w:p>
          <w:p w14:paraId="295A3E63" w14:textId="77777777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Kemudahan infrastruktur tidak boleh dibaik pulih dan dibina yang baru.</w:t>
            </w:r>
          </w:p>
          <w:p w14:paraId="06182254" w14:textId="77777777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Kurang minat pelabur luar untuk melabur</w:t>
            </w:r>
          </w:p>
          <w:p w14:paraId="66E99321" w14:textId="77777777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Kesannya, aktiviti ekonomi kurang rancak.</w:t>
            </w:r>
          </w:p>
          <w:p w14:paraId="29BE560C" w14:textId="6B322A06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Kadar pertumbuhan ekonomi jatuh.</w:t>
            </w:r>
          </w:p>
          <w:p w14:paraId="4D48F2E5" w14:textId="77777777" w:rsidR="00BE074A" w:rsidRPr="00B40804" w:rsidRDefault="00BE074A" w:rsidP="00B862F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Pendapatan negara melalui hasil cukai menurun.</w:t>
            </w:r>
          </w:p>
          <w:p w14:paraId="1F830309" w14:textId="64308033" w:rsidR="00E55862" w:rsidRDefault="00E55862" w:rsidP="0063397E">
            <w:pPr>
              <w:spacing w:line="360" w:lineRule="auto"/>
              <w:rPr>
                <w:szCs w:val="24"/>
              </w:rPr>
            </w:pPr>
          </w:p>
          <w:p w14:paraId="6FA81209" w14:textId="33160B50" w:rsidR="00541041" w:rsidRPr="0063397E" w:rsidRDefault="00541041" w:rsidP="0063397E">
            <w:pPr>
              <w:spacing w:line="360" w:lineRule="auto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1125C077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0554E53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3AAAFBB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62449DD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8BD17B3" w14:textId="77777777" w:rsidR="00BE074A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EC1FCAA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D8B3690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5B52A1C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69799AC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1EC3934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958EB25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DBA8853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E707CC3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57EB450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5BB16BE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54B16C6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CA0B650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E2FABF6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4FAD7F2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99E0E8B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570AAB9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A69DE72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83D37EE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4DB5D8A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45E1403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7B24356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CD34E1C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FCF18DF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C9A4913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10D7960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3300F20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7F78B65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10B6079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DC8DF0E" w14:textId="2C80BE5A" w:rsidR="00E55862" w:rsidRPr="00B40804" w:rsidRDefault="00E55862" w:rsidP="00A55536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</w:p>
        </w:tc>
      </w:tr>
      <w:tr w:rsidR="00B40804" w:rsidRPr="00B40804" w14:paraId="3F7F1524" w14:textId="77777777" w:rsidTr="00077F95">
        <w:tc>
          <w:tcPr>
            <w:tcW w:w="770" w:type="dxa"/>
            <w:shd w:val="clear" w:color="auto" w:fill="auto"/>
          </w:tcPr>
          <w:p w14:paraId="7D716DAE" w14:textId="77777777" w:rsidR="00E55862" w:rsidRDefault="00E55862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D770C92" w14:textId="77777777" w:rsidR="001E5A6D" w:rsidRDefault="001E5A6D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7F67510" w14:textId="632715AA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7(a)</w:t>
            </w:r>
          </w:p>
        </w:tc>
        <w:tc>
          <w:tcPr>
            <w:tcW w:w="8282" w:type="dxa"/>
            <w:shd w:val="clear" w:color="auto" w:fill="auto"/>
          </w:tcPr>
          <w:p w14:paraId="3157A067" w14:textId="115E7A5F" w:rsidR="00BE074A" w:rsidRDefault="00BE074A" w:rsidP="00B862F7">
            <w:pPr>
              <w:spacing w:line="360" w:lineRule="auto"/>
              <w:ind w:left="538" w:hanging="538"/>
              <w:rPr>
                <w:bCs/>
                <w:szCs w:val="24"/>
              </w:rPr>
            </w:pPr>
          </w:p>
          <w:tbl>
            <w:tblPr>
              <w:tblStyle w:val="TableGrid"/>
              <w:tblW w:w="80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8"/>
              <w:gridCol w:w="7122"/>
            </w:tblGrid>
            <w:tr w:rsidR="00B40804" w:rsidRPr="00B40804" w14:paraId="21C01D9A" w14:textId="77777777" w:rsidTr="00E27646">
              <w:trPr>
                <w:trHeight w:val="72"/>
              </w:trPr>
              <w:tc>
                <w:tcPr>
                  <w:tcW w:w="888" w:type="dxa"/>
                </w:tcPr>
                <w:p w14:paraId="6DFAEB2A" w14:textId="77777777" w:rsidR="001E5A6D" w:rsidRDefault="001E5A6D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67BAC044" w14:textId="0B2A39E0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H1</w:t>
                  </w:r>
                </w:p>
                <w:p w14:paraId="026EE1D9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5699D702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H2</w:t>
                  </w:r>
                </w:p>
                <w:p w14:paraId="6000931A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H3</w:t>
                  </w:r>
                </w:p>
                <w:p w14:paraId="111839EB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6972AE4E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H4</w:t>
                  </w:r>
                </w:p>
                <w:p w14:paraId="63D41826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H5</w:t>
                  </w:r>
                </w:p>
                <w:p w14:paraId="5AAF5A1F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5A00919F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H6</w:t>
                  </w:r>
                </w:p>
                <w:p w14:paraId="62DF72A7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3E4728B1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H7</w:t>
                  </w:r>
                </w:p>
                <w:p w14:paraId="4AF0E1B2" w14:textId="77777777" w:rsidR="00077F95" w:rsidRPr="00B40804" w:rsidRDefault="00077F95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</w:tc>
              <w:tc>
                <w:tcPr>
                  <w:tcW w:w="7122" w:type="dxa"/>
                </w:tcPr>
                <w:p w14:paraId="4668EF22" w14:textId="77777777" w:rsidR="001E5A6D" w:rsidRDefault="001E5A6D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160F49E0" w14:textId="2F8CC4DC" w:rsidR="00077F95" w:rsidRPr="00B40804" w:rsidRDefault="00077F95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Nilai Ringgit Malaysia (RM) menurun pada 19 September 2022 berbanding 18 September 2022</w:t>
                  </w:r>
                </w:p>
                <w:p w14:paraId="6C46F2DD" w14:textId="77777777" w:rsidR="00077F95" w:rsidRPr="00B40804" w:rsidRDefault="00077F95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Menurun dari RM 3.1251 kepada RM 3.2298</w:t>
                  </w:r>
                </w:p>
                <w:p w14:paraId="42FAD474" w14:textId="77777777" w:rsidR="00077F95" w:rsidRPr="00B40804" w:rsidRDefault="00077F95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Penurunan nilai RM disebabkan oleh penawaran RM lebih tinggi berbanding permintaan RM di pasaran antarabangsa</w:t>
                  </w:r>
                </w:p>
                <w:p w14:paraId="2BB5466D" w14:textId="77777777" w:rsidR="00077F95" w:rsidRPr="00B40804" w:rsidRDefault="00077F95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Wujud lebihan penawaran RM menyebabkan nilai RM jatuh</w:t>
                  </w:r>
                </w:p>
                <w:p w14:paraId="264CAA8C" w14:textId="77777777" w:rsidR="00077F95" w:rsidRPr="00B40804" w:rsidRDefault="00077F95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Pengimport Malaysia perlu membayar lebih banyak pada bulan September berbanding pembayaran pada bulan April</w:t>
                  </w:r>
                </w:p>
                <w:p w14:paraId="7AF3E159" w14:textId="77777777" w:rsidR="00077F95" w:rsidRPr="00B40804" w:rsidRDefault="00077F95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Firma tempatan akan mengurangkan jumlah import barang dan perkhidmatan daripada Singapura kerana kos meningkat</w:t>
                  </w:r>
                </w:p>
                <w:p w14:paraId="4EE1C50A" w14:textId="77777777" w:rsidR="00077F95" w:rsidRPr="00B40804" w:rsidRDefault="00077F95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Pengeksport Malaysia akan meningkatkan jumlah eksport barang dan perkhidmatan ke Singapura kerana harga eksport murah</w:t>
                  </w:r>
                </w:p>
                <w:p w14:paraId="78244035" w14:textId="77777777" w:rsidR="00077F95" w:rsidRPr="00B40804" w:rsidRDefault="00077F95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</w:tc>
            </w:tr>
          </w:tbl>
          <w:p w14:paraId="24F5CB85" w14:textId="77247285" w:rsidR="0037717B" w:rsidRPr="00B40804" w:rsidRDefault="0037717B" w:rsidP="00E27646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4F544CA7" w14:textId="77777777" w:rsidR="00E27646" w:rsidRPr="00B40804" w:rsidRDefault="00E27646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3815989E" w14:textId="77777777" w:rsidR="001E5A6D" w:rsidRDefault="001E5A6D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2E97D678" w14:textId="4E1C8B3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5CF3AB3C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0AFCF8D0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79CB7AA9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0E2DA47A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080B9233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3EF452A5" w14:textId="3C070518" w:rsidR="00BE074A" w:rsidRPr="00B40804" w:rsidRDefault="00797854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>
              <w:rPr>
                <w:szCs w:val="24"/>
                <w:lang w:val="sv-SE"/>
              </w:rPr>
              <w:t>1</w:t>
            </w:r>
          </w:p>
          <w:p w14:paraId="3E134C8C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056C7114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631A41DE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015DD81D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340E78C7" w14:textId="77777777" w:rsidR="00797854" w:rsidRDefault="00797854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sv-SE"/>
              </w:rPr>
            </w:pPr>
          </w:p>
          <w:p w14:paraId="048D6597" w14:textId="361502DF" w:rsidR="00797854" w:rsidRPr="00E55862" w:rsidRDefault="00BE074A" w:rsidP="00E55862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Maks 4</w:t>
            </w:r>
          </w:p>
        </w:tc>
      </w:tr>
      <w:tr w:rsidR="00B40804" w:rsidRPr="00B40804" w14:paraId="1C0D8DD1" w14:textId="77777777" w:rsidTr="00077F95">
        <w:tc>
          <w:tcPr>
            <w:tcW w:w="770" w:type="dxa"/>
            <w:shd w:val="clear" w:color="auto" w:fill="auto"/>
          </w:tcPr>
          <w:p w14:paraId="4E20DDFE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0DA2F62" w14:textId="51C95534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7(b)</w:t>
            </w:r>
          </w:p>
        </w:tc>
        <w:tc>
          <w:tcPr>
            <w:tcW w:w="8282" w:type="dxa"/>
            <w:shd w:val="clear" w:color="auto" w:fill="auto"/>
          </w:tcPr>
          <w:p w14:paraId="07F82015" w14:textId="77777777" w:rsidR="00BE074A" w:rsidRPr="00B40804" w:rsidRDefault="00BE074A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szCs w:val="24"/>
              </w:rPr>
            </w:pPr>
          </w:p>
          <w:tbl>
            <w:tblPr>
              <w:tblStyle w:val="TableGrid"/>
              <w:tblW w:w="79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6"/>
              <w:gridCol w:w="7107"/>
            </w:tblGrid>
            <w:tr w:rsidR="00B40804" w:rsidRPr="00B40804" w14:paraId="32000B66" w14:textId="77777777" w:rsidTr="00634B5B">
              <w:trPr>
                <w:trHeight w:val="844"/>
              </w:trPr>
              <w:tc>
                <w:tcPr>
                  <w:tcW w:w="886" w:type="dxa"/>
                </w:tcPr>
                <w:p w14:paraId="0C87EA02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5529038D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217A143D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63671DBB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05EC8A45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5E812BCB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1C79E377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0B18021C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3315904A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5D4D2F7D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3891F5CF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H1</w:t>
                  </w:r>
                </w:p>
                <w:p w14:paraId="528FE98E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H2</w:t>
                  </w:r>
                </w:p>
                <w:p w14:paraId="75FFC0E1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H3</w:t>
                  </w:r>
                </w:p>
                <w:p w14:paraId="6F975ED6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H4</w:t>
                  </w:r>
                </w:p>
                <w:p w14:paraId="2AF914CD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H5</w:t>
                  </w:r>
                </w:p>
                <w:p w14:paraId="309FC741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7CABC6BA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64F3BDA9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H6</w:t>
                  </w:r>
                </w:p>
                <w:p w14:paraId="75BFF267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H7</w:t>
                  </w:r>
                </w:p>
                <w:p w14:paraId="5FC35CD7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H8</w:t>
                  </w:r>
                </w:p>
                <w:p w14:paraId="64CD9505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lastRenderedPageBreak/>
                    <w:t>H9</w:t>
                  </w:r>
                </w:p>
                <w:p w14:paraId="3DDAD6C1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0F6D8036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H10</w:t>
                  </w:r>
                </w:p>
                <w:p w14:paraId="76DC3FC7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7A879CEA" w14:textId="77777777" w:rsidR="0037717B" w:rsidRPr="00B40804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3F9BC54D" w14:textId="21400C40" w:rsidR="0037717B" w:rsidRPr="00B40804" w:rsidRDefault="0037717B" w:rsidP="007A1403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6BB4150C" w14:textId="77777777" w:rsidR="0037717B" w:rsidRDefault="0037717B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  <w:p w14:paraId="55ED0465" w14:textId="51C41DB2" w:rsidR="001E5A6D" w:rsidRPr="00B40804" w:rsidRDefault="001E5A6D" w:rsidP="00B862F7">
                  <w:pPr>
                    <w:spacing w:line="360" w:lineRule="auto"/>
                    <w:jc w:val="center"/>
                    <w:rPr>
                      <w:szCs w:val="24"/>
                      <w:lang w:val="sv-SE"/>
                    </w:rPr>
                  </w:pPr>
                </w:p>
              </w:tc>
              <w:tc>
                <w:tcPr>
                  <w:tcW w:w="7107" w:type="dxa"/>
                  <w:vAlign w:val="center"/>
                </w:tcPr>
                <w:p w14:paraId="00CE8657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noProof/>
                      <w:szCs w:val="24"/>
                      <w:lang w:eastAsia="en-MY"/>
                    </w:rPr>
                    <w:lastRenderedPageBreak/>
                    <w:drawing>
                      <wp:anchor distT="0" distB="0" distL="114300" distR="114300" simplePos="0" relativeHeight="251661312" behindDoc="0" locked="0" layoutInCell="1" allowOverlap="1" wp14:anchorId="46C203C6" wp14:editId="0667B5E0">
                        <wp:simplePos x="0" y="0"/>
                        <wp:positionH relativeFrom="column">
                          <wp:posOffset>149225</wp:posOffset>
                        </wp:positionH>
                        <wp:positionV relativeFrom="paragraph">
                          <wp:posOffset>36830</wp:posOffset>
                        </wp:positionV>
                        <wp:extent cx="3466465" cy="2251075"/>
                        <wp:effectExtent l="19050" t="19050" r="19685" b="15875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614" t="28135" r="27583" b="86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66465" cy="22510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prstClr val="black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E045D73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5881ADD7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01F6E4C4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77B2F24A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2705FED7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2C0E558C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3CF4B4BA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12C60762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5215FCD6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46D039F0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Rajah lengkap 4m</w:t>
                  </w:r>
                </w:p>
                <w:p w14:paraId="3D4B74B8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Paksi harga, paksi kuantiti, origin dan label</w:t>
                  </w:r>
                </w:p>
                <w:p w14:paraId="12C98A18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 xml:space="preserve">Keluk DD dan Keluk SS </w:t>
                  </w:r>
                </w:p>
                <w:p w14:paraId="58C366A0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Keseimbangan (E)</w:t>
                  </w:r>
                </w:p>
                <w:p w14:paraId="5B44F2E5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Anak panah pergerakan ke atas</w:t>
                  </w:r>
                </w:p>
                <w:p w14:paraId="1E2FCE1A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Keseimbangan dicapai pada titik E apabila keluk permintaan Dolar Singapura (DD) bersilang dengan keluk penawaran Dolar Singapura (SS)</w:t>
                  </w:r>
                </w:p>
                <w:p w14:paraId="2B026B53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 xml:space="preserve">pada kadar pertukaran SGD 1 = RM 3.1251 </w:t>
                  </w:r>
                </w:p>
                <w:p w14:paraId="16DC2B9E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Kadar pertukaran meningkat menjadi SGD 1 = RM 3.2298</w:t>
                  </w:r>
                </w:p>
                <w:p w14:paraId="1782056C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lastRenderedPageBreak/>
                    <w:t xml:space="preserve">Ini bermakna nilai Ringgit Malaysia (RM) jatuh </w:t>
                  </w:r>
                </w:p>
                <w:p w14:paraId="7216BC79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menyebabkan berlakunya lebihan penawaran Dolar Singapura</w:t>
                  </w:r>
                </w:p>
                <w:p w14:paraId="6D496FA8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sebanyak Q</w:t>
                  </w:r>
                  <w:r w:rsidRPr="00B40804">
                    <w:rPr>
                      <w:szCs w:val="24"/>
                      <w:vertAlign w:val="subscript"/>
                      <w:lang w:val="sv-SE"/>
                    </w:rPr>
                    <w:t>1</w:t>
                  </w:r>
                  <w:r w:rsidRPr="00B40804">
                    <w:rPr>
                      <w:szCs w:val="24"/>
                      <w:lang w:val="sv-SE"/>
                    </w:rPr>
                    <w:t>Q</w:t>
                  </w:r>
                  <w:r w:rsidRPr="00B40804">
                    <w:rPr>
                      <w:szCs w:val="24"/>
                      <w:vertAlign w:val="subscript"/>
                      <w:lang w:val="sv-SE"/>
                    </w:rPr>
                    <w:t>2</w:t>
                  </w:r>
                  <w:r w:rsidRPr="00B40804">
                    <w:rPr>
                      <w:szCs w:val="24"/>
                      <w:lang w:val="sv-SE"/>
                    </w:rPr>
                    <w:t xml:space="preserve"> dalam pasaran</w:t>
                  </w:r>
                </w:p>
                <w:p w14:paraId="354D6A0E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Lebihan penawaran Dolar Singapura menyebabkan kadar pertukaran cenderung turun sehingga mencapai titik keseimbangan (E) semula</w:t>
                  </w:r>
                </w:p>
                <w:p w14:paraId="75EA75D2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>pada kadar SGD 1 = RM 3.1251</w:t>
                  </w:r>
                </w:p>
                <w:p w14:paraId="4C409211" w14:textId="77777777" w:rsidR="001E5A6D" w:rsidRDefault="001E5A6D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  <w:p w14:paraId="0C5D4ACC" w14:textId="76984FF6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  <w:r w:rsidRPr="00B40804">
                    <w:rPr>
                      <w:szCs w:val="24"/>
                      <w:lang w:val="sv-SE"/>
                    </w:rPr>
                    <w:t xml:space="preserve">Nota: </w:t>
                  </w:r>
                  <w:r w:rsidRPr="00B40804">
                    <w:rPr>
                      <w:b/>
                      <w:szCs w:val="24"/>
                      <w:lang w:val="sv-SE"/>
                    </w:rPr>
                    <w:t>Tiada</w:t>
                  </w:r>
                  <w:r w:rsidRPr="00B40804">
                    <w:rPr>
                      <w:szCs w:val="24"/>
                      <w:lang w:val="sv-SE"/>
                    </w:rPr>
                    <w:t xml:space="preserve"> gambar rajah – 0 markah</w:t>
                  </w:r>
                </w:p>
                <w:p w14:paraId="720B2E67" w14:textId="77777777" w:rsidR="0037717B" w:rsidRPr="00B40804" w:rsidRDefault="0037717B" w:rsidP="00B862F7">
                  <w:pPr>
                    <w:spacing w:line="360" w:lineRule="auto"/>
                    <w:rPr>
                      <w:szCs w:val="24"/>
                      <w:lang w:val="sv-SE"/>
                    </w:rPr>
                  </w:pPr>
                </w:p>
              </w:tc>
            </w:tr>
          </w:tbl>
          <w:p w14:paraId="7D58C8CB" w14:textId="6F67B81E" w:rsidR="00A96D9D" w:rsidRPr="00B40804" w:rsidRDefault="00A96D9D" w:rsidP="00B862F7">
            <w:pPr>
              <w:tabs>
                <w:tab w:val="left" w:pos="458"/>
              </w:tabs>
              <w:spacing w:line="360" w:lineRule="auto"/>
              <w:ind w:left="458" w:hanging="458"/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1D70DBDA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18187D0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15E66E44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3A36D5B4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7D7B299C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681ECE3A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55AA91F8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4A0B43D6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161AFA80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0048C8D4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4023BC1D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5281DD2C" w14:textId="1DF695A9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5B0ED3EC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62E4F700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04E494EB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1CDF8E93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37B6D9D2" w14:textId="77777777" w:rsidR="007A1403" w:rsidRPr="00B40804" w:rsidRDefault="007A1403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2FD29482" w14:textId="77777777" w:rsidR="007A1403" w:rsidRPr="00B40804" w:rsidRDefault="007A1403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476D6C01" w14:textId="7CCF17D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4BCFE6F4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01DC0166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702E68F7" w14:textId="77777777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lastRenderedPageBreak/>
              <w:t>1</w:t>
            </w:r>
          </w:p>
          <w:p w14:paraId="4B3D214D" w14:textId="77777777" w:rsidR="007A1403" w:rsidRPr="00B40804" w:rsidRDefault="007A1403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3F7DAD71" w14:textId="09884148" w:rsidR="00BE074A" w:rsidRPr="00B40804" w:rsidRDefault="00BE074A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  <w:r w:rsidRPr="00B40804">
              <w:rPr>
                <w:szCs w:val="24"/>
                <w:lang w:val="sv-SE"/>
              </w:rPr>
              <w:t>1</w:t>
            </w:r>
          </w:p>
          <w:p w14:paraId="34C61C58" w14:textId="3C3B32D0" w:rsidR="00634B5B" w:rsidRPr="00B40804" w:rsidRDefault="00634B5B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1C6E4CC4" w14:textId="77777777" w:rsidR="00634B5B" w:rsidRPr="00B40804" w:rsidRDefault="00634B5B" w:rsidP="00B862F7">
            <w:pPr>
              <w:spacing w:line="360" w:lineRule="auto"/>
              <w:jc w:val="center"/>
              <w:rPr>
                <w:szCs w:val="24"/>
                <w:lang w:val="sv-SE"/>
              </w:rPr>
            </w:pPr>
          </w:p>
          <w:p w14:paraId="521C203C" w14:textId="480B5CC2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b/>
                <w:bCs/>
                <w:szCs w:val="24"/>
              </w:rPr>
            </w:pPr>
            <w:r w:rsidRPr="00B40804">
              <w:rPr>
                <w:b/>
                <w:bCs/>
                <w:szCs w:val="24"/>
                <w:lang w:val="sv-SE"/>
              </w:rPr>
              <w:t>Maks 7</w:t>
            </w:r>
          </w:p>
        </w:tc>
      </w:tr>
      <w:tr w:rsidR="00B40804" w:rsidRPr="00B40804" w14:paraId="39A57E48" w14:textId="77777777" w:rsidTr="00077F95">
        <w:tc>
          <w:tcPr>
            <w:tcW w:w="770" w:type="dxa"/>
            <w:shd w:val="clear" w:color="auto" w:fill="auto"/>
          </w:tcPr>
          <w:p w14:paraId="0BF7849D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1D950B4" w14:textId="0DAEF4F1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B40804">
              <w:rPr>
                <w:szCs w:val="24"/>
              </w:rPr>
              <w:t>(c)</w:t>
            </w:r>
          </w:p>
        </w:tc>
        <w:tc>
          <w:tcPr>
            <w:tcW w:w="8282" w:type="dxa"/>
            <w:shd w:val="clear" w:color="auto" w:fill="auto"/>
          </w:tcPr>
          <w:p w14:paraId="78F4A3A0" w14:textId="77777777" w:rsidR="00BE074A" w:rsidRPr="00B40804" w:rsidRDefault="00BE074A" w:rsidP="00B862F7">
            <w:pPr>
              <w:spacing w:line="360" w:lineRule="auto"/>
              <w:ind w:left="538" w:hanging="538"/>
              <w:rPr>
                <w:b/>
                <w:szCs w:val="24"/>
              </w:rPr>
            </w:pPr>
          </w:p>
          <w:p w14:paraId="49732B00" w14:textId="77777777" w:rsidR="00BE074A" w:rsidRPr="00B40804" w:rsidRDefault="00BE074A" w:rsidP="00B862F7">
            <w:pPr>
              <w:spacing w:line="360" w:lineRule="auto"/>
              <w:ind w:left="538" w:hanging="538"/>
              <w:rPr>
                <w:b/>
                <w:szCs w:val="24"/>
              </w:rPr>
            </w:pPr>
            <w:r w:rsidRPr="00B40804">
              <w:rPr>
                <w:b/>
                <w:szCs w:val="24"/>
              </w:rPr>
              <w:t>Tahap 1 (1 – 3 markah)</w:t>
            </w:r>
          </w:p>
          <w:p w14:paraId="624588A6" w14:textId="77777777" w:rsidR="00BE074A" w:rsidRPr="00B40804" w:rsidRDefault="00BE074A" w:rsidP="00B862F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Mempunyai tahap pengetahuan terhad</w:t>
            </w:r>
          </w:p>
          <w:p w14:paraId="2098267E" w14:textId="77777777" w:rsidR="00BE074A" w:rsidRPr="00B40804" w:rsidRDefault="00BE074A" w:rsidP="00B862F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Menyenaraikan fakta/isi tidak jelas</w:t>
            </w:r>
          </w:p>
          <w:p w14:paraId="08096F9E" w14:textId="77777777" w:rsidR="00BE074A" w:rsidRPr="00B40804" w:rsidRDefault="00BE074A" w:rsidP="00B862F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Penjelasan terhad kepada konsep sahaja/umum</w:t>
            </w:r>
          </w:p>
          <w:p w14:paraId="739BFA15" w14:textId="77777777" w:rsidR="00BE074A" w:rsidRPr="00B40804" w:rsidRDefault="00BE074A" w:rsidP="00B862F7">
            <w:pPr>
              <w:spacing w:line="360" w:lineRule="auto"/>
              <w:ind w:left="538" w:hanging="538"/>
              <w:rPr>
                <w:b/>
                <w:szCs w:val="24"/>
              </w:rPr>
            </w:pPr>
            <w:r w:rsidRPr="00B40804">
              <w:rPr>
                <w:b/>
                <w:szCs w:val="24"/>
              </w:rPr>
              <w:t>Tahap 2 (4 – 6 markah)</w:t>
            </w:r>
          </w:p>
          <w:p w14:paraId="41D5DD75" w14:textId="77777777" w:rsidR="00BE074A" w:rsidRPr="00B40804" w:rsidRDefault="00BE074A" w:rsidP="00B862F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Menghurai fakta dan huraian jelas</w:t>
            </w:r>
          </w:p>
          <w:p w14:paraId="449DA5A6" w14:textId="77777777" w:rsidR="00BE074A" w:rsidRPr="00B40804" w:rsidRDefault="00BE074A" w:rsidP="00B862F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Keterangan yang bercampur baur dan kurang tepat</w:t>
            </w:r>
          </w:p>
          <w:p w14:paraId="6EE8AA78" w14:textId="77777777" w:rsidR="00BE074A" w:rsidRPr="00B40804" w:rsidRDefault="00BE074A" w:rsidP="00B862F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Idea logik dan berkaitan isu ekonomi yang dinyatakan</w:t>
            </w:r>
          </w:p>
          <w:p w14:paraId="39FE84FC" w14:textId="77777777" w:rsidR="00BE074A" w:rsidRPr="00B40804" w:rsidRDefault="00BE074A" w:rsidP="00B862F7">
            <w:pPr>
              <w:spacing w:line="360" w:lineRule="auto"/>
              <w:ind w:left="538" w:hanging="538"/>
              <w:rPr>
                <w:b/>
                <w:szCs w:val="24"/>
              </w:rPr>
            </w:pPr>
            <w:r w:rsidRPr="00B40804">
              <w:rPr>
                <w:b/>
                <w:szCs w:val="24"/>
              </w:rPr>
              <w:t>Tahap 3 (7 – 9 markah)</w:t>
            </w:r>
          </w:p>
          <w:p w14:paraId="74408971" w14:textId="77777777" w:rsidR="00BE074A" w:rsidRPr="00B40804" w:rsidRDefault="00BE074A" w:rsidP="00B862F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Huraian yang sangat jelas dan terperinci </w:t>
            </w:r>
          </w:p>
          <w:p w14:paraId="6AE5A258" w14:textId="77777777" w:rsidR="00BE074A" w:rsidRPr="00B40804" w:rsidRDefault="00BE074A" w:rsidP="00B862F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 xml:space="preserve">Keterangan betul, tepat, jelas dan matang </w:t>
            </w:r>
          </w:p>
          <w:p w14:paraId="0691F233" w14:textId="77777777" w:rsidR="00BE074A" w:rsidRPr="00B40804" w:rsidRDefault="00BE074A" w:rsidP="00B862F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B40804">
              <w:rPr>
                <w:rFonts w:ascii="Times New Roman" w:hAnsi="Times New Roman"/>
                <w:sz w:val="24"/>
                <w:szCs w:val="24"/>
              </w:rPr>
              <w:t>Mengemukakan bukti/ contoh yang betul dan tepat serta berkaitan dengan isu ekonomi yang dinyatakan.</w:t>
            </w:r>
          </w:p>
          <w:p w14:paraId="7DC08A78" w14:textId="3606E175" w:rsidR="00BE074A" w:rsidRPr="00B40804" w:rsidRDefault="00BE074A" w:rsidP="00B862F7">
            <w:pPr>
              <w:spacing w:line="360" w:lineRule="auto"/>
              <w:rPr>
                <w:szCs w:val="24"/>
              </w:rPr>
            </w:pPr>
          </w:p>
          <w:p w14:paraId="33E18863" w14:textId="62762E92" w:rsidR="0091580F" w:rsidRPr="00A96D9D" w:rsidRDefault="0091580F" w:rsidP="00B862F7">
            <w:pPr>
              <w:spacing w:line="360" w:lineRule="auto"/>
              <w:rPr>
                <w:b/>
                <w:bCs/>
                <w:noProof/>
                <w:szCs w:val="24"/>
                <w:u w:val="single"/>
                <w:lang w:eastAsia="en-MY"/>
              </w:rPr>
            </w:pPr>
            <w:r w:rsidRPr="00A96D9D">
              <w:rPr>
                <w:b/>
                <w:bCs/>
                <w:noProof/>
                <w:szCs w:val="24"/>
                <w:u w:val="single"/>
                <w:lang w:eastAsia="en-MY"/>
              </w:rPr>
              <w:t>C</w:t>
            </w:r>
            <w:r w:rsidR="00A96D9D">
              <w:rPr>
                <w:b/>
                <w:bCs/>
                <w:noProof/>
                <w:szCs w:val="24"/>
                <w:u w:val="single"/>
                <w:lang w:eastAsia="en-MY"/>
              </w:rPr>
              <w:t>ontoh</w:t>
            </w:r>
            <w:r w:rsidR="007A1403" w:rsidRPr="00A96D9D">
              <w:rPr>
                <w:b/>
                <w:bCs/>
                <w:noProof/>
                <w:szCs w:val="24"/>
                <w:u w:val="single"/>
                <w:lang w:eastAsia="en-MY"/>
              </w:rPr>
              <w:t xml:space="preserve"> jawapan</w:t>
            </w:r>
          </w:p>
          <w:p w14:paraId="6E3A1986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Penurunan KPA menyebabkan FDI meningkat</w:t>
            </w:r>
          </w:p>
          <w:p w14:paraId="45F22889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Kos pengeluaran di Malaysia secara relatif lebih rendah</w:t>
            </w:r>
          </w:p>
          <w:p w14:paraId="7609D72C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>Pelabur dari Singapura memerlukan kos yang rendah untuk melabur di Malaysia</w:t>
            </w:r>
          </w:p>
          <w:p w14:paraId="7290B728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Pelaburan langsung asing mewujudkan pelaburan baharu dalam negara.</w:t>
            </w:r>
          </w:p>
          <w:p w14:paraId="34CF6342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ms-MY"/>
              </w:rPr>
            </w:pPr>
            <w:r w:rsidRPr="00B40804">
              <w:rPr>
                <w:rFonts w:ascii="Times New Roman" w:hAnsi="Times New Roman"/>
                <w:sz w:val="24"/>
                <w:szCs w:val="24"/>
                <w:lang w:val="ms-MY"/>
              </w:rPr>
              <w:t>Pelabur Singapura membuka syarikat baharu di Malaysia</w:t>
            </w:r>
          </w:p>
          <w:p w14:paraId="131F99D8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>Pelabur dari Singapura boleh membina kemudahan pengeluaran di Malaysia untuk digunakan dalam proses pengeluaran</w:t>
            </w:r>
          </w:p>
          <w:p w14:paraId="3E5DB628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>Dengan membawa masuk teknologi / jentera baharu</w:t>
            </w:r>
          </w:p>
          <w:p w14:paraId="2C21E956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lastRenderedPageBreak/>
              <w:t>Tingkat pengeluaran tempatan meningkat</w:t>
            </w:r>
          </w:p>
          <w:p w14:paraId="2C0142B0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>Meningkatkan produktiviti dalam pengeluaran di Malaysia</w:t>
            </w:r>
          </w:p>
          <w:p w14:paraId="4768277D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 xml:space="preserve">Syarikat dari Singapura boleh mengambil alih / bergabung dengan syarikat Malaysia yang mengalami masalah kekurangan  modal </w:t>
            </w:r>
          </w:p>
          <w:p w14:paraId="01BFC02E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>Pelabur Singapura boleh menjalin usaha sama dengan syarikat tempatan untuk meluaskan pasaran dan perkongsian teknologi pengeluaran</w:t>
            </w:r>
          </w:p>
          <w:p w14:paraId="343C490D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>Mempelbagaikan hasil keluaran negara</w:t>
            </w:r>
          </w:p>
          <w:p w14:paraId="07CB553D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>Pilihan pengguna meningkat</w:t>
            </w:r>
          </w:p>
          <w:p w14:paraId="1E91C3A7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 xml:space="preserve">KDNK meningkat </w:t>
            </w:r>
          </w:p>
          <w:p w14:paraId="590BA3E0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>Mewujudkan peluang pekerjaan / pengangguran berkurang</w:t>
            </w:r>
          </w:p>
          <w:p w14:paraId="2E9AA9C8" w14:textId="77777777" w:rsidR="0091580F" w:rsidRPr="00B40804" w:rsidRDefault="0091580F" w:rsidP="00B862F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</w:pPr>
            <w:r w:rsidRPr="00B40804">
              <w:rPr>
                <w:rFonts w:ascii="Times New Roman" w:hAnsi="Times New Roman"/>
                <w:noProof/>
                <w:sz w:val="24"/>
                <w:szCs w:val="24"/>
                <w:lang w:val="sv-SE" w:eastAsia="en-MY"/>
              </w:rPr>
              <w:t>Pendapatan individu meningkat</w:t>
            </w:r>
          </w:p>
          <w:p w14:paraId="41041501" w14:textId="77777777" w:rsidR="0091580F" w:rsidRPr="00B40804" w:rsidRDefault="0091580F" w:rsidP="00B862F7">
            <w:pPr>
              <w:spacing w:line="360" w:lineRule="auto"/>
              <w:rPr>
                <w:szCs w:val="24"/>
              </w:rPr>
            </w:pPr>
          </w:p>
          <w:p w14:paraId="48F9CF4C" w14:textId="1E505397" w:rsidR="00BE074A" w:rsidRPr="00B40804" w:rsidRDefault="00BE074A" w:rsidP="00B862F7">
            <w:pPr>
              <w:spacing w:line="360" w:lineRule="auto"/>
              <w:rPr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4B1BF2AD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5585DC9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DF9F73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0CC2D07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E28178B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5965A4E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D01A9AD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A6FD8C6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53BC4E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25ED139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B2D91A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2384FB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39934E9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86E4633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EEDFF08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9FFE117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AFF4F5A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78D4002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B4C9C9F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E8DC283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2D1BCB8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5F60131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F317DE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36F42D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27DC6BF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8EBA62F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B815968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10DCB889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FE3B47A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48DDC4C1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5EAF448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CE94FAF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7E45A154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6CA79B59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0BF787B1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AE6B54F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266401D5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5246D029" w14:textId="77777777" w:rsidR="00BE074A" w:rsidRPr="00B40804" w:rsidRDefault="00BE074A" w:rsidP="00B862F7">
            <w:pPr>
              <w:tabs>
                <w:tab w:val="left" w:pos="135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  <w:p w14:paraId="32928282" w14:textId="4BDBC01D" w:rsidR="00BE074A" w:rsidRPr="00B40804" w:rsidRDefault="00BE074A" w:rsidP="00D63690">
            <w:pPr>
              <w:tabs>
                <w:tab w:val="left" w:pos="1350"/>
              </w:tabs>
              <w:spacing w:line="360" w:lineRule="auto"/>
              <w:contextualSpacing/>
              <w:rPr>
                <w:szCs w:val="24"/>
              </w:rPr>
            </w:pPr>
          </w:p>
        </w:tc>
      </w:tr>
    </w:tbl>
    <w:p w14:paraId="17DED717" w14:textId="5AEE3FEE" w:rsidR="008A1A28" w:rsidRPr="00B40804" w:rsidRDefault="008A1A28">
      <w:pPr>
        <w:rPr>
          <w:b/>
          <w:bCs/>
        </w:rPr>
      </w:pPr>
    </w:p>
    <w:sectPr w:rsidR="008A1A28" w:rsidRPr="00B40804" w:rsidSect="005F3CB4">
      <w:headerReference w:type="defaul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702C" w14:textId="77777777" w:rsidR="0065244D" w:rsidRDefault="0065244D" w:rsidP="00303C27">
      <w:r>
        <w:separator/>
      </w:r>
    </w:p>
  </w:endnote>
  <w:endnote w:type="continuationSeparator" w:id="0">
    <w:p w14:paraId="6009C7A2" w14:textId="77777777" w:rsidR="0065244D" w:rsidRDefault="0065244D" w:rsidP="00303C27">
      <w:r>
        <w:continuationSeparator/>
      </w:r>
    </w:p>
  </w:endnote>
  <w:endnote w:type="continuationNotice" w:id="1">
    <w:p w14:paraId="1799A1D3" w14:textId="77777777" w:rsidR="0065244D" w:rsidRDefault="00652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5D8F" w14:textId="77777777" w:rsidR="0065244D" w:rsidRDefault="0065244D" w:rsidP="00303C27">
      <w:r>
        <w:separator/>
      </w:r>
    </w:p>
  </w:footnote>
  <w:footnote w:type="continuationSeparator" w:id="0">
    <w:p w14:paraId="7DE6D99A" w14:textId="77777777" w:rsidR="0065244D" w:rsidRDefault="0065244D" w:rsidP="00303C27">
      <w:r>
        <w:continuationSeparator/>
      </w:r>
    </w:p>
  </w:footnote>
  <w:footnote w:type="continuationNotice" w:id="1">
    <w:p w14:paraId="008CF4B6" w14:textId="77777777" w:rsidR="0065244D" w:rsidRDefault="00652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220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1851F5" w14:textId="77777777" w:rsidR="005F3CB4" w:rsidRPr="00AB5006" w:rsidRDefault="005F3CB4">
        <w:pPr>
          <w:pStyle w:val="Header"/>
          <w:jc w:val="center"/>
          <w:rPr>
            <w:b/>
            <w:bCs/>
            <w:noProof/>
          </w:rPr>
        </w:pPr>
        <w:r w:rsidRPr="00AB5006">
          <w:rPr>
            <w:b/>
            <w:bCs/>
          </w:rPr>
          <w:fldChar w:fldCharType="begin"/>
        </w:r>
        <w:r w:rsidRPr="00AB5006">
          <w:rPr>
            <w:b/>
            <w:bCs/>
          </w:rPr>
          <w:instrText xml:space="preserve"> PAGE   \* MERGEFORMAT </w:instrText>
        </w:r>
        <w:r w:rsidRPr="00AB5006">
          <w:rPr>
            <w:b/>
            <w:bCs/>
          </w:rPr>
          <w:fldChar w:fldCharType="separate"/>
        </w:r>
        <w:r w:rsidRPr="00AB5006">
          <w:rPr>
            <w:b/>
            <w:bCs/>
            <w:noProof/>
          </w:rPr>
          <w:t>2</w:t>
        </w:r>
        <w:r w:rsidRPr="00AB5006">
          <w:rPr>
            <w:b/>
            <w:bCs/>
            <w:noProof/>
          </w:rPr>
          <w:fldChar w:fldCharType="end"/>
        </w:r>
      </w:p>
      <w:p w14:paraId="147CBBDD" w14:textId="29857AC0" w:rsidR="005F3CB4" w:rsidRPr="00AB5006" w:rsidRDefault="005F3CB4" w:rsidP="00AB5006">
        <w:pPr>
          <w:spacing w:line="276" w:lineRule="auto"/>
          <w:jc w:val="center"/>
          <w:rPr>
            <w:b/>
            <w:bCs/>
            <w:szCs w:val="22"/>
          </w:rPr>
        </w:pPr>
        <w:r>
          <w:rPr>
            <w:b/>
            <w:bCs/>
            <w:szCs w:val="22"/>
          </w:rPr>
          <w:t xml:space="preserve">SULIT </w:t>
        </w:r>
        <w:r>
          <w:rPr>
            <w:b/>
            <w:bCs/>
            <w:szCs w:val="22"/>
            <w:lang w:val="en-MY"/>
          </w:rPr>
          <w:tab/>
        </w:r>
        <w:r>
          <w:rPr>
            <w:b/>
            <w:bCs/>
            <w:szCs w:val="22"/>
            <w:lang w:val="en-MY"/>
          </w:rPr>
          <w:tab/>
        </w:r>
        <w:r>
          <w:rPr>
            <w:b/>
            <w:bCs/>
            <w:szCs w:val="22"/>
          </w:rPr>
          <w:tab/>
          <w:t xml:space="preserve">                           </w:t>
        </w:r>
        <w:r>
          <w:rPr>
            <w:b/>
            <w:bCs/>
            <w:szCs w:val="22"/>
            <w:lang w:val="en-MY"/>
          </w:rPr>
          <w:tab/>
        </w:r>
        <w:r>
          <w:rPr>
            <w:b/>
            <w:bCs/>
            <w:szCs w:val="22"/>
            <w:lang w:val="en-MY"/>
          </w:rPr>
          <w:tab/>
        </w:r>
        <w:r>
          <w:rPr>
            <w:b/>
            <w:bCs/>
            <w:szCs w:val="22"/>
            <w:lang w:val="en-MY"/>
          </w:rPr>
          <w:tab/>
        </w:r>
        <w:r>
          <w:rPr>
            <w:b/>
            <w:bCs/>
            <w:szCs w:val="22"/>
            <w:lang w:val="en-MY"/>
          </w:rPr>
          <w:tab/>
        </w:r>
        <w:r>
          <w:rPr>
            <w:b/>
            <w:bCs/>
            <w:szCs w:val="22"/>
            <w:lang w:val="en-MY"/>
          </w:rPr>
          <w:tab/>
        </w:r>
        <w:r>
          <w:rPr>
            <w:b/>
            <w:bCs/>
            <w:szCs w:val="22"/>
            <w:lang w:val="en-MY"/>
          </w:rPr>
          <w:tab/>
        </w:r>
        <w:r>
          <w:rPr>
            <w:b/>
            <w:bCs/>
            <w:szCs w:val="22"/>
          </w:rPr>
          <w:t xml:space="preserve"> 3767/2 (PP)</w:t>
        </w:r>
      </w:p>
    </w:sdtContent>
  </w:sdt>
  <w:p w14:paraId="6BACC6E0" w14:textId="5D0D1264" w:rsidR="005F3CB4" w:rsidRDefault="005F3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785"/>
    <w:multiLevelType w:val="hybridMultilevel"/>
    <w:tmpl w:val="523C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1439"/>
    <w:multiLevelType w:val="hybridMultilevel"/>
    <w:tmpl w:val="4498DA20"/>
    <w:lvl w:ilvl="0" w:tplc="4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D313956"/>
    <w:multiLevelType w:val="hybridMultilevel"/>
    <w:tmpl w:val="92B6DB52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5D50D1"/>
    <w:multiLevelType w:val="hybridMultilevel"/>
    <w:tmpl w:val="5448E21A"/>
    <w:lvl w:ilvl="0" w:tplc="4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B605D"/>
    <w:multiLevelType w:val="hybridMultilevel"/>
    <w:tmpl w:val="9050E68A"/>
    <w:lvl w:ilvl="0" w:tplc="C88C242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B7570"/>
    <w:multiLevelType w:val="hybridMultilevel"/>
    <w:tmpl w:val="4774A7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2AB2"/>
    <w:multiLevelType w:val="hybridMultilevel"/>
    <w:tmpl w:val="367CBBC2"/>
    <w:lvl w:ilvl="0" w:tplc="4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9200EA7"/>
    <w:multiLevelType w:val="hybridMultilevel"/>
    <w:tmpl w:val="7A5E06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033E"/>
    <w:multiLevelType w:val="hybridMultilevel"/>
    <w:tmpl w:val="3BFA79CA"/>
    <w:lvl w:ilvl="0" w:tplc="1F0A0F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71FC9"/>
    <w:multiLevelType w:val="hybridMultilevel"/>
    <w:tmpl w:val="136A085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D3AA5"/>
    <w:multiLevelType w:val="hybridMultilevel"/>
    <w:tmpl w:val="2CFE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F049A"/>
    <w:multiLevelType w:val="hybridMultilevel"/>
    <w:tmpl w:val="3500895E"/>
    <w:lvl w:ilvl="0" w:tplc="4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2A301D98"/>
    <w:multiLevelType w:val="hybridMultilevel"/>
    <w:tmpl w:val="2F38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51EB7"/>
    <w:multiLevelType w:val="hybridMultilevel"/>
    <w:tmpl w:val="1FBE0CF2"/>
    <w:lvl w:ilvl="0" w:tplc="4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" w15:restartNumberingAfterBreak="0">
    <w:nsid w:val="2DA262A0"/>
    <w:multiLevelType w:val="hybridMultilevel"/>
    <w:tmpl w:val="CF1852C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93622"/>
    <w:multiLevelType w:val="hybridMultilevel"/>
    <w:tmpl w:val="F3DE25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94FAF"/>
    <w:multiLevelType w:val="hybridMultilevel"/>
    <w:tmpl w:val="550C3B4A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A427ED8"/>
    <w:multiLevelType w:val="hybridMultilevel"/>
    <w:tmpl w:val="1222013E"/>
    <w:lvl w:ilvl="0" w:tplc="4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8" w15:restartNumberingAfterBreak="0">
    <w:nsid w:val="4D95198F"/>
    <w:multiLevelType w:val="hybridMultilevel"/>
    <w:tmpl w:val="DBEEDF0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1447F"/>
    <w:multiLevelType w:val="hybridMultilevel"/>
    <w:tmpl w:val="E23C9C3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57703"/>
    <w:multiLevelType w:val="hybridMultilevel"/>
    <w:tmpl w:val="C6C637A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15E26"/>
    <w:multiLevelType w:val="hybridMultilevel"/>
    <w:tmpl w:val="4F2CDBB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60395"/>
    <w:multiLevelType w:val="hybridMultilevel"/>
    <w:tmpl w:val="12E0716C"/>
    <w:lvl w:ilvl="0" w:tplc="4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03234D"/>
    <w:multiLevelType w:val="hybridMultilevel"/>
    <w:tmpl w:val="90687424"/>
    <w:lvl w:ilvl="0" w:tplc="4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7EE50B4"/>
    <w:multiLevelType w:val="hybridMultilevel"/>
    <w:tmpl w:val="7D5CC8C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E07F93"/>
    <w:multiLevelType w:val="hybridMultilevel"/>
    <w:tmpl w:val="F854565E"/>
    <w:lvl w:ilvl="0" w:tplc="5522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C6F2A"/>
    <w:multiLevelType w:val="hybridMultilevel"/>
    <w:tmpl w:val="F03A795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7504F"/>
    <w:multiLevelType w:val="hybridMultilevel"/>
    <w:tmpl w:val="548E29E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352A40"/>
    <w:multiLevelType w:val="hybridMultilevel"/>
    <w:tmpl w:val="2736B5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7091"/>
    <w:multiLevelType w:val="hybridMultilevel"/>
    <w:tmpl w:val="81CCEDA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634C6"/>
    <w:multiLevelType w:val="hybridMultilevel"/>
    <w:tmpl w:val="7A9081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76F22"/>
    <w:multiLevelType w:val="hybridMultilevel"/>
    <w:tmpl w:val="866A0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318E5"/>
    <w:multiLevelType w:val="hybridMultilevel"/>
    <w:tmpl w:val="CD34EA12"/>
    <w:lvl w:ilvl="0" w:tplc="4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79306834"/>
    <w:multiLevelType w:val="multilevel"/>
    <w:tmpl w:val="79306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EE2"/>
    <w:multiLevelType w:val="multilevel"/>
    <w:tmpl w:val="69821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F1AB1"/>
    <w:multiLevelType w:val="hybridMultilevel"/>
    <w:tmpl w:val="E90AAFC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195CA3"/>
    <w:multiLevelType w:val="hybridMultilevel"/>
    <w:tmpl w:val="42BEBE3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D1F13"/>
    <w:multiLevelType w:val="hybridMultilevel"/>
    <w:tmpl w:val="AD4E15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3773">
    <w:abstractNumId w:val="31"/>
  </w:num>
  <w:num w:numId="2" w16cid:durableId="1028679762">
    <w:abstractNumId w:val="7"/>
  </w:num>
  <w:num w:numId="3" w16cid:durableId="721446372">
    <w:abstractNumId w:val="4"/>
  </w:num>
  <w:num w:numId="4" w16cid:durableId="954797620">
    <w:abstractNumId w:val="15"/>
  </w:num>
  <w:num w:numId="5" w16cid:durableId="1435831089">
    <w:abstractNumId w:val="28"/>
  </w:num>
  <w:num w:numId="6" w16cid:durableId="1051148565">
    <w:abstractNumId w:val="11"/>
  </w:num>
  <w:num w:numId="7" w16cid:durableId="19209776">
    <w:abstractNumId w:val="23"/>
  </w:num>
  <w:num w:numId="8" w16cid:durableId="951085483">
    <w:abstractNumId w:val="5"/>
  </w:num>
  <w:num w:numId="9" w16cid:durableId="527765659">
    <w:abstractNumId w:val="6"/>
  </w:num>
  <w:num w:numId="10" w16cid:durableId="450980261">
    <w:abstractNumId w:val="1"/>
  </w:num>
  <w:num w:numId="11" w16cid:durableId="1253199388">
    <w:abstractNumId w:val="32"/>
  </w:num>
  <w:num w:numId="12" w16cid:durableId="831062686">
    <w:abstractNumId w:val="18"/>
  </w:num>
  <w:num w:numId="13" w16cid:durableId="2078747699">
    <w:abstractNumId w:val="37"/>
  </w:num>
  <w:num w:numId="14" w16cid:durableId="1866821046">
    <w:abstractNumId w:val="36"/>
  </w:num>
  <w:num w:numId="15" w16cid:durableId="794179003">
    <w:abstractNumId w:val="26"/>
  </w:num>
  <w:num w:numId="16" w16cid:durableId="1689912379">
    <w:abstractNumId w:val="33"/>
  </w:num>
  <w:num w:numId="17" w16cid:durableId="1106466594">
    <w:abstractNumId w:val="34"/>
  </w:num>
  <w:num w:numId="18" w16cid:durableId="1036005885">
    <w:abstractNumId w:val="30"/>
  </w:num>
  <w:num w:numId="19" w16cid:durableId="688726572">
    <w:abstractNumId w:val="9"/>
  </w:num>
  <w:num w:numId="20" w16cid:durableId="1487165384">
    <w:abstractNumId w:val="24"/>
  </w:num>
  <w:num w:numId="21" w16cid:durableId="1718316945">
    <w:abstractNumId w:val="21"/>
  </w:num>
  <w:num w:numId="22" w16cid:durableId="1891915524">
    <w:abstractNumId w:val="27"/>
  </w:num>
  <w:num w:numId="23" w16cid:durableId="957225055">
    <w:abstractNumId w:val="25"/>
  </w:num>
  <w:num w:numId="24" w16cid:durableId="778255540">
    <w:abstractNumId w:val="35"/>
  </w:num>
  <w:num w:numId="25" w16cid:durableId="1251155206">
    <w:abstractNumId w:val="20"/>
  </w:num>
  <w:num w:numId="26" w16cid:durableId="634338274">
    <w:abstractNumId w:val="29"/>
  </w:num>
  <w:num w:numId="27" w16cid:durableId="1861165859">
    <w:abstractNumId w:val="0"/>
  </w:num>
  <w:num w:numId="28" w16cid:durableId="490101823">
    <w:abstractNumId w:val="10"/>
  </w:num>
  <w:num w:numId="29" w16cid:durableId="911086788">
    <w:abstractNumId w:val="12"/>
  </w:num>
  <w:num w:numId="30" w16cid:durableId="211188193">
    <w:abstractNumId w:val="14"/>
  </w:num>
  <w:num w:numId="31" w16cid:durableId="2117168694">
    <w:abstractNumId w:val="22"/>
  </w:num>
  <w:num w:numId="32" w16cid:durableId="1583831716">
    <w:abstractNumId w:val="3"/>
  </w:num>
  <w:num w:numId="33" w16cid:durableId="390227430">
    <w:abstractNumId w:val="2"/>
  </w:num>
  <w:num w:numId="34" w16cid:durableId="54546677">
    <w:abstractNumId w:val="16"/>
  </w:num>
  <w:num w:numId="35" w16cid:durableId="1523321093">
    <w:abstractNumId w:val="19"/>
  </w:num>
  <w:num w:numId="36" w16cid:durableId="709110446">
    <w:abstractNumId w:val="13"/>
  </w:num>
  <w:num w:numId="37" w16cid:durableId="515848553">
    <w:abstractNumId w:val="17"/>
  </w:num>
  <w:num w:numId="38" w16cid:durableId="1405447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6A8"/>
    <w:rsid w:val="00000467"/>
    <w:rsid w:val="000044F2"/>
    <w:rsid w:val="000074F7"/>
    <w:rsid w:val="000120B2"/>
    <w:rsid w:val="00020916"/>
    <w:rsid w:val="00022CC9"/>
    <w:rsid w:val="00030B98"/>
    <w:rsid w:val="00034A80"/>
    <w:rsid w:val="00041BD4"/>
    <w:rsid w:val="00044BDA"/>
    <w:rsid w:val="00050A47"/>
    <w:rsid w:val="00050A6E"/>
    <w:rsid w:val="00053BC5"/>
    <w:rsid w:val="00070A3F"/>
    <w:rsid w:val="00075B10"/>
    <w:rsid w:val="00077F95"/>
    <w:rsid w:val="000876A1"/>
    <w:rsid w:val="00091EE8"/>
    <w:rsid w:val="00095C19"/>
    <w:rsid w:val="000A00FD"/>
    <w:rsid w:val="000C3E10"/>
    <w:rsid w:val="000D0FC2"/>
    <w:rsid w:val="000D1330"/>
    <w:rsid w:val="000E0B74"/>
    <w:rsid w:val="000E3EA8"/>
    <w:rsid w:val="000E54D9"/>
    <w:rsid w:val="000E60CF"/>
    <w:rsid w:val="000F132A"/>
    <w:rsid w:val="000F5248"/>
    <w:rsid w:val="00104AE2"/>
    <w:rsid w:val="001127FF"/>
    <w:rsid w:val="00135424"/>
    <w:rsid w:val="0014575E"/>
    <w:rsid w:val="001505DB"/>
    <w:rsid w:val="00152C4F"/>
    <w:rsid w:val="00157027"/>
    <w:rsid w:val="0016213F"/>
    <w:rsid w:val="001753F3"/>
    <w:rsid w:val="00177E57"/>
    <w:rsid w:val="001933BB"/>
    <w:rsid w:val="00196D5F"/>
    <w:rsid w:val="00197ABB"/>
    <w:rsid w:val="001A12AB"/>
    <w:rsid w:val="001B0CD3"/>
    <w:rsid w:val="001B1483"/>
    <w:rsid w:val="001B1C3B"/>
    <w:rsid w:val="001C2245"/>
    <w:rsid w:val="001C5DB4"/>
    <w:rsid w:val="001C7996"/>
    <w:rsid w:val="001D09A5"/>
    <w:rsid w:val="001D2653"/>
    <w:rsid w:val="001D3BD4"/>
    <w:rsid w:val="001D3FB1"/>
    <w:rsid w:val="001D4FCD"/>
    <w:rsid w:val="001E5A6D"/>
    <w:rsid w:val="001E7850"/>
    <w:rsid w:val="001F2D9C"/>
    <w:rsid w:val="001F5DD1"/>
    <w:rsid w:val="00202E3A"/>
    <w:rsid w:val="00210DDE"/>
    <w:rsid w:val="00211A48"/>
    <w:rsid w:val="00211CF1"/>
    <w:rsid w:val="00212454"/>
    <w:rsid w:val="00214F88"/>
    <w:rsid w:val="00216679"/>
    <w:rsid w:val="0022327E"/>
    <w:rsid w:val="00225D94"/>
    <w:rsid w:val="00226F90"/>
    <w:rsid w:val="00232B28"/>
    <w:rsid w:val="0024503F"/>
    <w:rsid w:val="0025723A"/>
    <w:rsid w:val="002602F8"/>
    <w:rsid w:val="00261AA4"/>
    <w:rsid w:val="00263AB6"/>
    <w:rsid w:val="002645E2"/>
    <w:rsid w:val="002700E7"/>
    <w:rsid w:val="00273951"/>
    <w:rsid w:val="002761CD"/>
    <w:rsid w:val="00276E19"/>
    <w:rsid w:val="002847E4"/>
    <w:rsid w:val="00287576"/>
    <w:rsid w:val="002942BD"/>
    <w:rsid w:val="0029558E"/>
    <w:rsid w:val="002A0FC5"/>
    <w:rsid w:val="002A4CF3"/>
    <w:rsid w:val="002A5C3D"/>
    <w:rsid w:val="002A5FF2"/>
    <w:rsid w:val="002A7254"/>
    <w:rsid w:val="002B0692"/>
    <w:rsid w:val="002B40B4"/>
    <w:rsid w:val="002B4410"/>
    <w:rsid w:val="002C0A1E"/>
    <w:rsid w:val="002C1C63"/>
    <w:rsid w:val="002C612B"/>
    <w:rsid w:val="002D268E"/>
    <w:rsid w:val="002D4DDD"/>
    <w:rsid w:val="002D7CED"/>
    <w:rsid w:val="002E614E"/>
    <w:rsid w:val="002F316C"/>
    <w:rsid w:val="002F45DE"/>
    <w:rsid w:val="00302D30"/>
    <w:rsid w:val="0030394F"/>
    <w:rsid w:val="00303C27"/>
    <w:rsid w:val="00305924"/>
    <w:rsid w:val="0030736E"/>
    <w:rsid w:val="00320E8D"/>
    <w:rsid w:val="00323C36"/>
    <w:rsid w:val="003269EA"/>
    <w:rsid w:val="0034059A"/>
    <w:rsid w:val="0035104F"/>
    <w:rsid w:val="0035308A"/>
    <w:rsid w:val="00353F58"/>
    <w:rsid w:val="00361872"/>
    <w:rsid w:val="0036574F"/>
    <w:rsid w:val="00366340"/>
    <w:rsid w:val="00366BB6"/>
    <w:rsid w:val="00370BD6"/>
    <w:rsid w:val="00373BBD"/>
    <w:rsid w:val="0037717B"/>
    <w:rsid w:val="003816B1"/>
    <w:rsid w:val="003835B9"/>
    <w:rsid w:val="003846B6"/>
    <w:rsid w:val="003846BA"/>
    <w:rsid w:val="00391032"/>
    <w:rsid w:val="003931A4"/>
    <w:rsid w:val="003B4570"/>
    <w:rsid w:val="003C0930"/>
    <w:rsid w:val="003D2EB2"/>
    <w:rsid w:val="003D5159"/>
    <w:rsid w:val="003D642F"/>
    <w:rsid w:val="003E0621"/>
    <w:rsid w:val="003E0C2C"/>
    <w:rsid w:val="003E0E99"/>
    <w:rsid w:val="003E1773"/>
    <w:rsid w:val="003E243E"/>
    <w:rsid w:val="003E3625"/>
    <w:rsid w:val="003F0A85"/>
    <w:rsid w:val="004027DA"/>
    <w:rsid w:val="004043C1"/>
    <w:rsid w:val="00407EAA"/>
    <w:rsid w:val="00415114"/>
    <w:rsid w:val="00415558"/>
    <w:rsid w:val="004161B1"/>
    <w:rsid w:val="00426B61"/>
    <w:rsid w:val="00431A2C"/>
    <w:rsid w:val="004406D6"/>
    <w:rsid w:val="00444203"/>
    <w:rsid w:val="00451BA7"/>
    <w:rsid w:val="004535DF"/>
    <w:rsid w:val="00462279"/>
    <w:rsid w:val="0046537A"/>
    <w:rsid w:val="00470998"/>
    <w:rsid w:val="0047134E"/>
    <w:rsid w:val="00476E90"/>
    <w:rsid w:val="00477A71"/>
    <w:rsid w:val="004806A8"/>
    <w:rsid w:val="00482402"/>
    <w:rsid w:val="00485559"/>
    <w:rsid w:val="00491D76"/>
    <w:rsid w:val="00495209"/>
    <w:rsid w:val="00495E52"/>
    <w:rsid w:val="004A3020"/>
    <w:rsid w:val="004A69BC"/>
    <w:rsid w:val="004A6DCC"/>
    <w:rsid w:val="004B40DC"/>
    <w:rsid w:val="004B795A"/>
    <w:rsid w:val="004B7BB6"/>
    <w:rsid w:val="004C4E0D"/>
    <w:rsid w:val="004C7F83"/>
    <w:rsid w:val="004D139E"/>
    <w:rsid w:val="004D2454"/>
    <w:rsid w:val="004E1094"/>
    <w:rsid w:val="004E252E"/>
    <w:rsid w:val="004E3889"/>
    <w:rsid w:val="004E526A"/>
    <w:rsid w:val="004E5850"/>
    <w:rsid w:val="004E72A2"/>
    <w:rsid w:val="004F01DF"/>
    <w:rsid w:val="004F086E"/>
    <w:rsid w:val="004F3F5D"/>
    <w:rsid w:val="004F61BA"/>
    <w:rsid w:val="0050408C"/>
    <w:rsid w:val="005160E6"/>
    <w:rsid w:val="005172E8"/>
    <w:rsid w:val="00526DCC"/>
    <w:rsid w:val="00527B5B"/>
    <w:rsid w:val="0053106B"/>
    <w:rsid w:val="005322C2"/>
    <w:rsid w:val="00541041"/>
    <w:rsid w:val="00541AD6"/>
    <w:rsid w:val="005526A0"/>
    <w:rsid w:val="00556C6C"/>
    <w:rsid w:val="0056039E"/>
    <w:rsid w:val="005622A1"/>
    <w:rsid w:val="0056568B"/>
    <w:rsid w:val="00571154"/>
    <w:rsid w:val="0057524D"/>
    <w:rsid w:val="00580B1F"/>
    <w:rsid w:val="00582B1A"/>
    <w:rsid w:val="00583397"/>
    <w:rsid w:val="00595571"/>
    <w:rsid w:val="005A27FE"/>
    <w:rsid w:val="005A304F"/>
    <w:rsid w:val="005A639E"/>
    <w:rsid w:val="005B504F"/>
    <w:rsid w:val="005C3BE9"/>
    <w:rsid w:val="005C6420"/>
    <w:rsid w:val="005D7AD3"/>
    <w:rsid w:val="005E0A09"/>
    <w:rsid w:val="005E322F"/>
    <w:rsid w:val="005E3C93"/>
    <w:rsid w:val="005E67C5"/>
    <w:rsid w:val="005F02B2"/>
    <w:rsid w:val="005F37D2"/>
    <w:rsid w:val="005F3CB4"/>
    <w:rsid w:val="005F42B3"/>
    <w:rsid w:val="005F54EB"/>
    <w:rsid w:val="005F5FE0"/>
    <w:rsid w:val="005F71C5"/>
    <w:rsid w:val="00600AAA"/>
    <w:rsid w:val="00601628"/>
    <w:rsid w:val="00604697"/>
    <w:rsid w:val="00611D5D"/>
    <w:rsid w:val="00613857"/>
    <w:rsid w:val="00614AED"/>
    <w:rsid w:val="00621C64"/>
    <w:rsid w:val="006310B8"/>
    <w:rsid w:val="006310BF"/>
    <w:rsid w:val="0063397E"/>
    <w:rsid w:val="00633FCD"/>
    <w:rsid w:val="00634B5B"/>
    <w:rsid w:val="006359FB"/>
    <w:rsid w:val="00635BAB"/>
    <w:rsid w:val="006378B6"/>
    <w:rsid w:val="00640AB1"/>
    <w:rsid w:val="00650C0B"/>
    <w:rsid w:val="0065244D"/>
    <w:rsid w:val="00655D3C"/>
    <w:rsid w:val="00657C5F"/>
    <w:rsid w:val="006605A6"/>
    <w:rsid w:val="0066299F"/>
    <w:rsid w:val="00673A76"/>
    <w:rsid w:val="00691B13"/>
    <w:rsid w:val="0069386E"/>
    <w:rsid w:val="00697298"/>
    <w:rsid w:val="006A6510"/>
    <w:rsid w:val="006B0B0B"/>
    <w:rsid w:val="006B46D0"/>
    <w:rsid w:val="006C7F50"/>
    <w:rsid w:val="006D2661"/>
    <w:rsid w:val="006D3667"/>
    <w:rsid w:val="006D4527"/>
    <w:rsid w:val="006E16F6"/>
    <w:rsid w:val="006E5E1C"/>
    <w:rsid w:val="006E7070"/>
    <w:rsid w:val="006F0C3A"/>
    <w:rsid w:val="006F39A3"/>
    <w:rsid w:val="006F4914"/>
    <w:rsid w:val="006F6158"/>
    <w:rsid w:val="00701AAE"/>
    <w:rsid w:val="00707243"/>
    <w:rsid w:val="007103B8"/>
    <w:rsid w:val="00712B26"/>
    <w:rsid w:val="007146AA"/>
    <w:rsid w:val="00721FE6"/>
    <w:rsid w:val="007239E7"/>
    <w:rsid w:val="00731DA0"/>
    <w:rsid w:val="007526F2"/>
    <w:rsid w:val="00757F37"/>
    <w:rsid w:val="00765D31"/>
    <w:rsid w:val="00767878"/>
    <w:rsid w:val="00771D6E"/>
    <w:rsid w:val="0077224C"/>
    <w:rsid w:val="007722EF"/>
    <w:rsid w:val="00773ED4"/>
    <w:rsid w:val="00776046"/>
    <w:rsid w:val="00780556"/>
    <w:rsid w:val="00781143"/>
    <w:rsid w:val="00785D4B"/>
    <w:rsid w:val="00793028"/>
    <w:rsid w:val="00797854"/>
    <w:rsid w:val="007A0FEA"/>
    <w:rsid w:val="007A1403"/>
    <w:rsid w:val="007A358F"/>
    <w:rsid w:val="007B2530"/>
    <w:rsid w:val="007B52ED"/>
    <w:rsid w:val="007C0C5E"/>
    <w:rsid w:val="007C3602"/>
    <w:rsid w:val="007C3F38"/>
    <w:rsid w:val="007C697E"/>
    <w:rsid w:val="007D07DF"/>
    <w:rsid w:val="007E17C6"/>
    <w:rsid w:val="007E3775"/>
    <w:rsid w:val="007E3EAF"/>
    <w:rsid w:val="007E50B8"/>
    <w:rsid w:val="007F14F3"/>
    <w:rsid w:val="007F2864"/>
    <w:rsid w:val="007F3A87"/>
    <w:rsid w:val="007F654D"/>
    <w:rsid w:val="008227B3"/>
    <w:rsid w:val="008305F6"/>
    <w:rsid w:val="00832D0A"/>
    <w:rsid w:val="008413BD"/>
    <w:rsid w:val="00844C08"/>
    <w:rsid w:val="00850E7F"/>
    <w:rsid w:val="00853FCF"/>
    <w:rsid w:val="0085408F"/>
    <w:rsid w:val="00855CB9"/>
    <w:rsid w:val="00856DCE"/>
    <w:rsid w:val="008608FA"/>
    <w:rsid w:val="008806DE"/>
    <w:rsid w:val="00894473"/>
    <w:rsid w:val="00896391"/>
    <w:rsid w:val="008A1117"/>
    <w:rsid w:val="008A1A28"/>
    <w:rsid w:val="008A4A3D"/>
    <w:rsid w:val="008B0321"/>
    <w:rsid w:val="008B322C"/>
    <w:rsid w:val="008B7126"/>
    <w:rsid w:val="008B7A7E"/>
    <w:rsid w:val="008C2A2A"/>
    <w:rsid w:val="008D0A14"/>
    <w:rsid w:val="008D186E"/>
    <w:rsid w:val="008D1B53"/>
    <w:rsid w:val="008D39C0"/>
    <w:rsid w:val="008D6710"/>
    <w:rsid w:val="008D7EC2"/>
    <w:rsid w:val="008E5E59"/>
    <w:rsid w:val="008F5D2E"/>
    <w:rsid w:val="008F661E"/>
    <w:rsid w:val="008F7EF3"/>
    <w:rsid w:val="00900C8C"/>
    <w:rsid w:val="00902B09"/>
    <w:rsid w:val="0090374F"/>
    <w:rsid w:val="00905CF1"/>
    <w:rsid w:val="009101A4"/>
    <w:rsid w:val="00910DA0"/>
    <w:rsid w:val="00911DAF"/>
    <w:rsid w:val="00912D36"/>
    <w:rsid w:val="0091452C"/>
    <w:rsid w:val="0091580F"/>
    <w:rsid w:val="0092023F"/>
    <w:rsid w:val="0092311E"/>
    <w:rsid w:val="00923E4E"/>
    <w:rsid w:val="00925C0A"/>
    <w:rsid w:val="00927E3B"/>
    <w:rsid w:val="00935BB3"/>
    <w:rsid w:val="0094608E"/>
    <w:rsid w:val="009550A9"/>
    <w:rsid w:val="00955899"/>
    <w:rsid w:val="009571F6"/>
    <w:rsid w:val="00962C79"/>
    <w:rsid w:val="00964D7B"/>
    <w:rsid w:val="009663FA"/>
    <w:rsid w:val="009677B0"/>
    <w:rsid w:val="00972065"/>
    <w:rsid w:val="00972690"/>
    <w:rsid w:val="00975DAC"/>
    <w:rsid w:val="00976C8B"/>
    <w:rsid w:val="0098051B"/>
    <w:rsid w:val="00983BB3"/>
    <w:rsid w:val="00983DD7"/>
    <w:rsid w:val="00984135"/>
    <w:rsid w:val="0098586A"/>
    <w:rsid w:val="00987FCC"/>
    <w:rsid w:val="0099620A"/>
    <w:rsid w:val="00997FD2"/>
    <w:rsid w:val="009A04BE"/>
    <w:rsid w:val="009A22A8"/>
    <w:rsid w:val="009A7F1A"/>
    <w:rsid w:val="009B40AA"/>
    <w:rsid w:val="009C070B"/>
    <w:rsid w:val="009C0ECB"/>
    <w:rsid w:val="009C17D6"/>
    <w:rsid w:val="009D2573"/>
    <w:rsid w:val="009D3EA9"/>
    <w:rsid w:val="009E059F"/>
    <w:rsid w:val="009E4843"/>
    <w:rsid w:val="009E63F1"/>
    <w:rsid w:val="009F7A84"/>
    <w:rsid w:val="00A03EF5"/>
    <w:rsid w:val="00A046C9"/>
    <w:rsid w:val="00A04DAD"/>
    <w:rsid w:val="00A057FD"/>
    <w:rsid w:val="00A06812"/>
    <w:rsid w:val="00A116EB"/>
    <w:rsid w:val="00A121E0"/>
    <w:rsid w:val="00A12D3C"/>
    <w:rsid w:val="00A22CCF"/>
    <w:rsid w:val="00A251F8"/>
    <w:rsid w:val="00A43166"/>
    <w:rsid w:val="00A55536"/>
    <w:rsid w:val="00A63188"/>
    <w:rsid w:val="00A648B9"/>
    <w:rsid w:val="00A723B2"/>
    <w:rsid w:val="00A77342"/>
    <w:rsid w:val="00A92DAD"/>
    <w:rsid w:val="00A92EB4"/>
    <w:rsid w:val="00A96D9D"/>
    <w:rsid w:val="00AA1016"/>
    <w:rsid w:val="00AA1BD3"/>
    <w:rsid w:val="00AA2F33"/>
    <w:rsid w:val="00AB5006"/>
    <w:rsid w:val="00AB5B9D"/>
    <w:rsid w:val="00AC076F"/>
    <w:rsid w:val="00AD2D0F"/>
    <w:rsid w:val="00AD3552"/>
    <w:rsid w:val="00AD3CE0"/>
    <w:rsid w:val="00AD6413"/>
    <w:rsid w:val="00AE11DC"/>
    <w:rsid w:val="00AE677C"/>
    <w:rsid w:val="00AE7439"/>
    <w:rsid w:val="00AF3754"/>
    <w:rsid w:val="00B07DB4"/>
    <w:rsid w:val="00B169AA"/>
    <w:rsid w:val="00B20410"/>
    <w:rsid w:val="00B314A2"/>
    <w:rsid w:val="00B34619"/>
    <w:rsid w:val="00B34CED"/>
    <w:rsid w:val="00B40804"/>
    <w:rsid w:val="00B4201C"/>
    <w:rsid w:val="00B431F9"/>
    <w:rsid w:val="00B453BF"/>
    <w:rsid w:val="00B616C1"/>
    <w:rsid w:val="00B62E22"/>
    <w:rsid w:val="00B6713E"/>
    <w:rsid w:val="00B862F7"/>
    <w:rsid w:val="00B94205"/>
    <w:rsid w:val="00B962C7"/>
    <w:rsid w:val="00B96479"/>
    <w:rsid w:val="00BA68D4"/>
    <w:rsid w:val="00BB0154"/>
    <w:rsid w:val="00BB2E3B"/>
    <w:rsid w:val="00BC16D2"/>
    <w:rsid w:val="00BD060A"/>
    <w:rsid w:val="00BD16DD"/>
    <w:rsid w:val="00BD2A3B"/>
    <w:rsid w:val="00BD515F"/>
    <w:rsid w:val="00BD71EE"/>
    <w:rsid w:val="00BE074A"/>
    <w:rsid w:val="00BE0CA8"/>
    <w:rsid w:val="00BE2EDB"/>
    <w:rsid w:val="00BE3FE4"/>
    <w:rsid w:val="00BF20DE"/>
    <w:rsid w:val="00BF54FA"/>
    <w:rsid w:val="00C00594"/>
    <w:rsid w:val="00C02422"/>
    <w:rsid w:val="00C02B21"/>
    <w:rsid w:val="00C13740"/>
    <w:rsid w:val="00C17718"/>
    <w:rsid w:val="00C27984"/>
    <w:rsid w:val="00C37B43"/>
    <w:rsid w:val="00C40649"/>
    <w:rsid w:val="00C5238C"/>
    <w:rsid w:val="00C5373C"/>
    <w:rsid w:val="00C57C16"/>
    <w:rsid w:val="00C65F50"/>
    <w:rsid w:val="00C74003"/>
    <w:rsid w:val="00C87DE6"/>
    <w:rsid w:val="00C91ED6"/>
    <w:rsid w:val="00CA1B0E"/>
    <w:rsid w:val="00CB05AC"/>
    <w:rsid w:val="00CB775E"/>
    <w:rsid w:val="00CC1993"/>
    <w:rsid w:val="00CC1BDB"/>
    <w:rsid w:val="00CC38E5"/>
    <w:rsid w:val="00CD017F"/>
    <w:rsid w:val="00CD12FD"/>
    <w:rsid w:val="00CE0815"/>
    <w:rsid w:val="00CE2541"/>
    <w:rsid w:val="00CE2AD5"/>
    <w:rsid w:val="00CE2DDA"/>
    <w:rsid w:val="00CE5992"/>
    <w:rsid w:val="00CF2D60"/>
    <w:rsid w:val="00CF4446"/>
    <w:rsid w:val="00CF76B0"/>
    <w:rsid w:val="00D060A4"/>
    <w:rsid w:val="00D074FC"/>
    <w:rsid w:val="00D103A4"/>
    <w:rsid w:val="00D11C3D"/>
    <w:rsid w:val="00D20240"/>
    <w:rsid w:val="00D245F1"/>
    <w:rsid w:val="00D56826"/>
    <w:rsid w:val="00D61B96"/>
    <w:rsid w:val="00D63690"/>
    <w:rsid w:val="00D63905"/>
    <w:rsid w:val="00D6756C"/>
    <w:rsid w:val="00D70DD2"/>
    <w:rsid w:val="00D727BA"/>
    <w:rsid w:val="00D90697"/>
    <w:rsid w:val="00D913A9"/>
    <w:rsid w:val="00D92348"/>
    <w:rsid w:val="00DA1B06"/>
    <w:rsid w:val="00DA1FB0"/>
    <w:rsid w:val="00DA4E89"/>
    <w:rsid w:val="00DB35CC"/>
    <w:rsid w:val="00DB4A7D"/>
    <w:rsid w:val="00DD2413"/>
    <w:rsid w:val="00DD3E50"/>
    <w:rsid w:val="00DD410B"/>
    <w:rsid w:val="00DD5776"/>
    <w:rsid w:val="00DD6013"/>
    <w:rsid w:val="00DE2AE3"/>
    <w:rsid w:val="00DE32B7"/>
    <w:rsid w:val="00DE3A33"/>
    <w:rsid w:val="00DE6D74"/>
    <w:rsid w:val="00DF0D19"/>
    <w:rsid w:val="00DF4048"/>
    <w:rsid w:val="00E01F77"/>
    <w:rsid w:val="00E060C6"/>
    <w:rsid w:val="00E105F8"/>
    <w:rsid w:val="00E10E74"/>
    <w:rsid w:val="00E1178E"/>
    <w:rsid w:val="00E1434B"/>
    <w:rsid w:val="00E226F2"/>
    <w:rsid w:val="00E22F48"/>
    <w:rsid w:val="00E27646"/>
    <w:rsid w:val="00E27A03"/>
    <w:rsid w:val="00E40B52"/>
    <w:rsid w:val="00E4184D"/>
    <w:rsid w:val="00E464A3"/>
    <w:rsid w:val="00E515D4"/>
    <w:rsid w:val="00E521F6"/>
    <w:rsid w:val="00E55862"/>
    <w:rsid w:val="00E564C8"/>
    <w:rsid w:val="00E63493"/>
    <w:rsid w:val="00E6651A"/>
    <w:rsid w:val="00E7348E"/>
    <w:rsid w:val="00E8751C"/>
    <w:rsid w:val="00E93712"/>
    <w:rsid w:val="00E964BC"/>
    <w:rsid w:val="00EA2755"/>
    <w:rsid w:val="00EA4CE6"/>
    <w:rsid w:val="00EB1D9F"/>
    <w:rsid w:val="00EC42BC"/>
    <w:rsid w:val="00ED0962"/>
    <w:rsid w:val="00ED1590"/>
    <w:rsid w:val="00ED55AF"/>
    <w:rsid w:val="00EE13A8"/>
    <w:rsid w:val="00EE675A"/>
    <w:rsid w:val="00EF0C62"/>
    <w:rsid w:val="00EF3811"/>
    <w:rsid w:val="00EF7518"/>
    <w:rsid w:val="00F04C7A"/>
    <w:rsid w:val="00F133C6"/>
    <w:rsid w:val="00F14F2D"/>
    <w:rsid w:val="00F228B1"/>
    <w:rsid w:val="00F34C56"/>
    <w:rsid w:val="00F35939"/>
    <w:rsid w:val="00F4658E"/>
    <w:rsid w:val="00F55227"/>
    <w:rsid w:val="00F571BE"/>
    <w:rsid w:val="00F62E0D"/>
    <w:rsid w:val="00F7179A"/>
    <w:rsid w:val="00F73544"/>
    <w:rsid w:val="00F751A7"/>
    <w:rsid w:val="00F769CB"/>
    <w:rsid w:val="00F81122"/>
    <w:rsid w:val="00F948AC"/>
    <w:rsid w:val="00F95430"/>
    <w:rsid w:val="00F965D2"/>
    <w:rsid w:val="00F97A30"/>
    <w:rsid w:val="00FA58DE"/>
    <w:rsid w:val="00FB280A"/>
    <w:rsid w:val="00FB74A7"/>
    <w:rsid w:val="00FC0159"/>
    <w:rsid w:val="00FC4702"/>
    <w:rsid w:val="00FC6224"/>
    <w:rsid w:val="00FD287C"/>
    <w:rsid w:val="00FD2CB6"/>
    <w:rsid w:val="00FD513C"/>
    <w:rsid w:val="00FD75A8"/>
    <w:rsid w:val="00FE7B62"/>
    <w:rsid w:val="00FF4D69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848A5"/>
  <w15:docId w15:val="{BFBDEEC6-41E6-4009-A248-A6085EB3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FC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78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1E785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59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NormalWeb">
    <w:name w:val="Normal (Web)"/>
    <w:basedOn w:val="Normal"/>
    <w:uiPriority w:val="99"/>
    <w:unhideWhenUsed/>
    <w:rsid w:val="00AD3CE0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CE0"/>
    <w:pPr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D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font01">
    <w:name w:val="font01"/>
    <w:basedOn w:val="DefaultParagraphFont"/>
    <w:rsid w:val="00AD3CE0"/>
    <w:rPr>
      <w:rFonts w:ascii="Times New Roman" w:hAnsi="Times New Roman" w:cs="Times New Roman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3C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6510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C27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0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C27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table" w:styleId="TableGrid">
    <w:name w:val="Table Grid"/>
    <w:basedOn w:val="TableNormal"/>
    <w:uiPriority w:val="39"/>
    <w:rsid w:val="009E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201C"/>
    <w:pPr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nurrul hidayah</cp:lastModifiedBy>
  <cp:revision>7</cp:revision>
  <cp:lastPrinted>2021-05-27T14:01:00Z</cp:lastPrinted>
  <dcterms:created xsi:type="dcterms:W3CDTF">2022-10-29T10:07:00Z</dcterms:created>
  <dcterms:modified xsi:type="dcterms:W3CDTF">2022-10-29T10:19:00Z</dcterms:modified>
</cp:coreProperties>
</file>