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C057" w14:textId="77777777" w:rsidR="00C234C5" w:rsidRPr="00DA7DC6" w:rsidRDefault="00C234C5" w:rsidP="00C234C5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B51B7C0" w14:textId="77777777" w:rsidR="00C234C5" w:rsidRDefault="00C234C5" w:rsidP="00C234C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9031B09" wp14:editId="373123C1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1FBC" w14:textId="2A724E78" w:rsidR="00574C9B" w:rsidRDefault="00000000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1185D6C8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87E3F6D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529DFDA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316EBA42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527D7141" w:rsidR="002E1096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SEJARAH TAHUN 6</w:t>
      </w:r>
      <w:r>
        <w:rPr>
          <w:b/>
          <w:bCs/>
          <w:sz w:val="36"/>
          <w:szCs w:val="36"/>
        </w:rPr>
        <w:br/>
        <w:t>KSSR SEMAKAN</w:t>
      </w:r>
      <w:r>
        <w:rPr>
          <w:b/>
          <w:bCs/>
          <w:sz w:val="36"/>
          <w:szCs w:val="36"/>
        </w:rPr>
        <w:br/>
        <w:t>SESI 202</w:t>
      </w:r>
      <w:r w:rsidR="00C234C5">
        <w:rPr>
          <w:b/>
          <w:bCs/>
          <w:sz w:val="36"/>
          <w:szCs w:val="36"/>
        </w:rPr>
        <w:t>3/2024</w:t>
      </w:r>
    </w:p>
    <w:p w14:paraId="19401329" w14:textId="4A2BD2DA" w:rsidR="008B6E65" w:rsidRDefault="008B6E65" w:rsidP="00C234C5">
      <w:pPr>
        <w:spacing w:line="480" w:lineRule="auto"/>
        <w:rPr>
          <w:b/>
          <w:bCs/>
          <w:sz w:val="36"/>
          <w:szCs w:val="36"/>
        </w:rPr>
      </w:pPr>
    </w:p>
    <w:p w14:paraId="0E44CF90" w14:textId="00DB7D0A" w:rsidR="008B6E65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F58A52C" w14:textId="77777777" w:rsidR="008B6E65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279"/>
        <w:gridCol w:w="5103"/>
        <w:gridCol w:w="4111"/>
      </w:tblGrid>
      <w:tr w:rsidR="00D638FF" w:rsidRPr="00D638FF" w14:paraId="63BE6F32" w14:textId="77777777" w:rsidTr="007B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279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111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EF7388" w:rsidRPr="00D638FF" w14:paraId="62F5B17E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C8A84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9EC8E0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115B1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E146B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C61E85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1C1F7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856E7" w14:textId="58F0C0DF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279" w:type="dxa"/>
          </w:tcPr>
          <w:p w14:paraId="719AB335" w14:textId="70D12BC3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10.1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Malaysia</w:t>
            </w:r>
          </w:p>
        </w:tc>
        <w:tc>
          <w:tcPr>
            <w:tcW w:w="5103" w:type="dxa"/>
          </w:tcPr>
          <w:p w14:paraId="51B94FDF" w14:textId="77777777" w:rsidR="00EF7388" w:rsidRPr="008B6E65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10.1.1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dan</w:t>
            </w:r>
          </w:p>
          <w:p w14:paraId="56D9E98B" w14:textId="4D39F23B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8B6E65">
              <w:rPr>
                <w:b/>
                <w:bCs/>
                <w:color w:val="000000" w:themeColor="text1"/>
              </w:rPr>
              <w:t>sebab-sebab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</w:p>
        </w:tc>
        <w:tc>
          <w:tcPr>
            <w:tcW w:w="4111" w:type="dxa"/>
            <w:vMerge w:val="restart"/>
          </w:tcPr>
          <w:p w14:paraId="26971A48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K10.1.5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permuafakatan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0DD8139A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Malaysia.</w:t>
            </w:r>
          </w:p>
          <w:p w14:paraId="3574AD73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K10.1.6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582ED89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jasa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</w:t>
            </w:r>
          </w:p>
          <w:p w14:paraId="1837DB18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kebijaksanaan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0E16BEA" w14:textId="31DCF113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K10.1.7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kemakmuran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di Malaysia</w:t>
            </w:r>
          </w:p>
        </w:tc>
      </w:tr>
      <w:tr w:rsidR="00EF7388" w:rsidRPr="00D638FF" w14:paraId="546A2D5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84893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391B596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7F01FD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019D8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04D62C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99548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A7258A" w14:textId="544D03F4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557DA40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21AE03" w14:textId="77777777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10.1.2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langkah-langkah</w:t>
            </w:r>
          </w:p>
          <w:p w14:paraId="661D8D0B" w14:textId="77777777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</w:p>
          <w:p w14:paraId="265CAF28" w14:textId="16B8C4AD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4CB84635" w14:textId="72722D4F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053C47C9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82861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565E79C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01723F8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FAEF8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C4330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E6C49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9D3B3" w14:textId="180F93CE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91B27E1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259B45B" w14:textId="77777777" w:rsidR="00EF7388" w:rsidRPr="008B6E65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10.1.3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tokoh-tokoh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dan</w:t>
            </w:r>
          </w:p>
          <w:p w14:paraId="76690336" w14:textId="77777777" w:rsidR="00EF7388" w:rsidRPr="008B6E65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negeri-negeri yang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terlibat</w:t>
            </w:r>
            <w:proofErr w:type="spellEnd"/>
          </w:p>
          <w:p w14:paraId="21D5E93D" w14:textId="35AD2E12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8B6E65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4111" w:type="dxa"/>
            <w:vMerge/>
          </w:tcPr>
          <w:p w14:paraId="26617E70" w14:textId="21412650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4F4087D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3E727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47B8DF8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1A64466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ECAA7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55608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6573E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5E1B98B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6CF487A6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32AE1" w14:textId="77777777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10.1.4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arah</w:t>
            </w:r>
            <w:proofErr w:type="spellEnd"/>
          </w:p>
          <w:p w14:paraId="7C04D5A0" w14:textId="3B20BBC1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8B6E65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4111" w:type="dxa"/>
            <w:vMerge/>
          </w:tcPr>
          <w:p w14:paraId="608451BC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31E4CC7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906F7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311C41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5B9B4F6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415DE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6BD89E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60CC0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7FB8E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9A733B1" w14:textId="63BE88BC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</w:tcPr>
          <w:p w14:paraId="1E76F42E" w14:textId="33D501A5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 Negeri-negeri di Malaysia</w:t>
            </w:r>
          </w:p>
        </w:tc>
        <w:tc>
          <w:tcPr>
            <w:tcW w:w="5103" w:type="dxa"/>
          </w:tcPr>
          <w:p w14:paraId="54824B52" w14:textId="70FD1099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10.2.1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Mengenali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negeri-negeri di Malaysia.</w:t>
            </w:r>
          </w:p>
        </w:tc>
        <w:tc>
          <w:tcPr>
            <w:tcW w:w="4111" w:type="dxa"/>
            <w:vMerge w:val="restart"/>
          </w:tcPr>
          <w:p w14:paraId="46060121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K10.2.5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taat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setia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menghormati</w:t>
            </w:r>
            <w:proofErr w:type="spellEnd"/>
          </w:p>
          <w:p w14:paraId="6F66278D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ketua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negeri.</w:t>
            </w:r>
          </w:p>
          <w:p w14:paraId="3D0840E3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K10.2.6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00AE1744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lambang</w:t>
            </w:r>
            <w:proofErr w:type="spellEnd"/>
          </w:p>
          <w:p w14:paraId="31BF342A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negeri.</w:t>
            </w:r>
          </w:p>
          <w:p w14:paraId="0F410C6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K10.2.7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rasa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bangga</w:t>
            </w:r>
            <w:proofErr w:type="spellEnd"/>
          </w:p>
          <w:p w14:paraId="259074FD" w14:textId="4D855B91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warisan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negeri-negeri di Malaysia.</w:t>
            </w:r>
          </w:p>
        </w:tc>
      </w:tr>
      <w:tr w:rsidR="00EF7388" w:rsidRPr="00D638FF" w14:paraId="323AD163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5DE13A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96168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EB3C8C" w14:textId="77777777" w:rsidR="00EF7388" w:rsidRDefault="00EF7388" w:rsidP="00EF7388">
            <w:pPr>
              <w:jc w:val="center"/>
              <w:rPr>
                <w:color w:val="000000" w:themeColor="text1"/>
              </w:rPr>
            </w:pPr>
          </w:p>
          <w:p w14:paraId="387E71F2" w14:textId="77777777" w:rsidR="00EF7388" w:rsidRPr="003F4433" w:rsidRDefault="00EF7388" w:rsidP="00EF7388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4B97E572" w14:textId="65E61566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1D4A1325" w14:textId="46CFDBA5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103" w:type="dxa"/>
          </w:tcPr>
          <w:p w14:paraId="3DCD25EB" w14:textId="77777777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14:paraId="02347A0C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B905FE2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7C71D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127A7CF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495D8937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5D4B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9EC3E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CF4B9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185317F" w14:textId="1592C5E1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DC8B26C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8F7773B" w14:textId="77777777" w:rsidR="00EF7388" w:rsidRPr="008B6E65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10.2.2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Menamakan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ketua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negeri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negeri-negeri</w:t>
            </w:r>
          </w:p>
          <w:p w14:paraId="7771B88A" w14:textId="28A6085F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di Malaysia.</w:t>
            </w:r>
          </w:p>
        </w:tc>
        <w:tc>
          <w:tcPr>
            <w:tcW w:w="4111" w:type="dxa"/>
            <w:vMerge/>
          </w:tcPr>
          <w:p w14:paraId="60C18822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5C4578D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B4AB4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31BE22B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2FC04C8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43FC9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3E96E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31136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5FC1783B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6937FA2F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F7AC2" w14:textId="77777777" w:rsidR="00EF7388" w:rsidRPr="008B6E65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10.2.3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ibu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negeri</w:t>
            </w:r>
          </w:p>
          <w:p w14:paraId="2385D5C9" w14:textId="13754344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dan bandar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diraja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14:paraId="60674B65" w14:textId="6A05F035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55FFEA7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A6271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336B4CA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4C2608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FE0F4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709C264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7445D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54A7DB76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279" w:type="dxa"/>
          </w:tcPr>
          <w:p w14:paraId="63C0C241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0E2DFBE" w14:textId="77777777" w:rsidR="00EF7388" w:rsidRPr="008B6E65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10.2.4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bendera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lagu</w:t>
            </w:r>
            <w:proofErr w:type="spellEnd"/>
          </w:p>
          <w:p w14:paraId="74E9336E" w14:textId="2AAE5A5C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jata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B6E65">
              <w:rPr>
                <w:b/>
                <w:bCs/>
                <w:color w:val="000000" w:themeColor="text1"/>
              </w:rPr>
              <w:t>lambang</w:t>
            </w:r>
            <w:proofErr w:type="spellEnd"/>
            <w:r w:rsidRPr="008B6E65">
              <w:rPr>
                <w:b/>
                <w:bCs/>
                <w:color w:val="000000" w:themeColor="text1"/>
              </w:rPr>
              <w:t xml:space="preserve"> negeri.</w:t>
            </w:r>
          </w:p>
        </w:tc>
        <w:tc>
          <w:tcPr>
            <w:tcW w:w="4111" w:type="dxa"/>
          </w:tcPr>
          <w:p w14:paraId="3166F634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320D227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CC0B3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3D618E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7859E3F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14B24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08FE8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19509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3336937E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D41BC1F" w14:textId="51D5B153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10.3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103" w:type="dxa"/>
          </w:tcPr>
          <w:p w14:paraId="5DDADF8E" w14:textId="5AC978CA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10.3.1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sebab-sebab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pengenalan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4111" w:type="dxa"/>
            <w:vMerge w:val="restart"/>
          </w:tcPr>
          <w:p w14:paraId="41DF09C8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K10.3.4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menghayati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matlamat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</w:t>
            </w:r>
          </w:p>
          <w:p w14:paraId="24870870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Negara.</w:t>
            </w:r>
          </w:p>
          <w:p w14:paraId="6B5B6ECD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K10.3.5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2DB69E91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matlamat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51EDF053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K10.3.6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30BF32D0" w14:textId="30297D3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membentuk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jati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Malaysia.</w:t>
            </w:r>
          </w:p>
        </w:tc>
      </w:tr>
      <w:tr w:rsidR="00EF7388" w:rsidRPr="00D638FF" w14:paraId="1E75EDFD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B087B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71420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FFF81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DD5E8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273B329" w14:textId="7F7F2DA9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BACD57B" w14:textId="4D07B271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103" w:type="dxa"/>
          </w:tcPr>
          <w:p w14:paraId="2086A242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14:paraId="680B8EE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544744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AD4D4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3C7B501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61BBD63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16231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4C45A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17EE1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1659A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EF0A77" w14:textId="02F2F4FD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</w:tcPr>
          <w:p w14:paraId="397140A9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8CA6D88" w14:textId="06E4DA0D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10.3.2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matlamat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4111" w:type="dxa"/>
            <w:vMerge/>
          </w:tcPr>
          <w:p w14:paraId="18D8E7F4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CE8E81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78E52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5EFC405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E3E344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67A73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86974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66AF1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608221" w14:textId="76583B4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A6D1D47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E88428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10.3.3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47091F35" w14:textId="2922C302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seharian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14:paraId="43FF1C2E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60E405A0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F310D6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6FD990A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8EFEE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D5D29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FCA93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F3C1CC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1C1929" w14:textId="1A5E98C3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4B704FD1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Kaum</w:t>
            </w:r>
            <w:proofErr w:type="spellEnd"/>
          </w:p>
          <w:p w14:paraId="16FE2831" w14:textId="2EB2EA61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2F58A1AA" w14:textId="61223D5C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11.1.1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  <w:vMerge w:val="restart"/>
          </w:tcPr>
          <w:p w14:paraId="4BDBF9DE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K11.1.6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bertoleransi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510D9FDA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K11.1.7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keunikan</w:t>
            </w:r>
            <w:proofErr w:type="spellEnd"/>
          </w:p>
          <w:p w14:paraId="12BA3EBF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tempatan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E05E2FB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K11.1.8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763EC3A2" w14:textId="12E17680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perkongsian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di Malaysia.</w:t>
            </w:r>
          </w:p>
        </w:tc>
      </w:tr>
      <w:tr w:rsidR="00EF7388" w:rsidRPr="00D638FF" w14:paraId="6689B3D5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7FC19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3132DB2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070D64F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E6573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AD389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5FED1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6518549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17EA8362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C8A845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11.1.2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petempatan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  <w:p w14:paraId="5DEC5DEB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dahulu</w:t>
            </w:r>
            <w:proofErr w:type="spellEnd"/>
          </w:p>
          <w:p w14:paraId="1ABF09AA" w14:textId="4FDBEE11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/>
          </w:tcPr>
          <w:p w14:paraId="2DE2880A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35835D0E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083B8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5CE1115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4163529B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64E4E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ADDDD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2440D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31D97498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C0B81C7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959A68C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11.1.3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muzik</w:t>
            </w:r>
            <w:proofErr w:type="spellEnd"/>
          </w:p>
          <w:p w14:paraId="0F572D0B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tarian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tradisional</w:t>
            </w:r>
            <w:proofErr w:type="spellEnd"/>
          </w:p>
          <w:p w14:paraId="407E860F" w14:textId="1E67ACDB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  <w:vMerge/>
          </w:tcPr>
          <w:p w14:paraId="50E9D453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5387C542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A90BC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2B3527DC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146EBAE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CC340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F3A9E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CA152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459B4EC4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544E519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39F431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11.1.4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jenis</w:t>
            </w:r>
            <w:proofErr w:type="spellEnd"/>
          </w:p>
          <w:p w14:paraId="0959D066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permainan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tradisional</w:t>
            </w:r>
            <w:proofErr w:type="spellEnd"/>
          </w:p>
          <w:p w14:paraId="5F15BAC9" w14:textId="559C8F4D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</w:tcPr>
          <w:p w14:paraId="5FAB8E87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67AB1F5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F4041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0F4D1403" w14:textId="77777777" w:rsidR="00EF7388" w:rsidRPr="00D638FF" w:rsidRDefault="00EF7388" w:rsidP="00EF7388">
            <w:pPr>
              <w:rPr>
                <w:color w:val="000000" w:themeColor="text1"/>
              </w:rPr>
            </w:pPr>
          </w:p>
          <w:p w14:paraId="1B05790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00D56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071AA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950F9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0F83044C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1DF22BD6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886963" w14:textId="5078903E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11.1.5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berunsur</w:t>
            </w:r>
            <w:proofErr w:type="spellEnd"/>
            <w:r>
              <w:t xml:space="preserve"> </w:t>
            </w:r>
            <w:proofErr w:type="spellStart"/>
            <w:r>
              <w:t>tempatan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di Malaysia.</w:t>
            </w:r>
          </w:p>
        </w:tc>
        <w:tc>
          <w:tcPr>
            <w:tcW w:w="4111" w:type="dxa"/>
          </w:tcPr>
          <w:p w14:paraId="023FE119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0E31BAD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EA1E3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55960875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77CF609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B99D3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D1BD9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9625B6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2D59AF0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44AE04CB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11.2 Agama 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Kepercayaan</w:t>
            </w:r>
            <w:proofErr w:type="spellEnd"/>
          </w:p>
          <w:p w14:paraId="58A135C5" w14:textId="62FAC965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5556C47F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11.2.1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agama 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kepercayaan</w:t>
            </w:r>
            <w:proofErr w:type="spellEnd"/>
          </w:p>
          <w:p w14:paraId="3B98ADE5" w14:textId="7CBD2D0D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  <w:vMerge w:val="restart"/>
          </w:tcPr>
          <w:p w14:paraId="4DD09B89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K11.2.5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ketika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berada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rumah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ibadat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56EBC0CB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K11.2.6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Menghubungkait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agama</w:t>
            </w:r>
          </w:p>
          <w:p w14:paraId="2D500669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7212BBBD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53B93A72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K11.2.7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6B53F02C" w14:textId="0403F9C4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agama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mewujudkan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perpaduan</w:t>
            </w:r>
            <w:proofErr w:type="spellEnd"/>
          </w:p>
        </w:tc>
      </w:tr>
      <w:tr w:rsidR="00EF7388" w:rsidRPr="00D638FF" w14:paraId="009BDB78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E4901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47784FB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6D961FE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51C7C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69798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68FDC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36DC6FD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A9369E5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0FAEEDF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11.2.2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kedudukan</w:t>
            </w:r>
            <w:proofErr w:type="spellEnd"/>
          </w:p>
          <w:p w14:paraId="25AABD1A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agama Islam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agama</w:t>
            </w:r>
          </w:p>
          <w:p w14:paraId="64524A56" w14:textId="22254AFD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Persekutuan.</w:t>
            </w:r>
          </w:p>
        </w:tc>
        <w:tc>
          <w:tcPr>
            <w:tcW w:w="4111" w:type="dxa"/>
            <w:vMerge/>
          </w:tcPr>
          <w:p w14:paraId="43FA9E68" w14:textId="3EC763DF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4360DCD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83C10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590B04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2AC7C7B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44D61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D56BA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8F837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1EB4377E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2FAED2F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7D7FD16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11.2.3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kedudukan</w:t>
            </w:r>
            <w:proofErr w:type="spellEnd"/>
          </w:p>
          <w:p w14:paraId="6415339E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agama lain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1F6A1B23" w14:textId="1C6A338E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/>
          </w:tcPr>
          <w:p w14:paraId="449FD951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43803B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F896B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19BB1745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978774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85988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38EE1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130F5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049A23" w14:textId="1E4184A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99A2ADA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9A5DB98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11.2.4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nama</w:t>
            </w:r>
            <w:proofErr w:type="spellEnd"/>
          </w:p>
          <w:p w14:paraId="1A6AA3AC" w14:textId="2AE63BC0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lastRenderedPageBreak/>
              <w:t>rumah-rumah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ibadat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  <w:vMerge/>
          </w:tcPr>
          <w:p w14:paraId="0815B2FD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EF283A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B3BD2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16D796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6FD67F3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DA456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A6638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441DD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4E7BE38" w14:textId="1C3969A5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979484E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CD7A9A2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689388C3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CBB4D4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969CAE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05B2D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AA2CE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899B7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B2275D" w14:textId="781E26AD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59CF886" w14:textId="37BEC41E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103" w:type="dxa"/>
          </w:tcPr>
          <w:p w14:paraId="11F6E913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485840D0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46955BF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6B117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78ABFC6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50EC073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DCAABC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8EB02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08E1C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11CA2A7F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DCF4983" w14:textId="09C0C1FF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 xml:space="preserve">11.3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Masyarakat di Malaysia</w:t>
            </w:r>
          </w:p>
        </w:tc>
        <w:tc>
          <w:tcPr>
            <w:tcW w:w="5103" w:type="dxa"/>
          </w:tcPr>
          <w:p w14:paraId="044402D5" w14:textId="5FBEFFD1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11.3.1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 Malaysia.</w:t>
            </w:r>
          </w:p>
        </w:tc>
        <w:tc>
          <w:tcPr>
            <w:tcW w:w="4111" w:type="dxa"/>
            <w:vMerge w:val="restart"/>
          </w:tcPr>
          <w:p w14:paraId="5A955BC3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K11.3.4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sambutan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2EEE23A1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keluarga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0D99E8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K11.3.5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7A335A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sambutan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B4DF946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lastRenderedPageBreak/>
              <w:t xml:space="preserve">K11.3.6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warisan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perayaan</w:t>
            </w:r>
            <w:proofErr w:type="spellEnd"/>
          </w:p>
          <w:p w14:paraId="402D497F" w14:textId="4960BACF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di Malaysia.</w:t>
            </w:r>
          </w:p>
        </w:tc>
      </w:tr>
      <w:tr w:rsidR="00EF7388" w:rsidRPr="00D638FF" w14:paraId="54E22FD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CB65F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4B13EFC0" w14:textId="77777777" w:rsidR="00EF7388" w:rsidRPr="00D638FF" w:rsidRDefault="00EF7388" w:rsidP="00EF7388">
            <w:pPr>
              <w:rPr>
                <w:color w:val="000000" w:themeColor="text1"/>
              </w:rPr>
            </w:pPr>
          </w:p>
          <w:p w14:paraId="56E180F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1DC3B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E96B7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CB977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027F23D4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60DFD64F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1242752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11.3.2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tujuan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sambutan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di</w:t>
            </w:r>
          </w:p>
          <w:p w14:paraId="062D7FED" w14:textId="130560D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1A9157CE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46014AA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F506A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530CF50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3210EDF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44539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475B6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8AB4A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0640EE3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AE840F7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6C2895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11.3.3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sambutan</w:t>
            </w:r>
            <w:proofErr w:type="spellEnd"/>
          </w:p>
          <w:p w14:paraId="3B11450F" w14:textId="015DCF00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perayaan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dahulu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/>
          </w:tcPr>
          <w:p w14:paraId="209317B5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0E6232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C8CEE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2AB6388E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2BA461C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46C52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05A70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E4C2A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5C0C7315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679BC8D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</w:t>
            </w:r>
          </w:p>
          <w:p w14:paraId="13272CC3" w14:textId="37436D6D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70EEE647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12.1.1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nama-nama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dan biodata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ringkas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Perdana</w:t>
            </w:r>
          </w:p>
          <w:p w14:paraId="1805312C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Menteri Malaysia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mengikut</w:t>
            </w:r>
            <w:proofErr w:type="spellEnd"/>
          </w:p>
          <w:p w14:paraId="60ECF799" w14:textId="1A3C36BC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urutan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 w:val="restart"/>
          </w:tcPr>
          <w:p w14:paraId="7782FEA2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K12.1.4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memiliki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kepimpinan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yang</w:t>
            </w:r>
          </w:p>
          <w:p w14:paraId="776F845C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berwibawa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C35B2D7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K12.1.5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penghargaan</w:t>
            </w:r>
            <w:proofErr w:type="spellEnd"/>
          </w:p>
          <w:p w14:paraId="031A8780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negara.</w:t>
            </w:r>
          </w:p>
          <w:p w14:paraId="2BCCDF1E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K12.1.6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kepada</w:t>
            </w:r>
            <w:proofErr w:type="spellEnd"/>
          </w:p>
          <w:p w14:paraId="7DE3A2B6" w14:textId="6D983C6B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kepemimpinan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EF7388" w:rsidRPr="00D638FF" w14:paraId="61AEDEB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8F431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340D52A6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7E2871DC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0A4F0A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B1B1C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5FD06A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FF69F" w14:textId="06F5818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6050EF9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A866E3D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12.1.2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tugas</w:t>
            </w:r>
            <w:proofErr w:type="spellEnd"/>
          </w:p>
          <w:p w14:paraId="2B1C3ECD" w14:textId="623FD8CC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Perdana Menteri.</w:t>
            </w:r>
          </w:p>
        </w:tc>
        <w:tc>
          <w:tcPr>
            <w:tcW w:w="4111" w:type="dxa"/>
            <w:vMerge/>
          </w:tcPr>
          <w:p w14:paraId="75A1F7DD" w14:textId="3BA2492A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16831C6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9B314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CBE61B5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5EB752B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EC268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8F7EF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065C6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4613249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B356D3B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E3381C0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12.1.3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pencapaian</w:t>
            </w:r>
            <w:proofErr w:type="spellEnd"/>
          </w:p>
          <w:p w14:paraId="4BAC7B20" w14:textId="790594F0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negara di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bawah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kepimpinan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Perdana Menteri.</w:t>
            </w:r>
          </w:p>
        </w:tc>
        <w:tc>
          <w:tcPr>
            <w:tcW w:w="4111" w:type="dxa"/>
            <w:vMerge/>
          </w:tcPr>
          <w:p w14:paraId="32FC5CDB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39FF092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3CDCD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36F05E5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E60520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388EC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C9F16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400F4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5E981753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101DF5B1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Ekonomi</w:t>
            </w:r>
          </w:p>
          <w:p w14:paraId="1A8FF0A3" w14:textId="6867445D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1F0F5E2E" w14:textId="240B8E11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D09">
              <w:t xml:space="preserve">12.2.1 </w:t>
            </w:r>
            <w:proofErr w:type="spellStart"/>
            <w:r w:rsidRPr="00B20D09">
              <w:t>Menyatakan</w:t>
            </w:r>
            <w:proofErr w:type="spellEnd"/>
            <w:r w:rsidRPr="00B20D09">
              <w:t xml:space="preserve"> </w:t>
            </w:r>
            <w:proofErr w:type="spellStart"/>
            <w:r w:rsidRPr="00B20D09">
              <w:t>perkembangan</w:t>
            </w:r>
            <w:proofErr w:type="spellEnd"/>
            <w:r w:rsidRPr="00B20D09">
              <w:t xml:space="preserve"> </w:t>
            </w:r>
            <w:proofErr w:type="spellStart"/>
            <w:r w:rsidRPr="00B20D09">
              <w:t>awal</w:t>
            </w:r>
            <w:proofErr w:type="spellEnd"/>
            <w:r w:rsidRPr="00B20D09">
              <w:t xml:space="preserve"> </w:t>
            </w:r>
            <w:proofErr w:type="spellStart"/>
            <w:r w:rsidRPr="00B20D09">
              <w:t>ekonomi</w:t>
            </w:r>
            <w:proofErr w:type="spellEnd"/>
            <w:r w:rsidRPr="00B20D09">
              <w:t xml:space="preserve"> di Malaysia</w:t>
            </w:r>
          </w:p>
        </w:tc>
        <w:tc>
          <w:tcPr>
            <w:tcW w:w="4111" w:type="dxa"/>
            <w:vMerge w:val="restart"/>
          </w:tcPr>
          <w:p w14:paraId="1562848F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K12.2.4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bagi</w:t>
            </w:r>
            <w:proofErr w:type="spellEnd"/>
          </w:p>
          <w:p w14:paraId="7F842F0C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kemakmuran</w:t>
            </w:r>
            <w:proofErr w:type="spellEnd"/>
          </w:p>
          <w:p w14:paraId="0D0DDC0B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67BF4F10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K12.2.5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148F414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menyokong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usaha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negara.</w:t>
            </w:r>
          </w:p>
          <w:p w14:paraId="56C85FE2" w14:textId="77777777" w:rsidR="00EF7388" w:rsidRPr="00B0133E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K12.2.6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rasa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bangga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barangan</w:t>
            </w:r>
            <w:proofErr w:type="spellEnd"/>
          </w:p>
          <w:p w14:paraId="2B9CD0B2" w14:textId="601338EA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buatan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Malaysia.</w:t>
            </w:r>
          </w:p>
        </w:tc>
      </w:tr>
      <w:tr w:rsidR="00EF7388" w:rsidRPr="00D638FF" w14:paraId="177FC8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A5EA0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3410AC3F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7EACB74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0079E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50B17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B3E37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5E2A1489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009C6F5B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611251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12.2.2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kegiatan</w:t>
            </w:r>
            <w:proofErr w:type="spellEnd"/>
          </w:p>
          <w:p w14:paraId="1D08A863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menyumbang</w:t>
            </w:r>
            <w:proofErr w:type="spellEnd"/>
          </w:p>
          <w:p w14:paraId="0C6898AE" w14:textId="70309449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4111" w:type="dxa"/>
            <w:vMerge/>
          </w:tcPr>
          <w:p w14:paraId="23B5FB8B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50E5CEE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18F09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4FD2BA8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6249C50C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19439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41BBDC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3D0CAE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5C03D90D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7780ABC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F212857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K12.2.4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bagi</w:t>
            </w:r>
            <w:proofErr w:type="spellEnd"/>
          </w:p>
          <w:p w14:paraId="06154F9D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kemakmuran</w:t>
            </w:r>
            <w:proofErr w:type="spellEnd"/>
          </w:p>
          <w:p w14:paraId="5340CE03" w14:textId="7A9BE621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negara.</w:t>
            </w:r>
          </w:p>
        </w:tc>
        <w:tc>
          <w:tcPr>
            <w:tcW w:w="4111" w:type="dxa"/>
            <w:vMerge/>
          </w:tcPr>
          <w:p w14:paraId="782C271F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0BF588E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9A03B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98D204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261B2DD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BB3F5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7AC8F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7BD6FC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67F3710A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392E0BA3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Kebanggaan</w:t>
            </w:r>
            <w:proofErr w:type="spellEnd"/>
          </w:p>
          <w:p w14:paraId="55352558" w14:textId="368135DF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103" w:type="dxa"/>
          </w:tcPr>
          <w:p w14:paraId="3005C555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12.3.1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pencapaian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</w:p>
          <w:p w14:paraId="687019C7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di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peringkat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dan</w:t>
            </w:r>
          </w:p>
          <w:p w14:paraId="72E68572" w14:textId="2F99E792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 w:val="restart"/>
          </w:tcPr>
          <w:p w14:paraId="228EC221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K12.3.5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kaum</w:t>
            </w:r>
            <w:proofErr w:type="spellEnd"/>
          </w:p>
          <w:p w14:paraId="59BA1DD0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mengharumkan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</w:t>
            </w:r>
          </w:p>
          <w:p w14:paraId="5416ACBF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04EE02B7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K12.3.6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39EAEC77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pembangunan</w:t>
            </w:r>
            <w:proofErr w:type="spellEnd"/>
          </w:p>
          <w:p w14:paraId="047E5DBC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7EDEBA3A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K12.3.7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109A5683" w14:textId="419B4778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sahsiah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etika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mempamerkan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semangat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kesukanan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</w:tc>
      </w:tr>
      <w:tr w:rsidR="00EF7388" w:rsidRPr="00D638FF" w14:paraId="17F017F9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B9EF0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2D12E72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39ECA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3797D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C89AD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3BE85F54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007F5118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1AB08FF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12.3.2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</w:p>
          <w:p w14:paraId="2F56C75B" w14:textId="1984C11B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/>
          </w:tcPr>
          <w:p w14:paraId="2F2ACC65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53ACA0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F58E1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575911D9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0E979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DA229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46DF78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39BE2633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1DDC1D7A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9C2D1D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12.3.3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peranan</w:t>
            </w:r>
            <w:proofErr w:type="spellEnd"/>
          </w:p>
          <w:p w14:paraId="787BB39C" w14:textId="77777777" w:rsidR="00EF7388" w:rsidRPr="00B20D09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Malaysia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penganjuran</w:t>
            </w:r>
            <w:proofErr w:type="spellEnd"/>
          </w:p>
          <w:p w14:paraId="20639CC6" w14:textId="3CA64E19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  <w:vMerge/>
          </w:tcPr>
          <w:p w14:paraId="28822E66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3C6434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D4013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76402E7D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446D7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294CD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74EA2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0E47E085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35CD46F2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F299A6F" w14:textId="77777777" w:rsidR="00EF7388" w:rsidRPr="00B20D09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 xml:space="preserve">12.3.4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Menghubungkait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tokoh-tokoh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terdahulu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yang</w:t>
            </w:r>
          </w:p>
          <w:p w14:paraId="1F2785B0" w14:textId="2A16770B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20D09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inspirasi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B20D09">
              <w:rPr>
                <w:b/>
                <w:bCs/>
                <w:color w:val="000000" w:themeColor="text1"/>
              </w:rPr>
              <w:t>kini</w:t>
            </w:r>
            <w:proofErr w:type="spellEnd"/>
            <w:r w:rsidRPr="00B20D0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14:paraId="4A406743" w14:textId="763CC2B1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5D97C78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E60F8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3EED6828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4C1AB6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D8BB2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91686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5EA344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BAA2081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093E960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5F08E96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12.4.1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pertubuhan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serantau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antarabangsa</w:t>
            </w:r>
            <w:proofErr w:type="spellEnd"/>
          </w:p>
          <w:p w14:paraId="189AD188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yang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dianggotai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oleh</w:t>
            </w:r>
          </w:p>
          <w:p w14:paraId="06651B5D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Malaysia.</w:t>
            </w:r>
          </w:p>
          <w:p w14:paraId="6FD760CD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12.4.2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pelibatan</w:t>
            </w:r>
            <w:proofErr w:type="spellEnd"/>
          </w:p>
          <w:p w14:paraId="556CE742" w14:textId="34A98425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Malaysia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Persatuan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Negara-negara Asia Tenggara (ASEAN).</w:t>
            </w:r>
          </w:p>
        </w:tc>
        <w:tc>
          <w:tcPr>
            <w:tcW w:w="4111" w:type="dxa"/>
          </w:tcPr>
          <w:p w14:paraId="1405F4AB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K12.4.6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menjalinkan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baik</w:t>
            </w:r>
            <w:proofErr w:type="spellEnd"/>
          </w:p>
          <w:p w14:paraId="4387FB0B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>.</w:t>
            </w:r>
          </w:p>
          <w:p w14:paraId="52B6B44E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K12.4.7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462FEFF9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sumbangan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untuk</w:t>
            </w:r>
            <w:proofErr w:type="spellEnd"/>
          </w:p>
          <w:p w14:paraId="381602EB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keamanan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dunia.</w:t>
            </w:r>
          </w:p>
          <w:p w14:paraId="3F7AB495" w14:textId="77777777" w:rsidR="00EF7388" w:rsidRPr="00B0133E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 xml:space="preserve">K12.4.8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4DF0B195" w14:textId="616E8F58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0133E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pengiktirafan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133E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B0133E">
              <w:rPr>
                <w:b/>
                <w:bCs/>
                <w:color w:val="000000" w:themeColor="text1"/>
              </w:rPr>
              <w:t xml:space="preserve"> Malaysia.</w:t>
            </w:r>
          </w:p>
        </w:tc>
      </w:tr>
      <w:tr w:rsidR="00EF7388" w:rsidRPr="00D638FF" w14:paraId="528E26B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4E383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6ECFF1E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3A7FBC7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6D7519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321A7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2D638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184F087C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1E77768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EF25C9B" w14:textId="77777777" w:rsidR="00EF7388" w:rsidRPr="007B24DC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12.4.3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Komanwel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>.</w:t>
            </w:r>
          </w:p>
          <w:p w14:paraId="32D7A7F0" w14:textId="77777777" w:rsidR="00EF7388" w:rsidRPr="007B24DC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12.4.4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Persidangan</w:t>
            </w:r>
            <w:proofErr w:type="spellEnd"/>
          </w:p>
          <w:p w14:paraId="37DCA680" w14:textId="16525EF5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Negara-Negara Islam (OIC).</w:t>
            </w:r>
          </w:p>
        </w:tc>
        <w:tc>
          <w:tcPr>
            <w:tcW w:w="4111" w:type="dxa"/>
          </w:tcPr>
          <w:p w14:paraId="26EC4E8C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5D72518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772CB4" w14:textId="77777777" w:rsidR="00EF7388" w:rsidRPr="003F4433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FABE8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6BD8F2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6E939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810202" w14:textId="56208289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936B9A4" w14:textId="383C9F95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103" w:type="dxa"/>
          </w:tcPr>
          <w:p w14:paraId="337C9F89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4F010985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5B3D6F67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C2DA7E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44D290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4EC06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D37B39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B6EFEB" w14:textId="4CF26E78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5A1F0148" w14:textId="0B84C2AB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103" w:type="dxa"/>
          </w:tcPr>
          <w:p w14:paraId="72810B1C" w14:textId="77777777" w:rsidR="00EF7388" w:rsidRPr="007B24DC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5B9416D9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DD316D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A4C2B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ECEA71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68EC270B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6A2B21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A9778D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04CC4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631E257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79" w:type="dxa"/>
          </w:tcPr>
          <w:p w14:paraId="22F34E37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14928C6" w14:textId="77777777" w:rsidR="00EF7388" w:rsidRPr="007B24DC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12.4.5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pelibatan</w:t>
            </w:r>
            <w:proofErr w:type="spellEnd"/>
          </w:p>
          <w:p w14:paraId="6B0C4E59" w14:textId="2EAE0993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 xml:space="preserve">Malaysia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Pertubuhan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B24DC">
              <w:rPr>
                <w:b/>
                <w:bCs/>
                <w:color w:val="000000" w:themeColor="text1"/>
              </w:rPr>
              <w:t>Bangsa-Bangsa</w:t>
            </w:r>
            <w:proofErr w:type="spellEnd"/>
            <w:r w:rsidRPr="007B24DC">
              <w:rPr>
                <w:b/>
                <w:bCs/>
                <w:color w:val="000000" w:themeColor="text1"/>
              </w:rPr>
              <w:t xml:space="preserve"> Bersatu (PBB).</w:t>
            </w:r>
          </w:p>
        </w:tc>
        <w:tc>
          <w:tcPr>
            <w:tcW w:w="4111" w:type="dxa"/>
          </w:tcPr>
          <w:p w14:paraId="52269947" w14:textId="72116F83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6DEDCFBD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9C9F0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288E6621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79F0C080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15D76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4F5494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093836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59BE1634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79" w:type="dxa"/>
          </w:tcPr>
          <w:p w14:paraId="5594F1F2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12B41E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E94CF9F" w14:textId="21EFFA30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779D7DD3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9FB8F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7988948E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07B7F2D7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EBE145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22DF2A1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C1C6CF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2FF4AF25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79" w:type="dxa"/>
          </w:tcPr>
          <w:p w14:paraId="6D6E8676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00FC24C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1EE6026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20E15B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59720BE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073F0DA3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FAD79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A2DB09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5DC90E8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29AFFE6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79" w:type="dxa"/>
          </w:tcPr>
          <w:p w14:paraId="0D6274F6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7F7F7B1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253DB01A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94287D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BE21635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4B7ABE14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DAE26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E2C5AC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A3DB43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8F7706D" w14:textId="471F7820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79" w:type="dxa"/>
          </w:tcPr>
          <w:p w14:paraId="47A0F038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A493331" w14:textId="5B03A60A" w:rsidR="00EF7388" w:rsidRPr="00D638FF" w:rsidRDefault="00EF7388" w:rsidP="00EF7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F7388" w:rsidRPr="00D638FF" w14:paraId="110C493E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083EC7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3C5D18E2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</w:p>
          <w:p w14:paraId="5A905F9B" w14:textId="77777777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B09E6A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5BA31E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1A672E" w14:textId="77777777" w:rsidR="00EF7388" w:rsidRDefault="00EF7388" w:rsidP="00EF73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16F522E2" w:rsidR="00EF7388" w:rsidRPr="00D638FF" w:rsidRDefault="00EF7388" w:rsidP="00EF7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279" w:type="dxa"/>
          </w:tcPr>
          <w:p w14:paraId="7F9C721A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D23FB0" w14:textId="77777777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FE220AD" w14:textId="3605BB8E" w:rsidR="00EF7388" w:rsidRPr="00D638FF" w:rsidRDefault="00EF7388" w:rsidP="00EF7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8B6E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B1DAD"/>
    <w:multiLevelType w:val="multilevel"/>
    <w:tmpl w:val="6E24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585402"/>
    <w:rsid w:val="00661CF4"/>
    <w:rsid w:val="007B24DC"/>
    <w:rsid w:val="00803353"/>
    <w:rsid w:val="008B6E65"/>
    <w:rsid w:val="00A554C4"/>
    <w:rsid w:val="00AA7321"/>
    <w:rsid w:val="00B0133E"/>
    <w:rsid w:val="00B20D09"/>
    <w:rsid w:val="00B22D5E"/>
    <w:rsid w:val="00B82CC5"/>
    <w:rsid w:val="00C234C5"/>
    <w:rsid w:val="00C67B5E"/>
    <w:rsid w:val="00CB24B1"/>
    <w:rsid w:val="00D0356C"/>
    <w:rsid w:val="00D477A2"/>
    <w:rsid w:val="00D638FF"/>
    <w:rsid w:val="00E30B82"/>
    <w:rsid w:val="00EE2A91"/>
    <w:rsid w:val="00EF122D"/>
    <w:rsid w:val="00EF7388"/>
    <w:rsid w:val="00F36F60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2022-02-17T01:49:00Z</dcterms:created>
  <dcterms:modified xsi:type="dcterms:W3CDTF">2023-03-01T14:12:00Z</dcterms:modified>
</cp:coreProperties>
</file>