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CC16" w14:textId="77777777" w:rsidR="00DB25D3" w:rsidRPr="00DA7DC6" w:rsidRDefault="00DB25D3" w:rsidP="00DB25D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0EE4F78" w14:textId="77777777" w:rsidR="00DB25D3" w:rsidRPr="00DA7DC6" w:rsidRDefault="00DB25D3" w:rsidP="00DB25D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16B8296" w14:textId="77777777" w:rsidR="00DB25D3" w:rsidRDefault="00DB25D3" w:rsidP="00DB25D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47DA615" wp14:editId="23595B8E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4C68" w14:textId="77777777" w:rsidR="004A576A" w:rsidRDefault="004A576A" w:rsidP="004A576A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E390E5B" w14:textId="50E78497" w:rsidR="002E1096" w:rsidRDefault="002E1096" w:rsidP="006079E6">
      <w:pPr>
        <w:jc w:val="center"/>
      </w:pPr>
    </w:p>
    <w:p w14:paraId="15E11C9A" w14:textId="7812FDE8" w:rsidR="002E1096" w:rsidRDefault="002E1096"/>
    <w:p w14:paraId="0BA3B5CE" w14:textId="22825184" w:rsidR="002E1096" w:rsidRDefault="002E1096"/>
    <w:p w14:paraId="3A02B2A2" w14:textId="77777777" w:rsidR="00DE6B55" w:rsidRDefault="00DE6B5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5189FE5E" w14:textId="77777777" w:rsidR="00DE6B55" w:rsidRDefault="00DE6B5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C7DF8D6" w14:textId="4DB3F087" w:rsidR="002E1096" w:rsidRPr="00220161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 xml:space="preserve">RPT </w:t>
      </w:r>
      <w:r w:rsidR="00E8094D">
        <w:rPr>
          <w:b/>
          <w:bCs/>
          <w:sz w:val="36"/>
          <w:szCs w:val="36"/>
        </w:rPr>
        <w:t xml:space="preserve">PENDIDIKAN MORAL </w:t>
      </w:r>
      <w:r w:rsidR="00DC20C2">
        <w:rPr>
          <w:b/>
          <w:bCs/>
          <w:sz w:val="36"/>
          <w:szCs w:val="36"/>
        </w:rPr>
        <w:t>2025</w:t>
      </w:r>
    </w:p>
    <w:p w14:paraId="1EEADE86" w14:textId="1DFB10CC" w:rsidR="002E1096" w:rsidRDefault="00E8094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TAHUN 6 KSSR SEMAKAN</w:t>
      </w:r>
    </w:p>
    <w:p w14:paraId="6A8959AD" w14:textId="35F04E91" w:rsidR="006079E6" w:rsidRDefault="006079E6" w:rsidP="006079E6">
      <w:pPr>
        <w:spacing w:line="480" w:lineRule="auto"/>
        <w:rPr>
          <w:b/>
          <w:bCs/>
          <w:sz w:val="36"/>
          <w:szCs w:val="36"/>
        </w:rPr>
      </w:pPr>
    </w:p>
    <w:p w14:paraId="11CC6A5B" w14:textId="77777777" w:rsidR="00DC20C2" w:rsidRDefault="00DC20C2" w:rsidP="006079E6">
      <w:pPr>
        <w:spacing w:line="480" w:lineRule="auto"/>
        <w:rPr>
          <w:b/>
          <w:bCs/>
          <w:sz w:val="36"/>
          <w:szCs w:val="36"/>
        </w:rPr>
      </w:pPr>
    </w:p>
    <w:p w14:paraId="5F02D229" w14:textId="0A4565A9" w:rsidR="00DE6B55" w:rsidRDefault="00DE6B55" w:rsidP="006079E6">
      <w:pPr>
        <w:spacing w:line="480" w:lineRule="auto"/>
        <w:rPr>
          <w:b/>
          <w:bCs/>
          <w:sz w:val="36"/>
          <w:szCs w:val="36"/>
        </w:rPr>
      </w:pPr>
    </w:p>
    <w:p w14:paraId="2359B40D" w14:textId="77777777" w:rsidR="00DE6B55" w:rsidRDefault="00DE6B55" w:rsidP="006079E6">
      <w:pPr>
        <w:spacing w:line="480" w:lineRule="auto"/>
        <w:rPr>
          <w:b/>
          <w:bCs/>
          <w:sz w:val="36"/>
          <w:szCs w:val="36"/>
        </w:rPr>
      </w:pPr>
    </w:p>
    <w:p w14:paraId="6E131D06" w14:textId="77777777" w:rsidR="006079E6" w:rsidRPr="00220161" w:rsidRDefault="006079E6" w:rsidP="006079E6">
      <w:pPr>
        <w:spacing w:line="480" w:lineRule="auto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988"/>
        <w:gridCol w:w="5528"/>
        <w:gridCol w:w="2268"/>
      </w:tblGrid>
      <w:tr w:rsidR="00D638FF" w:rsidRPr="00D638FF" w14:paraId="63BE6F32" w14:textId="77777777" w:rsidTr="00A5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528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268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DC20C2" w:rsidRPr="00D638FF" w14:paraId="62F5B17E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A9367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4D9C2FE0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E595BD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1AE6D0C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0B9A22BB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2856E7" w14:textId="33330A58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988" w:type="dxa"/>
          </w:tcPr>
          <w:p w14:paraId="6C370F4A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1.0 </w:t>
            </w:r>
          </w:p>
          <w:p w14:paraId="175288E4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 xml:space="preserve">Kepercayaan kepada Tuhan Menjamin Kesejahteraan Negara </w:t>
            </w:r>
          </w:p>
          <w:p w14:paraId="719AB335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18081CC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1.1 Menjelaskan maksud Kepercayaan kepada</w:t>
            </w:r>
          </w:p>
          <w:p w14:paraId="2A004A39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Tuhan dalam prinsip Rukun Negara.</w:t>
            </w:r>
          </w:p>
          <w:p w14:paraId="682C41C0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1.2 Memerihalkan cara mengamalkan</w:t>
            </w:r>
          </w:p>
          <w:p w14:paraId="56D9E98B" w14:textId="04E342D0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kepercayaan kepada Tuhan demi kesejahteraan negara.</w:t>
            </w:r>
          </w:p>
        </w:tc>
        <w:tc>
          <w:tcPr>
            <w:tcW w:w="2268" w:type="dxa"/>
          </w:tcPr>
          <w:p w14:paraId="00E16BEA" w14:textId="761A8521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546A2D5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52428C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19CFBC1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709AC5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67EE6988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40536ACF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A7258A" w14:textId="5B357053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988" w:type="dxa"/>
          </w:tcPr>
          <w:p w14:paraId="5557DA40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0B31380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1.3 Menghuraikan kepentingan amalan</w:t>
            </w:r>
          </w:p>
          <w:p w14:paraId="51000D9C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kepercayaan kepada Tuhan demi kesejahteraan negara.</w:t>
            </w:r>
          </w:p>
          <w:p w14:paraId="0A16FA09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1.4 Mengekspresikan perasaan berkaitan</w:t>
            </w:r>
          </w:p>
          <w:p w14:paraId="2E82CF03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dengan amalan kepercayaan kepada Tuhan demi kesejahteraan negara.</w:t>
            </w:r>
          </w:p>
          <w:p w14:paraId="6B4C7237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1.5 Mengamalkan sikap kepercayaan kepada</w:t>
            </w:r>
          </w:p>
          <w:p w14:paraId="265CAF28" w14:textId="6EC696CC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Tuhan demi kesejahteraan negara.</w:t>
            </w:r>
          </w:p>
        </w:tc>
        <w:tc>
          <w:tcPr>
            <w:tcW w:w="2268" w:type="dxa"/>
          </w:tcPr>
          <w:p w14:paraId="4CB84635" w14:textId="72722D4F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053C47C9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F4816B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6615DA28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5F2D22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153742D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699CC1E1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9D3B3" w14:textId="3DC6C548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988" w:type="dxa"/>
          </w:tcPr>
          <w:p w14:paraId="791B27E1" w14:textId="272C8AA0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2.0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079E6">
              <w:rPr>
                <w:b/>
                <w:bCs/>
                <w:color w:val="000000" w:themeColor="text1"/>
              </w:rPr>
              <w:t>Bantuan dan Sokongan Moral Kepada Negara</w:t>
            </w:r>
          </w:p>
        </w:tc>
        <w:tc>
          <w:tcPr>
            <w:tcW w:w="5528" w:type="dxa"/>
          </w:tcPr>
          <w:p w14:paraId="58F5B446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2.1 Menyenaraikan contoh bantuan dan sokongan moral yang boleh disumbangkan kepada negara.</w:t>
            </w:r>
          </w:p>
          <w:p w14:paraId="21D5E93D" w14:textId="6511D112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2.2 Menghuraikan cara memupuk budaya memberi bantuan dan sokongan moral kepada negara.</w:t>
            </w:r>
          </w:p>
        </w:tc>
        <w:tc>
          <w:tcPr>
            <w:tcW w:w="2268" w:type="dxa"/>
          </w:tcPr>
          <w:p w14:paraId="26617E70" w14:textId="21412650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4F4087D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7A37F3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7EC131E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A54A55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42174D2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728B833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6D36AB07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988" w:type="dxa"/>
          </w:tcPr>
          <w:p w14:paraId="6CF487A6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1D8E493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2.3 Menjelaskan kepentingan amalan memberi bantuan dan sokongan moral kepada negara.</w:t>
            </w:r>
          </w:p>
          <w:p w14:paraId="68C5A248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2.4 Mengekspresikan perasaan berkaitan dengan amalan memberi bantuan dan sokongan moral kepada negara.</w:t>
            </w:r>
          </w:p>
          <w:p w14:paraId="3387E53C" w14:textId="00EF9DEB" w:rsidR="00DC20C2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lastRenderedPageBreak/>
              <w:t>2.5 Mengamalkan sikap memberi bantuan dan sokongan moral kepada negara.</w:t>
            </w:r>
          </w:p>
          <w:p w14:paraId="7C04D5A0" w14:textId="778E921A" w:rsidR="00DC20C2" w:rsidRPr="006079E6" w:rsidRDefault="00DC20C2" w:rsidP="00DC20C2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08451BC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31E4CC7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4C0CB9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319105A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9389FA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E210446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03ADE413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41135D15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988" w:type="dxa"/>
          </w:tcPr>
          <w:p w14:paraId="1E9EEE4B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3.0</w:t>
            </w:r>
          </w:p>
          <w:p w14:paraId="1E76F42E" w14:textId="52286D04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Tanggungjawab Sebagai Warganegara</w:t>
            </w:r>
          </w:p>
        </w:tc>
        <w:tc>
          <w:tcPr>
            <w:tcW w:w="5528" w:type="dxa"/>
          </w:tcPr>
          <w:p w14:paraId="283C31C3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3.1 Memberikan definisi warganegara.</w:t>
            </w:r>
          </w:p>
          <w:p w14:paraId="284DBF17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3.2 Menghuraikan cara melaksanakan</w:t>
            </w:r>
          </w:p>
          <w:p w14:paraId="54824B52" w14:textId="49A88E8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tanggungjawab sebagai warganegara.</w:t>
            </w:r>
          </w:p>
        </w:tc>
        <w:tc>
          <w:tcPr>
            <w:tcW w:w="2268" w:type="dxa"/>
          </w:tcPr>
          <w:p w14:paraId="259074FD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7B905FE2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77A2D9" w14:textId="77777777" w:rsidR="00DC20C2" w:rsidRPr="003C2752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29AF1C93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3DE800A7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086DEAED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7BDA3AEB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185317F" w14:textId="7E134BBE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988" w:type="dxa"/>
          </w:tcPr>
          <w:p w14:paraId="5DC8B26C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66495F6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3.3 Menjana idea kesan pengabaian</w:t>
            </w:r>
          </w:p>
          <w:p w14:paraId="0BD9F7C1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tanggungjawab sebagai warganegara.</w:t>
            </w:r>
          </w:p>
          <w:p w14:paraId="4402647B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3.4 Mengekspresikan perasaan berkaitan dengan amalan bertanggungjawab sebagai warganegara.</w:t>
            </w:r>
          </w:p>
          <w:p w14:paraId="7771B88A" w14:textId="2AD59375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3.5 Mengamalkan sikap bertanggungjawab sebagai warganegara.</w:t>
            </w:r>
          </w:p>
        </w:tc>
        <w:tc>
          <w:tcPr>
            <w:tcW w:w="2268" w:type="dxa"/>
          </w:tcPr>
          <w:p w14:paraId="60C18822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75C4578D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F1D73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45D97939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0C544D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4B0AEA95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7CD6437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42E66D24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988" w:type="dxa"/>
          </w:tcPr>
          <w:p w14:paraId="668B2804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4.0</w:t>
            </w:r>
          </w:p>
          <w:p w14:paraId="6937FA2F" w14:textId="038B07E2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Hargai Keunikan Negara</w:t>
            </w:r>
          </w:p>
        </w:tc>
        <w:tc>
          <w:tcPr>
            <w:tcW w:w="5528" w:type="dxa"/>
          </w:tcPr>
          <w:p w14:paraId="2385D5C9" w14:textId="11420A1B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4.1 Menyenaraikan keunikan negara.</w:t>
            </w:r>
          </w:p>
        </w:tc>
        <w:tc>
          <w:tcPr>
            <w:tcW w:w="2268" w:type="dxa"/>
          </w:tcPr>
          <w:p w14:paraId="60674B65" w14:textId="1A9BE752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4394B0EB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C51FE8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0B65CFE4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E511AD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7DE40E5C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3107CA9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12F3134A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988" w:type="dxa"/>
          </w:tcPr>
          <w:p w14:paraId="5A3165C3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DC84505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4.2 Menghuraikancara menghargai keunikan negara.</w:t>
            </w:r>
          </w:p>
          <w:p w14:paraId="3419D118" w14:textId="270C8079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4.3 Menjelaskan kepentingan amalan menghargai keunikan negara.</w:t>
            </w:r>
          </w:p>
        </w:tc>
        <w:tc>
          <w:tcPr>
            <w:tcW w:w="2268" w:type="dxa"/>
          </w:tcPr>
          <w:p w14:paraId="5D7744BB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55FFEA7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B26489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56C77A0A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A1BA29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006F84C0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514462A9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FCDD40" w14:textId="4789CDFA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988" w:type="dxa"/>
          </w:tcPr>
          <w:p w14:paraId="63C0C241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53CBF48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4.4 Mengekspresikan perasaan berkaitan dengan amalan menghargai keunikan negara.</w:t>
            </w:r>
          </w:p>
          <w:p w14:paraId="74E9336E" w14:textId="0682D6AC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4.5 Mengamalkansikap menghargai keunikan negara.</w:t>
            </w:r>
          </w:p>
        </w:tc>
        <w:tc>
          <w:tcPr>
            <w:tcW w:w="2268" w:type="dxa"/>
          </w:tcPr>
          <w:p w14:paraId="3166F634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320D227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564D5B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76E27B4A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A0C0EA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5715B4BC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76C3876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462F7FD2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988" w:type="dxa"/>
          </w:tcPr>
          <w:p w14:paraId="1A23085B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5.0</w:t>
            </w:r>
          </w:p>
          <w:p w14:paraId="7D41BC1F" w14:textId="4D0453D0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Amalan Hemah Tinggi Meningkatkan Imej Negara</w:t>
            </w:r>
          </w:p>
        </w:tc>
        <w:tc>
          <w:tcPr>
            <w:tcW w:w="5528" w:type="dxa"/>
          </w:tcPr>
          <w:p w14:paraId="5DDADF8E" w14:textId="5BFE3C44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5.1 Menjelaskan contoh amalan hemah tinggi demi meningkatkan imej negara.</w:t>
            </w:r>
          </w:p>
        </w:tc>
        <w:tc>
          <w:tcPr>
            <w:tcW w:w="2268" w:type="dxa"/>
          </w:tcPr>
          <w:p w14:paraId="30BF32D0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2CE8E81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54056F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61616570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7D6C1A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6A9094C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6DD67928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57F2D77C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988" w:type="dxa"/>
          </w:tcPr>
          <w:p w14:paraId="7A6D1D47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32B12F6E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5.2 Memerihalkan cara mengamalkan hemah tinggi demi meningkatkan imej negara.</w:t>
            </w:r>
          </w:p>
          <w:p w14:paraId="47091F35" w14:textId="52755B63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5.3 Menghuraikan kepentingan amalan hemah tinggi demi meningkatkan imej negara.</w:t>
            </w:r>
          </w:p>
        </w:tc>
        <w:tc>
          <w:tcPr>
            <w:tcW w:w="2268" w:type="dxa"/>
          </w:tcPr>
          <w:p w14:paraId="43FF1C2E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60E405A0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9CD8AF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30316F17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7FA410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2C5EA6F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7DBF5819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1C1929" w14:textId="30A3A4A1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988" w:type="dxa"/>
          </w:tcPr>
          <w:p w14:paraId="16FE2831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41D7051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5.4 Mengekspresikan perasaan berkaitan amalan hemah tinggi demi meningkatkan imej negara.</w:t>
            </w:r>
          </w:p>
          <w:p w14:paraId="2F58A1AA" w14:textId="286AC6D1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5.5 Mengamalkan sikap hemah tinggi demi meningkatkan imej negara.</w:t>
            </w:r>
          </w:p>
        </w:tc>
        <w:tc>
          <w:tcPr>
            <w:tcW w:w="2268" w:type="dxa"/>
          </w:tcPr>
          <w:p w14:paraId="763EC3A2" w14:textId="024F33FD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6689B3D5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EF947A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521FB395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393BDD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FBA53DF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4A304989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3981D719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988" w:type="dxa"/>
          </w:tcPr>
          <w:p w14:paraId="0B76BADD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6.0</w:t>
            </w:r>
          </w:p>
          <w:p w14:paraId="17EA8362" w14:textId="64EB7751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Hormati Identiti Negara</w:t>
            </w:r>
          </w:p>
        </w:tc>
        <w:tc>
          <w:tcPr>
            <w:tcW w:w="5528" w:type="dxa"/>
          </w:tcPr>
          <w:p w14:paraId="1ABF09AA" w14:textId="111AEC5B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6.1 Memberi contoh identiti negara.</w:t>
            </w:r>
          </w:p>
        </w:tc>
        <w:tc>
          <w:tcPr>
            <w:tcW w:w="2268" w:type="dxa"/>
          </w:tcPr>
          <w:p w14:paraId="2DE2880A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35835D0E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8829F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29BFC2A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9C32AD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F50E9CB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6E25ED81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4015691F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988" w:type="dxa"/>
          </w:tcPr>
          <w:p w14:paraId="5C0B81C7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5EB6773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6.2 Menghuraikan cara menghormati identiti negara.</w:t>
            </w:r>
          </w:p>
          <w:p w14:paraId="407E860F" w14:textId="72EC710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6.3 Menaakul kepentingan menghormati identiti negara.</w:t>
            </w:r>
          </w:p>
        </w:tc>
        <w:tc>
          <w:tcPr>
            <w:tcW w:w="2268" w:type="dxa"/>
          </w:tcPr>
          <w:p w14:paraId="50E9D453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5387C542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6E9C76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7E75184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326670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190CB80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6ADBCE3B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0D839A62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988" w:type="dxa"/>
          </w:tcPr>
          <w:p w14:paraId="2544E519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BCFEF06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6.4 Mengekspresikan perasaan berkaitan dengan menghormati identiti negara.</w:t>
            </w:r>
          </w:p>
          <w:p w14:paraId="5F15BAC9" w14:textId="2311B304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6.5 Mengamalkan sikap menghormati identiti negara.</w:t>
            </w:r>
          </w:p>
        </w:tc>
        <w:tc>
          <w:tcPr>
            <w:tcW w:w="2268" w:type="dxa"/>
          </w:tcPr>
          <w:p w14:paraId="5FAB8E87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67AB1F5F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384E1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16</w:t>
            </w:r>
          </w:p>
          <w:p w14:paraId="39197F9C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414BAE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3E011B0B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4B773DC0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3888D6E7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988" w:type="dxa"/>
          </w:tcPr>
          <w:p w14:paraId="05471F77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7.0</w:t>
            </w:r>
          </w:p>
          <w:p w14:paraId="1DF22BD6" w14:textId="148ED2D4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Cinta Akan Negara</w:t>
            </w:r>
          </w:p>
        </w:tc>
        <w:tc>
          <w:tcPr>
            <w:tcW w:w="5528" w:type="dxa"/>
          </w:tcPr>
          <w:p w14:paraId="6E886963" w14:textId="5937F6A4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7.1 Menyenaraikan contoh amalan cinta akan negara.</w:t>
            </w:r>
          </w:p>
        </w:tc>
        <w:tc>
          <w:tcPr>
            <w:tcW w:w="2268" w:type="dxa"/>
          </w:tcPr>
          <w:p w14:paraId="023FE119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0E31BAD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83878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2BF3F547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158274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93A77ED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3317AC7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2E413F1B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988" w:type="dxa"/>
          </w:tcPr>
          <w:p w14:paraId="58A135C5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7A94EED0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7.2 Menghuraikan cara memupuk amalan cinta akan negara.</w:t>
            </w:r>
          </w:p>
          <w:p w14:paraId="3B98ADE5" w14:textId="3E9A9E3E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7.3 Merumuskan kesan pengabaian amalan cinta akan negara.</w:t>
            </w:r>
          </w:p>
        </w:tc>
        <w:tc>
          <w:tcPr>
            <w:tcW w:w="2268" w:type="dxa"/>
          </w:tcPr>
          <w:p w14:paraId="6B53F02C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009BDB78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BC7D35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2D1C4DF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E701C6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63BE000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420D1606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0B12BC99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988" w:type="dxa"/>
          </w:tcPr>
          <w:p w14:paraId="5A9369E5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3402151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7.4 Mengekspresikan perasaan berkaitan dengan amalan cinta akan negara.</w:t>
            </w:r>
          </w:p>
          <w:p w14:paraId="64524A56" w14:textId="6E4AD553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7.5 Mengamalkan sikap amalan cinta akan negara.</w:t>
            </w:r>
          </w:p>
        </w:tc>
        <w:tc>
          <w:tcPr>
            <w:tcW w:w="2268" w:type="dxa"/>
          </w:tcPr>
          <w:p w14:paraId="43FA9E68" w14:textId="3EC763DF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4360DCD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5693E1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4D73E5D8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4577C4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E109469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0D1A63E1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48765939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988" w:type="dxa"/>
          </w:tcPr>
          <w:p w14:paraId="2A8C791B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8.0</w:t>
            </w:r>
          </w:p>
          <w:p w14:paraId="72FAED2F" w14:textId="6A0ECFDB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Amalan Adil Demi Kesejahteraan Negara</w:t>
            </w:r>
          </w:p>
        </w:tc>
        <w:tc>
          <w:tcPr>
            <w:tcW w:w="5528" w:type="dxa"/>
          </w:tcPr>
          <w:p w14:paraId="1F6A1B23" w14:textId="2CB3D06D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8.1 Menyenaraikan contoh institusi yang menegakkan keadilan negara.</w:t>
            </w:r>
          </w:p>
        </w:tc>
        <w:tc>
          <w:tcPr>
            <w:tcW w:w="2268" w:type="dxa"/>
          </w:tcPr>
          <w:p w14:paraId="449FD951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43803B8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51A22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38C7866B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7C8A31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Julai -  12 Julai 2025</w:t>
            </w:r>
          </w:p>
          <w:p w14:paraId="19CE530B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1B548D4A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15BCFD84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988" w:type="dxa"/>
          </w:tcPr>
          <w:p w14:paraId="299A2ADA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08341098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8.2 Menghuraikancara amalan adil demi</w:t>
            </w:r>
          </w:p>
          <w:p w14:paraId="506D3DCE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kesejahteraan negara.</w:t>
            </w:r>
          </w:p>
          <w:p w14:paraId="09E8F695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lastRenderedPageBreak/>
              <w:t>8.3 Menjelaskankepentingan amalan adil demi</w:t>
            </w:r>
          </w:p>
          <w:p w14:paraId="1A6AA3AC" w14:textId="49487770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kesejahteraan negara.</w:t>
            </w:r>
          </w:p>
        </w:tc>
        <w:tc>
          <w:tcPr>
            <w:tcW w:w="2268" w:type="dxa"/>
          </w:tcPr>
          <w:p w14:paraId="0815B2FD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5572C642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E6D8A3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0111BC96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7C7207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12F3E79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6C7C9BA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294EF08" w14:textId="036D6424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988" w:type="dxa"/>
          </w:tcPr>
          <w:p w14:paraId="36A2F8D9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53168BD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738BCE35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08B7747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CE5754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19F9001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864722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A639AB9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1A338DF7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794712" w14:textId="46DA0B1B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988" w:type="dxa"/>
          </w:tcPr>
          <w:p w14:paraId="2CA855E2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851AB0F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8.4 Mengekspresikan perasaan berkaitan dengan amalan adil demi kesejahteraan negara.</w:t>
            </w:r>
          </w:p>
          <w:p w14:paraId="50F3787F" w14:textId="601C1B84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8.5 Mengamalkan sikap adil demi kesejahteraan negara.</w:t>
            </w:r>
          </w:p>
        </w:tc>
        <w:tc>
          <w:tcPr>
            <w:tcW w:w="2268" w:type="dxa"/>
          </w:tcPr>
          <w:p w14:paraId="27627F39" w14:textId="0C390216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246955BF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92C63C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13CBCD6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94C271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1F4157C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4BE904DF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456CBC26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988" w:type="dxa"/>
          </w:tcPr>
          <w:p w14:paraId="460B5258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9.0</w:t>
            </w:r>
          </w:p>
          <w:p w14:paraId="2DCF4983" w14:textId="3B62E15F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Berani Mempertahankan Maruah Negara</w:t>
            </w:r>
          </w:p>
        </w:tc>
        <w:tc>
          <w:tcPr>
            <w:tcW w:w="5528" w:type="dxa"/>
          </w:tcPr>
          <w:p w14:paraId="25362A5F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9.1 Menyenaraikan contoh amalan berani</w:t>
            </w:r>
          </w:p>
          <w:p w14:paraId="044402D5" w14:textId="2A044432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mempertahankan maruah negara.</w:t>
            </w:r>
          </w:p>
        </w:tc>
        <w:tc>
          <w:tcPr>
            <w:tcW w:w="2268" w:type="dxa"/>
          </w:tcPr>
          <w:p w14:paraId="402D497F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54E22FD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6AD53A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24</w:t>
            </w:r>
          </w:p>
          <w:p w14:paraId="4682F0DB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5ED2C8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8C91899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35C18C89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5D392D46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988" w:type="dxa"/>
          </w:tcPr>
          <w:p w14:paraId="60DFD64F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5ACEFE7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9.2 Menghuraikan kepentingan amalan berani mempertahankan maruah negara.</w:t>
            </w:r>
          </w:p>
          <w:p w14:paraId="062D7FED" w14:textId="767C462F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9.3 Merumuskan kesan pengabaian amalan berani mempertahankan maruah negara.</w:t>
            </w:r>
          </w:p>
        </w:tc>
        <w:tc>
          <w:tcPr>
            <w:tcW w:w="2268" w:type="dxa"/>
          </w:tcPr>
          <w:p w14:paraId="1A9157CE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46014AA1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AFEC31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29050385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64D87D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7D1FEB6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4E257B03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0EECF557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988" w:type="dxa"/>
          </w:tcPr>
          <w:p w14:paraId="7AE840F7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546F22E4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9.4 Mengekspresikan perasaan berkaitan dengan amalan berani mempertahankan maruah negara.</w:t>
            </w:r>
          </w:p>
          <w:p w14:paraId="3B11450F" w14:textId="469A5CB8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9.5 Mengamalkan sikap berani mempertahankan maruah negara.</w:t>
            </w:r>
          </w:p>
        </w:tc>
        <w:tc>
          <w:tcPr>
            <w:tcW w:w="2268" w:type="dxa"/>
          </w:tcPr>
          <w:p w14:paraId="209317B5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20E6232B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42AA5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708E8567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A0B588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7E60F8A5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692FD4C4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6B0242BC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988" w:type="dxa"/>
          </w:tcPr>
          <w:p w14:paraId="519829BF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10.0</w:t>
            </w:r>
          </w:p>
          <w:p w14:paraId="13272CC3" w14:textId="558675AD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Kejujuran Demi Kesejahteraan Negara</w:t>
            </w:r>
          </w:p>
        </w:tc>
        <w:tc>
          <w:tcPr>
            <w:tcW w:w="5528" w:type="dxa"/>
          </w:tcPr>
          <w:p w14:paraId="7810A602" w14:textId="77777777" w:rsidR="00DC20C2" w:rsidRPr="006079E6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10.1 Menyenaraikan cara bersikap jujur demi</w:t>
            </w:r>
          </w:p>
          <w:p w14:paraId="60ECF799" w14:textId="31BD89C6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kesejahteraan negara.</w:t>
            </w:r>
          </w:p>
        </w:tc>
        <w:tc>
          <w:tcPr>
            <w:tcW w:w="2268" w:type="dxa"/>
          </w:tcPr>
          <w:p w14:paraId="7DE3A2B6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61AEDEBB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A24C87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7D5EA74A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44B054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D2D5676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7F5AE5CC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7DFF69F" w14:textId="5D2EC9E7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25 Ogos – 31 Ogos 2025</w:t>
            </w:r>
          </w:p>
        </w:tc>
        <w:tc>
          <w:tcPr>
            <w:tcW w:w="2988" w:type="dxa"/>
          </w:tcPr>
          <w:p w14:paraId="26050EF9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091A54B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10.2 Menghuraikan kepentingan bersikap</w:t>
            </w:r>
          </w:p>
          <w:p w14:paraId="4E7F242F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jujur demi kesejahteraan negara.</w:t>
            </w:r>
          </w:p>
          <w:p w14:paraId="7E9BF52A" w14:textId="77777777" w:rsidR="00DC20C2" w:rsidRPr="006079E6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10.3 Merumuskan kesan pengabaian sikap jujur</w:t>
            </w:r>
          </w:p>
          <w:p w14:paraId="2B1C3ECD" w14:textId="40194125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079E6">
              <w:rPr>
                <w:b/>
                <w:bCs/>
                <w:color w:val="000000" w:themeColor="text1"/>
              </w:rPr>
              <w:t>demi kesejahteraan negara.</w:t>
            </w:r>
          </w:p>
        </w:tc>
        <w:tc>
          <w:tcPr>
            <w:tcW w:w="2268" w:type="dxa"/>
          </w:tcPr>
          <w:p w14:paraId="75A1F7DD" w14:textId="3BA2492A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16831C6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049A6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36A53CF0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1F87E5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60AD4BAF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733D5D33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142D6B8F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988" w:type="dxa"/>
          </w:tcPr>
          <w:p w14:paraId="7B356D3B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C50BC19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10.4 Mengekspresikan perasaan berkaitan</w:t>
            </w:r>
          </w:p>
          <w:p w14:paraId="604CDBA1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sikap jujur demi kesejahteraan negara.</w:t>
            </w:r>
          </w:p>
          <w:p w14:paraId="7F92AA71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10.5 Mengamalkan sikap jujur demi</w:t>
            </w:r>
          </w:p>
          <w:p w14:paraId="4BAC7B20" w14:textId="38A1B40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kesejahteraan negara.</w:t>
            </w:r>
          </w:p>
        </w:tc>
        <w:tc>
          <w:tcPr>
            <w:tcW w:w="2268" w:type="dxa"/>
          </w:tcPr>
          <w:p w14:paraId="32FC5CDB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39FF092B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13849C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6AD33627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D15C12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1C5F994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330470D8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4C69CC49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988" w:type="dxa"/>
          </w:tcPr>
          <w:p w14:paraId="116B5299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11.0</w:t>
            </w:r>
          </w:p>
          <w:p w14:paraId="1A8FF0A3" w14:textId="5D4C7D5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Rajin Demi Kemajuan Negara</w:t>
            </w:r>
          </w:p>
        </w:tc>
        <w:tc>
          <w:tcPr>
            <w:tcW w:w="5528" w:type="dxa"/>
          </w:tcPr>
          <w:p w14:paraId="6346F75A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11.1 Menyenaraikan contoh suri teladan yang</w:t>
            </w:r>
          </w:p>
          <w:p w14:paraId="1F0F5E2E" w14:textId="348C34FA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mengharumkan nama negara dalam pelbagai bidang.</w:t>
            </w:r>
          </w:p>
        </w:tc>
        <w:tc>
          <w:tcPr>
            <w:tcW w:w="2268" w:type="dxa"/>
          </w:tcPr>
          <w:p w14:paraId="2B9CD0B2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177FC88C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D09D13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B26BAB1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D506F9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32793CCC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701E3CB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530D2EAC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988" w:type="dxa"/>
          </w:tcPr>
          <w:p w14:paraId="009C6F5B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E9BB3A7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11.2 Menjelaskan cara amalan rajin demi kemajuan negara.</w:t>
            </w:r>
          </w:p>
          <w:p w14:paraId="0C6898AE" w14:textId="6647F97D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11.3 Mengenalpasti kepentingan amalan rajin demi kemajuan negara</w:t>
            </w:r>
          </w:p>
        </w:tc>
        <w:tc>
          <w:tcPr>
            <w:tcW w:w="2268" w:type="dxa"/>
          </w:tcPr>
          <w:p w14:paraId="23B5FB8B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50E5CEE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DCF810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16256C7C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BF8F77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3EF8779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072CEC20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616B3FD2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988" w:type="dxa"/>
          </w:tcPr>
          <w:p w14:paraId="77780ABC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51AF471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11.4 Mengekspresikan perasaan berkaitan</w:t>
            </w:r>
          </w:p>
          <w:p w14:paraId="56209247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amalan rajin demi kemajuan negara.</w:t>
            </w:r>
          </w:p>
          <w:p w14:paraId="5340CE03" w14:textId="3A9897F8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11.5 Mengamalkansikaprajin demi kemajuan negara.</w:t>
            </w:r>
          </w:p>
        </w:tc>
        <w:tc>
          <w:tcPr>
            <w:tcW w:w="2268" w:type="dxa"/>
          </w:tcPr>
          <w:p w14:paraId="782C271F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0BF588E1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623566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41A76FE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7C052C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3DF3B2E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05EE3785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1ED49AB2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988" w:type="dxa"/>
          </w:tcPr>
          <w:p w14:paraId="5708D48E" w14:textId="71B947E3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3A0">
              <w:rPr>
                <w:b/>
                <w:bCs/>
              </w:rPr>
              <w:t xml:space="preserve">12.0 Kerjasama Demi Keharmonian Negara </w:t>
            </w:r>
          </w:p>
          <w:p w14:paraId="55352558" w14:textId="0B0AC755" w:rsidR="00DC20C2" w:rsidRPr="00A513A0" w:rsidRDefault="00DC20C2" w:rsidP="00DC20C2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8" w:type="dxa"/>
          </w:tcPr>
          <w:p w14:paraId="3A6CEA4C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12.1 Memerihalkan contoh kerjasama demi</w:t>
            </w:r>
          </w:p>
          <w:p w14:paraId="72E68572" w14:textId="7F6546A3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keharmonian negara.</w:t>
            </w:r>
          </w:p>
        </w:tc>
        <w:tc>
          <w:tcPr>
            <w:tcW w:w="2268" w:type="dxa"/>
          </w:tcPr>
          <w:p w14:paraId="109A5683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17F017F9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46F25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DCB1DE3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466F19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D20DFA2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3130239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1ED32F1B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988" w:type="dxa"/>
          </w:tcPr>
          <w:p w14:paraId="007F5118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E45868B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12.2 Menjelaskan cara memupuk amalan</w:t>
            </w:r>
          </w:p>
          <w:p w14:paraId="3C47543E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kerjasama demi keharmonian negara.</w:t>
            </w:r>
          </w:p>
          <w:p w14:paraId="1777AEE2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12.3 Menghuraikan kepentingan amalan</w:t>
            </w:r>
          </w:p>
          <w:p w14:paraId="2F56C75B" w14:textId="657CDE34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kerjasama demi keharmonian negara</w:t>
            </w:r>
          </w:p>
        </w:tc>
        <w:tc>
          <w:tcPr>
            <w:tcW w:w="2268" w:type="dxa"/>
          </w:tcPr>
          <w:p w14:paraId="2F2ACC65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253ACA0F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96E5DB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06FCD1D6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0AB8F7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32669461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24570D01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3A9AA8F2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988" w:type="dxa"/>
          </w:tcPr>
          <w:p w14:paraId="1DDC1D7A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90C8C68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12.4 Mengekspresikan perasaan berkaitan</w:t>
            </w:r>
          </w:p>
          <w:p w14:paraId="01734960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amalan kerjasama demi keharmonian negara.</w:t>
            </w:r>
          </w:p>
          <w:p w14:paraId="3ED2A850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12.5 Mengamalkan sikap bekerjasama demi</w:t>
            </w:r>
          </w:p>
          <w:p w14:paraId="20639CC6" w14:textId="328FE6FF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keharmonian negara.</w:t>
            </w:r>
          </w:p>
        </w:tc>
        <w:tc>
          <w:tcPr>
            <w:tcW w:w="2268" w:type="dxa"/>
          </w:tcPr>
          <w:p w14:paraId="28822E66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23C64344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27986D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260F7D9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52DF14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 Oktober – 1 November 2025</w:t>
            </w:r>
          </w:p>
          <w:p w14:paraId="7544E372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6ED67CC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357ED65C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988" w:type="dxa"/>
          </w:tcPr>
          <w:p w14:paraId="38E98D34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lastRenderedPageBreak/>
              <w:t>13.0</w:t>
            </w:r>
          </w:p>
          <w:p w14:paraId="35CD46F2" w14:textId="72DACE5E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lastRenderedPageBreak/>
              <w:t>Amalan Kesederhanaan Demi kesejahteraan Negara</w:t>
            </w:r>
          </w:p>
        </w:tc>
        <w:tc>
          <w:tcPr>
            <w:tcW w:w="5528" w:type="dxa"/>
          </w:tcPr>
          <w:p w14:paraId="73C53558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lastRenderedPageBreak/>
              <w:t>13.1 Menyenaraikan contoh amalan kesederhanaan demi kesejahteraan negara.</w:t>
            </w:r>
          </w:p>
          <w:p w14:paraId="6F9C578B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lastRenderedPageBreak/>
              <w:t>13.2 Menghuraikan kepentingan amalan</w:t>
            </w:r>
          </w:p>
          <w:p w14:paraId="1F2785B0" w14:textId="5BD762F6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kesederhanaan demi kesejahteraan negara.</w:t>
            </w:r>
          </w:p>
        </w:tc>
        <w:tc>
          <w:tcPr>
            <w:tcW w:w="2268" w:type="dxa"/>
          </w:tcPr>
          <w:p w14:paraId="4A406743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25D97C78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902FC6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1A8594BA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A7563A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5BA39A74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2E693480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150FDC9B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988" w:type="dxa"/>
          </w:tcPr>
          <w:p w14:paraId="5093E960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6762C018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13.3 Merumuskan kesan pengabaian amalan</w:t>
            </w:r>
          </w:p>
          <w:p w14:paraId="527055B3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kesederhanaan demi kesejahteraan negara.</w:t>
            </w:r>
          </w:p>
          <w:p w14:paraId="3A948CF8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13.4 Mengekspresikan perasaan berkaitan</w:t>
            </w:r>
          </w:p>
          <w:p w14:paraId="6FF0D0DF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amalan kesederhanaan demi kesejahteraan negara.</w:t>
            </w:r>
          </w:p>
          <w:p w14:paraId="0489DF7F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13.5 Mengamalkan sikap bersederhana demi</w:t>
            </w:r>
          </w:p>
          <w:p w14:paraId="556CE742" w14:textId="384FAE94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kesejahteraan negara.</w:t>
            </w:r>
          </w:p>
        </w:tc>
        <w:tc>
          <w:tcPr>
            <w:tcW w:w="2268" w:type="dxa"/>
          </w:tcPr>
          <w:p w14:paraId="4DF0B195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528E26BA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77B25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5B3C06B8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DA973D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4E8C331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50952C4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05D18FB2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988" w:type="dxa"/>
          </w:tcPr>
          <w:p w14:paraId="2021B392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14.0</w:t>
            </w:r>
          </w:p>
          <w:p w14:paraId="51E77768" w14:textId="47F2B79D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Amalan Toleransi Demi Perpaduan Negara</w:t>
            </w:r>
          </w:p>
        </w:tc>
        <w:tc>
          <w:tcPr>
            <w:tcW w:w="5528" w:type="dxa"/>
          </w:tcPr>
          <w:p w14:paraId="5D615EF4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14.1 Memberi contoh amalan toleransi demi perpaduan negara.</w:t>
            </w:r>
          </w:p>
          <w:p w14:paraId="7B848FE0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14.2 Menghuraikan kepentingan amalan</w:t>
            </w:r>
          </w:p>
          <w:p w14:paraId="37DCA680" w14:textId="27909164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toleransi demi perpaduan negara.</w:t>
            </w:r>
          </w:p>
        </w:tc>
        <w:tc>
          <w:tcPr>
            <w:tcW w:w="2268" w:type="dxa"/>
          </w:tcPr>
          <w:p w14:paraId="26EC4E8C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2DD316D4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E7A75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7A0ACC3A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49CC4D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92F69EF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1AFFC600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615BAF1C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988" w:type="dxa"/>
          </w:tcPr>
          <w:p w14:paraId="22F34E37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F70C9FF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14.3 Merumuskan kesan pengabaian amalan</w:t>
            </w:r>
          </w:p>
          <w:p w14:paraId="4502037E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toleransi demi perpaduan negara.</w:t>
            </w:r>
          </w:p>
          <w:p w14:paraId="6B0C4E59" w14:textId="2EF29F82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52269947" w14:textId="72116F83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6DEDCFBD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12AFC4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39</w:t>
            </w:r>
          </w:p>
          <w:p w14:paraId="7AEDB7E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B45676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7D659BF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</w:p>
          <w:p w14:paraId="3E1E6924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2FB46C4F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988" w:type="dxa"/>
          </w:tcPr>
          <w:p w14:paraId="5594F1F2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2CDDFAB2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14.4 Mengekspresikan perasaan berkaitan</w:t>
            </w:r>
          </w:p>
          <w:p w14:paraId="5AE7488B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dengan amalan toleransi demi perpaduan negara.</w:t>
            </w:r>
          </w:p>
          <w:p w14:paraId="75D6DA14" w14:textId="77777777" w:rsidR="00DC20C2" w:rsidRPr="00A513A0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14.5 Mengamalkan sikap bertoleransi demi</w:t>
            </w:r>
          </w:p>
          <w:p w14:paraId="4E12B41E" w14:textId="4E792C72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513A0">
              <w:rPr>
                <w:b/>
                <w:bCs/>
                <w:color w:val="000000" w:themeColor="text1"/>
              </w:rPr>
              <w:t>perpaduan negara.</w:t>
            </w:r>
          </w:p>
        </w:tc>
        <w:tc>
          <w:tcPr>
            <w:tcW w:w="2268" w:type="dxa"/>
          </w:tcPr>
          <w:p w14:paraId="3E94CF9F" w14:textId="21EFFA30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0AC8C928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5ED323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02D6DDE7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0BA7E2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2344F16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6BCAE27C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B3C3D1" w14:textId="615FA85B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988" w:type="dxa"/>
          </w:tcPr>
          <w:p w14:paraId="0B6BE09A" w14:textId="537DE8CB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49425D9" w14:textId="77777777" w:rsidR="00DC20C2" w:rsidRPr="00A513A0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27CDA21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779D7DD3" w14:textId="77777777" w:rsidTr="00A5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CC380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2E8F3F16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740C34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2704FF3C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05C05A32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3F50E8E3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988" w:type="dxa"/>
          </w:tcPr>
          <w:p w14:paraId="6D6E8676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442950DB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00FC24C" w14:textId="77777777" w:rsidR="00DC20C2" w:rsidRPr="00D638FF" w:rsidRDefault="00DC20C2" w:rsidP="00DC2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C20C2" w:rsidRPr="00D638FF" w14:paraId="1EE6026A" w14:textId="77777777" w:rsidTr="00A5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0450FC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7BA3BBFE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700791" w14:textId="77777777" w:rsidR="00DC20C2" w:rsidRDefault="00DC20C2" w:rsidP="00DC20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0BDF2F1A" w14:textId="77777777" w:rsidR="00DC20C2" w:rsidRDefault="00DC20C2" w:rsidP="00DC20C2">
            <w:pPr>
              <w:jc w:val="center"/>
              <w:rPr>
                <w:lang w:val="en-US"/>
              </w:rPr>
            </w:pPr>
          </w:p>
          <w:p w14:paraId="0C1EC1BB" w14:textId="77777777" w:rsidR="00DC20C2" w:rsidRPr="007561C8" w:rsidRDefault="00DC20C2" w:rsidP="00DC20C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12FAC8C7" w:rsidR="00DC20C2" w:rsidRPr="00D638FF" w:rsidRDefault="00DC20C2" w:rsidP="00DC20C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15 Disember – 21 Disember 2025</w:t>
            </w:r>
          </w:p>
        </w:tc>
        <w:tc>
          <w:tcPr>
            <w:tcW w:w="2988" w:type="dxa"/>
          </w:tcPr>
          <w:p w14:paraId="0D6274F6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528" w:type="dxa"/>
          </w:tcPr>
          <w:p w14:paraId="152DC555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7F7F7B1" w14:textId="77777777" w:rsidR="00DC20C2" w:rsidRPr="00D638FF" w:rsidRDefault="00DC20C2" w:rsidP="00DC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6079E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F781D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98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205BBE"/>
    <w:rsid w:val="00220161"/>
    <w:rsid w:val="002E1096"/>
    <w:rsid w:val="00314C3E"/>
    <w:rsid w:val="00383CC5"/>
    <w:rsid w:val="00403A00"/>
    <w:rsid w:val="00417B7B"/>
    <w:rsid w:val="004A576A"/>
    <w:rsid w:val="00585402"/>
    <w:rsid w:val="006079E6"/>
    <w:rsid w:val="00661CF4"/>
    <w:rsid w:val="00803353"/>
    <w:rsid w:val="00A513A0"/>
    <w:rsid w:val="00A554C4"/>
    <w:rsid w:val="00AA7321"/>
    <w:rsid w:val="00B22D5E"/>
    <w:rsid w:val="00B82CC5"/>
    <w:rsid w:val="00C5171D"/>
    <w:rsid w:val="00C67B5E"/>
    <w:rsid w:val="00CB24B1"/>
    <w:rsid w:val="00CC18ED"/>
    <w:rsid w:val="00CC1D7B"/>
    <w:rsid w:val="00D0356C"/>
    <w:rsid w:val="00D477A2"/>
    <w:rsid w:val="00D638FF"/>
    <w:rsid w:val="00DB25D3"/>
    <w:rsid w:val="00DC20C2"/>
    <w:rsid w:val="00DE6B55"/>
    <w:rsid w:val="00E30B82"/>
    <w:rsid w:val="00E8094D"/>
    <w:rsid w:val="00EE2A91"/>
    <w:rsid w:val="00F36F60"/>
    <w:rsid w:val="00F66440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8</cp:revision>
  <dcterms:created xsi:type="dcterms:W3CDTF">2022-02-13T16:51:00Z</dcterms:created>
  <dcterms:modified xsi:type="dcterms:W3CDTF">2025-01-05T03:06:00Z</dcterms:modified>
</cp:coreProperties>
</file>